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7A0" w:rsidRPr="000F1C0C" w:rsidRDefault="00A537A0" w:rsidP="000F1C0C">
      <w:pPr>
        <w:spacing w:after="120"/>
        <w:jc w:val="both"/>
        <w:rPr>
          <w:rFonts w:ascii="Times New Roman" w:hAnsi="Times New Roman" w:cs="Times New Roman"/>
          <w:b/>
          <w:bCs/>
          <w:sz w:val="28"/>
          <w:szCs w:val="28"/>
        </w:rPr>
      </w:pPr>
      <w:r w:rsidRPr="000F1C0C">
        <w:rPr>
          <w:rFonts w:ascii="Times New Roman" w:hAnsi="Times New Roman" w:cs="Times New Roman"/>
          <w:b/>
          <w:bCs/>
          <w:sz w:val="28"/>
          <w:szCs w:val="28"/>
        </w:rPr>
        <w:t>ОТВЕТЫ НА ВОПРОСЫ ПО ОПЛАТЕ КОММУНАЛЬНОЙ УСЛУГИ «ОБРАЩЕНИЕ С ТКО»</w:t>
      </w:r>
    </w:p>
    <w:p w:rsidR="00554C19" w:rsidRDefault="002C4E04" w:rsidP="000F1C0C">
      <w:pPr>
        <w:spacing w:after="120"/>
        <w:jc w:val="both"/>
        <w:rPr>
          <w:rFonts w:ascii="Times New Roman" w:hAnsi="Times New Roman" w:cs="Times New Roman"/>
          <w:i/>
          <w:iCs/>
          <w:sz w:val="28"/>
          <w:szCs w:val="28"/>
        </w:rPr>
      </w:pPr>
      <w:r>
        <w:rPr>
          <w:rFonts w:ascii="Times New Roman" w:hAnsi="Times New Roman" w:cs="Times New Roman"/>
          <w:i/>
          <w:iCs/>
          <w:sz w:val="28"/>
          <w:szCs w:val="28"/>
        </w:rPr>
        <w:t xml:space="preserve">Через социальные сети в программу «Инцидент Менеджмент» </w:t>
      </w:r>
      <w:r w:rsidR="00A537A0">
        <w:rPr>
          <w:rFonts w:ascii="Times New Roman" w:hAnsi="Times New Roman" w:cs="Times New Roman"/>
          <w:i/>
          <w:iCs/>
          <w:sz w:val="28"/>
          <w:szCs w:val="28"/>
        </w:rPr>
        <w:t>белгородцы обращаются</w:t>
      </w:r>
      <w:r w:rsidR="002A0370">
        <w:rPr>
          <w:rFonts w:ascii="Times New Roman" w:hAnsi="Times New Roman" w:cs="Times New Roman"/>
          <w:i/>
          <w:iCs/>
          <w:sz w:val="28"/>
          <w:szCs w:val="28"/>
        </w:rPr>
        <w:t xml:space="preserve"> в ООО «ЦЭБ»</w:t>
      </w:r>
      <w:r w:rsidR="00A537A0">
        <w:rPr>
          <w:rFonts w:ascii="Times New Roman" w:hAnsi="Times New Roman" w:cs="Times New Roman"/>
          <w:i/>
          <w:iCs/>
          <w:sz w:val="28"/>
          <w:szCs w:val="28"/>
        </w:rPr>
        <w:t xml:space="preserve"> </w:t>
      </w:r>
      <w:r w:rsidR="00554C19">
        <w:rPr>
          <w:rFonts w:ascii="Times New Roman" w:hAnsi="Times New Roman" w:cs="Times New Roman"/>
          <w:i/>
          <w:iCs/>
          <w:sz w:val="28"/>
          <w:szCs w:val="28"/>
        </w:rPr>
        <w:t>по вопросам оплаты</w:t>
      </w:r>
      <w:r w:rsidR="00A537A0">
        <w:rPr>
          <w:rFonts w:ascii="Times New Roman" w:hAnsi="Times New Roman" w:cs="Times New Roman"/>
          <w:i/>
          <w:iCs/>
          <w:sz w:val="28"/>
          <w:szCs w:val="28"/>
        </w:rPr>
        <w:t xml:space="preserve"> коммунальной услуги «Обращение с ТКО». </w:t>
      </w:r>
      <w:r w:rsidR="002A0370">
        <w:rPr>
          <w:rFonts w:ascii="Times New Roman" w:hAnsi="Times New Roman" w:cs="Times New Roman"/>
          <w:i/>
          <w:iCs/>
          <w:sz w:val="28"/>
          <w:szCs w:val="28"/>
        </w:rPr>
        <w:t xml:space="preserve">Ответы на часто задаваемые вопросы читайте в материале </w:t>
      </w:r>
      <w:proofErr w:type="spellStart"/>
      <w:r w:rsidR="002A0370">
        <w:rPr>
          <w:rFonts w:ascii="Times New Roman" w:hAnsi="Times New Roman" w:cs="Times New Roman"/>
          <w:i/>
          <w:iCs/>
          <w:sz w:val="28"/>
          <w:szCs w:val="28"/>
        </w:rPr>
        <w:t>регоператора</w:t>
      </w:r>
      <w:proofErr w:type="spellEnd"/>
      <w:r w:rsidR="002A0370">
        <w:rPr>
          <w:rFonts w:ascii="Times New Roman" w:hAnsi="Times New Roman" w:cs="Times New Roman"/>
          <w:i/>
          <w:iCs/>
          <w:sz w:val="28"/>
          <w:szCs w:val="28"/>
        </w:rPr>
        <w:t xml:space="preserve">. </w:t>
      </w:r>
    </w:p>
    <w:p w:rsidR="004E6300" w:rsidRPr="001211BC" w:rsidRDefault="001211BC" w:rsidP="000F1C0C">
      <w:pPr>
        <w:spacing w:after="120"/>
        <w:jc w:val="both"/>
        <w:rPr>
          <w:rFonts w:ascii="Times New Roman" w:hAnsi="Times New Roman" w:cs="Times New Roman"/>
          <w:sz w:val="28"/>
          <w:szCs w:val="28"/>
        </w:rPr>
      </w:pPr>
      <w:r w:rsidRPr="001211BC">
        <w:rPr>
          <w:rFonts w:ascii="Times New Roman" w:hAnsi="Times New Roman" w:cs="Times New Roman"/>
          <w:b/>
          <w:bCs/>
          <w:sz w:val="28"/>
          <w:szCs w:val="28"/>
        </w:rPr>
        <w:t>ВАЖНО!</w:t>
      </w:r>
      <w:r>
        <w:rPr>
          <w:rFonts w:ascii="Times New Roman" w:hAnsi="Times New Roman" w:cs="Times New Roman"/>
          <w:sz w:val="28"/>
          <w:szCs w:val="28"/>
        </w:rPr>
        <w:t xml:space="preserve"> </w:t>
      </w:r>
      <w:r w:rsidR="004E6300">
        <w:rPr>
          <w:rFonts w:ascii="Times New Roman" w:hAnsi="Times New Roman" w:cs="Times New Roman"/>
          <w:sz w:val="28"/>
          <w:szCs w:val="28"/>
        </w:rPr>
        <w:t>Документы</w:t>
      </w:r>
      <w:r>
        <w:rPr>
          <w:rFonts w:ascii="Times New Roman" w:hAnsi="Times New Roman" w:cs="Times New Roman"/>
          <w:sz w:val="28"/>
          <w:szCs w:val="28"/>
        </w:rPr>
        <w:t xml:space="preserve">, необходимые </w:t>
      </w:r>
      <w:proofErr w:type="spellStart"/>
      <w:r>
        <w:rPr>
          <w:rFonts w:ascii="Times New Roman" w:hAnsi="Times New Roman" w:cs="Times New Roman"/>
          <w:sz w:val="28"/>
          <w:szCs w:val="28"/>
        </w:rPr>
        <w:t>ЦЭБу</w:t>
      </w:r>
      <w:proofErr w:type="spellEnd"/>
      <w:r>
        <w:rPr>
          <w:rFonts w:ascii="Times New Roman" w:hAnsi="Times New Roman" w:cs="Times New Roman"/>
          <w:sz w:val="28"/>
          <w:szCs w:val="28"/>
        </w:rPr>
        <w:t xml:space="preserve"> можно подавать нарочно в главный офис или в представительства, а также можно прислать сканы этих документов на адрес электронной почты </w:t>
      </w:r>
      <w:hyperlink r:id="rId5" w:history="1">
        <w:r w:rsidRPr="002D6774">
          <w:rPr>
            <w:rStyle w:val="a4"/>
            <w:rFonts w:ascii="Times New Roman" w:hAnsi="Times New Roman" w:cs="Times New Roman"/>
            <w:sz w:val="28"/>
            <w:szCs w:val="28"/>
            <w:lang w:val="en-US"/>
          </w:rPr>
          <w:t>info</w:t>
        </w:r>
        <w:r w:rsidRPr="002D6774">
          <w:rPr>
            <w:rStyle w:val="a4"/>
            <w:rFonts w:ascii="Times New Roman" w:hAnsi="Times New Roman" w:cs="Times New Roman"/>
            <w:sz w:val="28"/>
            <w:szCs w:val="28"/>
          </w:rPr>
          <w:t>@</w:t>
        </w:r>
        <w:proofErr w:type="spellStart"/>
        <w:r w:rsidRPr="002D6774">
          <w:rPr>
            <w:rStyle w:val="a4"/>
            <w:rFonts w:ascii="Times New Roman" w:hAnsi="Times New Roman" w:cs="Times New Roman"/>
            <w:sz w:val="28"/>
            <w:szCs w:val="28"/>
            <w:lang w:val="en-US"/>
          </w:rPr>
          <w:t>tko</w:t>
        </w:r>
        <w:proofErr w:type="spellEnd"/>
        <w:r w:rsidRPr="002D6774">
          <w:rPr>
            <w:rStyle w:val="a4"/>
            <w:rFonts w:ascii="Times New Roman" w:hAnsi="Times New Roman" w:cs="Times New Roman"/>
            <w:sz w:val="28"/>
            <w:szCs w:val="28"/>
          </w:rPr>
          <w:t>31.</w:t>
        </w:r>
        <w:proofErr w:type="spellStart"/>
        <w:r w:rsidRPr="002D6774">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p>
    <w:p w:rsidR="002A0370" w:rsidRDefault="009638D6" w:rsidP="000F1C0C">
      <w:pPr>
        <w:spacing w:after="120"/>
        <w:jc w:val="both"/>
        <w:rPr>
          <w:rFonts w:ascii="Times New Roman" w:hAnsi="Times New Roman" w:cs="Times New Roman"/>
          <w:b/>
          <w:bCs/>
          <w:sz w:val="28"/>
          <w:szCs w:val="28"/>
        </w:rPr>
      </w:pPr>
      <w:r>
        <w:rPr>
          <w:rFonts w:ascii="Times New Roman" w:hAnsi="Times New Roman" w:cs="Times New Roman"/>
          <w:b/>
          <w:bCs/>
          <w:sz w:val="28"/>
          <w:szCs w:val="28"/>
        </w:rPr>
        <w:t xml:space="preserve"> - </w:t>
      </w:r>
      <w:r w:rsidR="002A0370">
        <w:rPr>
          <w:rFonts w:ascii="Times New Roman" w:hAnsi="Times New Roman" w:cs="Times New Roman"/>
          <w:b/>
          <w:bCs/>
          <w:sz w:val="28"/>
          <w:szCs w:val="28"/>
        </w:rPr>
        <w:t>У меня умер родственник.</w:t>
      </w:r>
      <w:r>
        <w:rPr>
          <w:rFonts w:ascii="Times New Roman" w:hAnsi="Times New Roman" w:cs="Times New Roman"/>
          <w:b/>
          <w:bCs/>
          <w:sz w:val="28"/>
          <w:szCs w:val="28"/>
        </w:rPr>
        <w:t xml:space="preserve"> Что я должен сделать, чтобы не оплачивать за него услугу «Обращение с ТКО»?</w:t>
      </w:r>
    </w:p>
    <w:p w:rsidR="009638D6" w:rsidRDefault="009638D6" w:rsidP="000F1C0C">
      <w:pPr>
        <w:spacing w:after="120"/>
        <w:jc w:val="both"/>
        <w:rPr>
          <w:rFonts w:ascii="Times New Roman" w:hAnsi="Times New Roman" w:cs="Times New Roman"/>
          <w:sz w:val="28"/>
          <w:szCs w:val="28"/>
        </w:rPr>
      </w:pPr>
      <w:r>
        <w:rPr>
          <w:rFonts w:ascii="Times New Roman" w:hAnsi="Times New Roman" w:cs="Times New Roman"/>
          <w:sz w:val="28"/>
          <w:szCs w:val="28"/>
        </w:rPr>
        <w:t>- Правопреемнику</w:t>
      </w:r>
      <w:r w:rsidR="004E6300">
        <w:rPr>
          <w:rFonts w:ascii="Times New Roman" w:hAnsi="Times New Roman" w:cs="Times New Roman"/>
          <w:sz w:val="28"/>
          <w:szCs w:val="28"/>
        </w:rPr>
        <w:t xml:space="preserve"> (наследнику)</w:t>
      </w:r>
      <w:r>
        <w:rPr>
          <w:rFonts w:ascii="Times New Roman" w:hAnsi="Times New Roman" w:cs="Times New Roman"/>
          <w:sz w:val="28"/>
          <w:szCs w:val="28"/>
        </w:rPr>
        <w:t xml:space="preserve"> необходимо </w:t>
      </w:r>
      <w:proofErr w:type="gramStart"/>
      <w:r w:rsidR="001211BC">
        <w:rPr>
          <w:rFonts w:ascii="Times New Roman" w:hAnsi="Times New Roman" w:cs="Times New Roman"/>
          <w:sz w:val="28"/>
          <w:szCs w:val="28"/>
        </w:rPr>
        <w:t>предоставить</w:t>
      </w:r>
      <w:r>
        <w:rPr>
          <w:rFonts w:ascii="Times New Roman" w:hAnsi="Times New Roman" w:cs="Times New Roman"/>
          <w:sz w:val="28"/>
          <w:szCs w:val="28"/>
        </w:rPr>
        <w:t xml:space="preserve"> следующи</w:t>
      </w:r>
      <w:r w:rsidR="001211BC">
        <w:rPr>
          <w:rFonts w:ascii="Times New Roman" w:hAnsi="Times New Roman" w:cs="Times New Roman"/>
          <w:sz w:val="28"/>
          <w:szCs w:val="28"/>
        </w:rPr>
        <w:t>е</w:t>
      </w:r>
      <w:r>
        <w:rPr>
          <w:rFonts w:ascii="Times New Roman" w:hAnsi="Times New Roman" w:cs="Times New Roman"/>
          <w:sz w:val="28"/>
          <w:szCs w:val="28"/>
        </w:rPr>
        <w:t xml:space="preserve"> документ</w:t>
      </w:r>
      <w:r w:rsidR="001211BC">
        <w:rPr>
          <w:rFonts w:ascii="Times New Roman" w:hAnsi="Times New Roman" w:cs="Times New Roman"/>
          <w:sz w:val="28"/>
          <w:szCs w:val="28"/>
        </w:rPr>
        <w:t>ы</w:t>
      </w:r>
      <w:proofErr w:type="gramEnd"/>
      <w:r>
        <w:rPr>
          <w:rFonts w:ascii="Times New Roman" w:hAnsi="Times New Roman" w:cs="Times New Roman"/>
          <w:sz w:val="28"/>
          <w:szCs w:val="28"/>
        </w:rPr>
        <w:t>:</w:t>
      </w:r>
    </w:p>
    <w:p w:rsidR="009638D6" w:rsidRDefault="009638D6" w:rsidP="000F1C0C">
      <w:pPr>
        <w:pStyle w:val="a3"/>
        <w:numPr>
          <w:ilvl w:val="0"/>
          <w:numId w:val="1"/>
        </w:numPr>
        <w:spacing w:after="120"/>
        <w:jc w:val="both"/>
        <w:rPr>
          <w:rFonts w:ascii="Times New Roman" w:hAnsi="Times New Roman" w:cs="Times New Roman"/>
          <w:sz w:val="28"/>
          <w:szCs w:val="28"/>
        </w:rPr>
      </w:pPr>
      <w:r>
        <w:rPr>
          <w:rFonts w:ascii="Times New Roman" w:hAnsi="Times New Roman" w:cs="Times New Roman"/>
          <w:sz w:val="28"/>
          <w:szCs w:val="28"/>
        </w:rPr>
        <w:t>Паспорт</w:t>
      </w:r>
    </w:p>
    <w:p w:rsidR="009638D6" w:rsidRDefault="009638D6" w:rsidP="000F1C0C">
      <w:pPr>
        <w:pStyle w:val="a3"/>
        <w:numPr>
          <w:ilvl w:val="0"/>
          <w:numId w:val="1"/>
        </w:numPr>
        <w:spacing w:after="120"/>
        <w:jc w:val="both"/>
        <w:rPr>
          <w:rFonts w:ascii="Times New Roman" w:hAnsi="Times New Roman" w:cs="Times New Roman"/>
          <w:sz w:val="28"/>
          <w:szCs w:val="28"/>
        </w:rPr>
      </w:pPr>
      <w:r>
        <w:rPr>
          <w:rFonts w:ascii="Times New Roman" w:hAnsi="Times New Roman" w:cs="Times New Roman"/>
          <w:sz w:val="28"/>
          <w:szCs w:val="28"/>
        </w:rPr>
        <w:t>Выписка из ЕГРН</w:t>
      </w:r>
    </w:p>
    <w:p w:rsidR="009638D6" w:rsidRDefault="009638D6" w:rsidP="000F1C0C">
      <w:pPr>
        <w:pStyle w:val="a3"/>
        <w:numPr>
          <w:ilvl w:val="0"/>
          <w:numId w:val="1"/>
        </w:numPr>
        <w:spacing w:after="120"/>
        <w:jc w:val="both"/>
        <w:rPr>
          <w:rFonts w:ascii="Times New Roman" w:hAnsi="Times New Roman" w:cs="Times New Roman"/>
          <w:sz w:val="28"/>
          <w:szCs w:val="28"/>
        </w:rPr>
      </w:pPr>
      <w:r>
        <w:rPr>
          <w:rFonts w:ascii="Times New Roman" w:hAnsi="Times New Roman" w:cs="Times New Roman"/>
          <w:sz w:val="28"/>
          <w:szCs w:val="28"/>
        </w:rPr>
        <w:t>Адресная справка</w:t>
      </w:r>
    </w:p>
    <w:p w:rsidR="009638D6" w:rsidRDefault="009638D6" w:rsidP="000F1C0C">
      <w:pPr>
        <w:pStyle w:val="a3"/>
        <w:numPr>
          <w:ilvl w:val="0"/>
          <w:numId w:val="1"/>
        </w:numPr>
        <w:spacing w:after="120"/>
        <w:jc w:val="both"/>
        <w:rPr>
          <w:rFonts w:ascii="Times New Roman" w:hAnsi="Times New Roman" w:cs="Times New Roman"/>
          <w:sz w:val="28"/>
          <w:szCs w:val="28"/>
        </w:rPr>
      </w:pPr>
      <w:r>
        <w:rPr>
          <w:rFonts w:ascii="Times New Roman" w:hAnsi="Times New Roman" w:cs="Times New Roman"/>
          <w:sz w:val="28"/>
          <w:szCs w:val="28"/>
        </w:rPr>
        <w:t>Заявление на имя генерального директор</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«ЦЭБ»</w:t>
      </w:r>
      <w:r w:rsidR="001211BC">
        <w:rPr>
          <w:rFonts w:ascii="Times New Roman" w:hAnsi="Times New Roman" w:cs="Times New Roman"/>
          <w:sz w:val="28"/>
          <w:szCs w:val="28"/>
        </w:rPr>
        <w:t xml:space="preserve"> в свободной форме</w:t>
      </w:r>
    </w:p>
    <w:p w:rsidR="004E6300" w:rsidRDefault="004E6300" w:rsidP="000F1C0C">
      <w:pPr>
        <w:spacing w:after="120"/>
        <w:jc w:val="both"/>
        <w:rPr>
          <w:rFonts w:ascii="Times New Roman" w:hAnsi="Times New Roman" w:cs="Times New Roman"/>
          <w:sz w:val="28"/>
          <w:szCs w:val="28"/>
        </w:rPr>
      </w:pPr>
      <w:r>
        <w:rPr>
          <w:rFonts w:ascii="Times New Roman" w:hAnsi="Times New Roman" w:cs="Times New Roman"/>
          <w:sz w:val="28"/>
          <w:szCs w:val="28"/>
        </w:rPr>
        <w:t xml:space="preserve">После этого сотрудники сделают корректировку начислений, и оплата </w:t>
      </w:r>
      <w:proofErr w:type="gramStart"/>
      <w:r>
        <w:rPr>
          <w:rFonts w:ascii="Times New Roman" w:hAnsi="Times New Roman" w:cs="Times New Roman"/>
          <w:sz w:val="28"/>
          <w:szCs w:val="28"/>
        </w:rPr>
        <w:t>будет</w:t>
      </w:r>
      <w:proofErr w:type="gramEnd"/>
      <w:r>
        <w:rPr>
          <w:rFonts w:ascii="Times New Roman" w:hAnsi="Times New Roman" w:cs="Times New Roman"/>
          <w:sz w:val="28"/>
          <w:szCs w:val="28"/>
        </w:rPr>
        <w:t xml:space="preserve"> приходит на количество фактических собственников (зарегистрированных), проживающих в домовладении. </w:t>
      </w:r>
    </w:p>
    <w:p w:rsidR="004E6300" w:rsidRDefault="004E6300" w:rsidP="000F1C0C">
      <w:pPr>
        <w:spacing w:after="120"/>
        <w:jc w:val="both"/>
        <w:rPr>
          <w:rFonts w:ascii="Times New Roman" w:hAnsi="Times New Roman" w:cs="Times New Roman"/>
          <w:b/>
          <w:bCs/>
          <w:sz w:val="28"/>
          <w:szCs w:val="28"/>
        </w:rPr>
      </w:pPr>
      <w:r>
        <w:rPr>
          <w:rFonts w:ascii="Times New Roman" w:hAnsi="Times New Roman" w:cs="Times New Roman"/>
          <w:b/>
          <w:bCs/>
          <w:sz w:val="28"/>
          <w:szCs w:val="28"/>
        </w:rPr>
        <w:t xml:space="preserve"> - Мой ребёнок переехал в другой город. Как мне не оплачивать услугу за них?</w:t>
      </w:r>
    </w:p>
    <w:p w:rsidR="004E6300" w:rsidRDefault="004E6300" w:rsidP="000F1C0C">
      <w:pPr>
        <w:spacing w:after="120"/>
        <w:jc w:val="both"/>
        <w:rPr>
          <w:rFonts w:ascii="Times New Roman" w:hAnsi="Times New Roman" w:cs="Times New Roman"/>
          <w:sz w:val="28"/>
          <w:szCs w:val="28"/>
        </w:rPr>
      </w:pPr>
      <w:r>
        <w:rPr>
          <w:rFonts w:ascii="Times New Roman" w:hAnsi="Times New Roman" w:cs="Times New Roman"/>
          <w:sz w:val="28"/>
          <w:szCs w:val="28"/>
        </w:rPr>
        <w:t xml:space="preserve"> - </w:t>
      </w:r>
      <w:r w:rsidR="001211BC">
        <w:rPr>
          <w:rFonts w:ascii="Times New Roman" w:hAnsi="Times New Roman" w:cs="Times New Roman"/>
          <w:sz w:val="28"/>
          <w:szCs w:val="28"/>
        </w:rPr>
        <w:t>Чтобы не оплачивать услугу за не проживающего в домовладении родственника, необходимо предоставить в ЦЭБ:</w:t>
      </w:r>
    </w:p>
    <w:p w:rsidR="001211BC" w:rsidRDefault="001211BC" w:rsidP="000F1C0C">
      <w:pPr>
        <w:pStyle w:val="a3"/>
        <w:numPr>
          <w:ilvl w:val="0"/>
          <w:numId w:val="2"/>
        </w:numPr>
        <w:spacing w:after="120"/>
        <w:jc w:val="both"/>
        <w:rPr>
          <w:rFonts w:ascii="Times New Roman" w:hAnsi="Times New Roman" w:cs="Times New Roman"/>
          <w:sz w:val="28"/>
          <w:szCs w:val="28"/>
        </w:rPr>
      </w:pPr>
      <w:r>
        <w:rPr>
          <w:rFonts w:ascii="Times New Roman" w:hAnsi="Times New Roman" w:cs="Times New Roman"/>
          <w:sz w:val="28"/>
          <w:szCs w:val="28"/>
        </w:rPr>
        <w:t>Паспорт</w:t>
      </w:r>
    </w:p>
    <w:p w:rsidR="001211BC" w:rsidRDefault="001211BC" w:rsidP="000F1C0C">
      <w:pPr>
        <w:pStyle w:val="a3"/>
        <w:numPr>
          <w:ilvl w:val="0"/>
          <w:numId w:val="2"/>
        </w:numPr>
        <w:spacing w:after="120"/>
        <w:jc w:val="both"/>
        <w:rPr>
          <w:rFonts w:ascii="Times New Roman" w:hAnsi="Times New Roman" w:cs="Times New Roman"/>
          <w:sz w:val="28"/>
          <w:szCs w:val="28"/>
        </w:rPr>
      </w:pPr>
      <w:r>
        <w:rPr>
          <w:rFonts w:ascii="Times New Roman" w:hAnsi="Times New Roman" w:cs="Times New Roman"/>
          <w:sz w:val="28"/>
          <w:szCs w:val="28"/>
        </w:rPr>
        <w:t>Выписка из ЕГРН</w:t>
      </w:r>
    </w:p>
    <w:p w:rsidR="001211BC" w:rsidRDefault="001211BC" w:rsidP="000F1C0C">
      <w:pPr>
        <w:pStyle w:val="a3"/>
        <w:numPr>
          <w:ilvl w:val="0"/>
          <w:numId w:val="2"/>
        </w:numPr>
        <w:spacing w:after="120"/>
        <w:jc w:val="both"/>
        <w:rPr>
          <w:rFonts w:ascii="Times New Roman" w:hAnsi="Times New Roman" w:cs="Times New Roman"/>
          <w:sz w:val="28"/>
          <w:szCs w:val="28"/>
        </w:rPr>
      </w:pPr>
      <w:r>
        <w:rPr>
          <w:rFonts w:ascii="Times New Roman" w:hAnsi="Times New Roman" w:cs="Times New Roman"/>
          <w:sz w:val="28"/>
          <w:szCs w:val="28"/>
        </w:rPr>
        <w:t>Адресная справка</w:t>
      </w:r>
    </w:p>
    <w:p w:rsidR="001211BC" w:rsidRDefault="001211BC" w:rsidP="000F1C0C">
      <w:pPr>
        <w:pStyle w:val="a3"/>
        <w:numPr>
          <w:ilvl w:val="0"/>
          <w:numId w:val="2"/>
        </w:numPr>
        <w:spacing w:after="120"/>
        <w:jc w:val="both"/>
        <w:rPr>
          <w:rFonts w:ascii="Times New Roman" w:hAnsi="Times New Roman" w:cs="Times New Roman"/>
          <w:sz w:val="28"/>
          <w:szCs w:val="28"/>
        </w:rPr>
      </w:pPr>
      <w:r>
        <w:rPr>
          <w:rFonts w:ascii="Times New Roman" w:hAnsi="Times New Roman" w:cs="Times New Roman"/>
          <w:sz w:val="28"/>
          <w:szCs w:val="28"/>
        </w:rPr>
        <w:t>Свидетельство о регистрации по месту жительства</w:t>
      </w:r>
    </w:p>
    <w:p w:rsidR="001211BC" w:rsidRDefault="001211BC" w:rsidP="000F1C0C">
      <w:pPr>
        <w:pStyle w:val="a3"/>
        <w:numPr>
          <w:ilvl w:val="0"/>
          <w:numId w:val="1"/>
        </w:numPr>
        <w:spacing w:after="120"/>
        <w:jc w:val="both"/>
        <w:rPr>
          <w:rFonts w:ascii="Times New Roman" w:hAnsi="Times New Roman" w:cs="Times New Roman"/>
          <w:sz w:val="28"/>
          <w:szCs w:val="28"/>
        </w:rPr>
      </w:pPr>
      <w:r>
        <w:rPr>
          <w:rFonts w:ascii="Times New Roman" w:hAnsi="Times New Roman" w:cs="Times New Roman"/>
          <w:sz w:val="28"/>
          <w:szCs w:val="28"/>
        </w:rPr>
        <w:t>Заявление на имя генерального директор</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«ЦЭБ» в свободной форме</w:t>
      </w:r>
    </w:p>
    <w:p w:rsidR="002C4E04" w:rsidRDefault="001211BC" w:rsidP="000F1C0C">
      <w:pPr>
        <w:spacing w:after="120"/>
        <w:ind w:left="360"/>
        <w:jc w:val="both"/>
        <w:rPr>
          <w:rFonts w:ascii="Times New Roman" w:hAnsi="Times New Roman" w:cs="Times New Roman"/>
          <w:sz w:val="28"/>
          <w:szCs w:val="28"/>
        </w:rPr>
      </w:pPr>
      <w:r>
        <w:rPr>
          <w:rFonts w:ascii="Times New Roman" w:hAnsi="Times New Roman" w:cs="Times New Roman"/>
          <w:sz w:val="28"/>
          <w:szCs w:val="28"/>
        </w:rPr>
        <w:t xml:space="preserve">После этого </w:t>
      </w:r>
      <w:r w:rsidR="00391D1E">
        <w:rPr>
          <w:rFonts w:ascii="Times New Roman" w:hAnsi="Times New Roman" w:cs="Times New Roman"/>
          <w:sz w:val="28"/>
          <w:szCs w:val="28"/>
        </w:rPr>
        <w:t xml:space="preserve">ЦЭБ произведет корректировку суммы за 6 месяцев. </w:t>
      </w:r>
      <w:r w:rsidR="003356A0">
        <w:rPr>
          <w:rFonts w:ascii="Times New Roman" w:hAnsi="Times New Roman" w:cs="Times New Roman"/>
          <w:sz w:val="28"/>
          <w:szCs w:val="28"/>
        </w:rPr>
        <w:t xml:space="preserve">Обращаем ваше внимание, что заявление с документами необходимо предоставлять раз в полгода. </w:t>
      </w:r>
    </w:p>
    <w:p w:rsidR="00BF5AB9" w:rsidRDefault="00BF5AB9" w:rsidP="000F1C0C">
      <w:pPr>
        <w:spacing w:after="120"/>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Как заключить договор с региональным оператором?</w:t>
      </w:r>
    </w:p>
    <w:p w:rsidR="000F1C0C" w:rsidRDefault="00BF5AB9" w:rsidP="000F1C0C">
      <w:pPr>
        <w:spacing w:after="120"/>
        <w:ind w:left="-284" w:firstLine="284"/>
        <w:jc w:val="both"/>
        <w:rPr>
          <w:rFonts w:ascii="Times New Roman" w:hAnsi="Times New Roman" w:cs="Times New Roman"/>
          <w:sz w:val="28"/>
          <w:szCs w:val="28"/>
        </w:rPr>
      </w:pPr>
      <w:proofErr w:type="gramStart"/>
      <w:r>
        <w:rPr>
          <w:rFonts w:ascii="Times New Roman" w:hAnsi="Times New Roman" w:cs="Times New Roman"/>
          <w:b/>
          <w:bCs/>
          <w:sz w:val="28"/>
          <w:szCs w:val="28"/>
        </w:rPr>
        <w:t xml:space="preserve">- </w:t>
      </w:r>
      <w:r w:rsidRPr="00BF5AB9">
        <w:rPr>
          <w:rFonts w:ascii="Times New Roman" w:hAnsi="Times New Roman" w:cs="Times New Roman"/>
          <w:sz w:val="28"/>
          <w:szCs w:val="28"/>
        </w:rPr>
        <w:t xml:space="preserve">Согласно Федеральному законодательству, договор на услугу «обращение с твердыми коммунальными отходами» является публичным, а сама услуга – </w:t>
      </w:r>
      <w:r w:rsidRPr="00BF5AB9">
        <w:rPr>
          <w:rFonts w:ascii="Times New Roman" w:hAnsi="Times New Roman" w:cs="Times New Roman"/>
          <w:sz w:val="28"/>
          <w:szCs w:val="28"/>
        </w:rPr>
        <w:lastRenderedPageBreak/>
        <w:t>обязательной.</w:t>
      </w:r>
      <w:proofErr w:type="gramEnd"/>
      <w:r w:rsidRPr="00BF5AB9">
        <w:rPr>
          <w:rFonts w:ascii="Times New Roman" w:hAnsi="Times New Roman" w:cs="Times New Roman"/>
          <w:sz w:val="28"/>
          <w:szCs w:val="28"/>
        </w:rPr>
        <w:t xml:space="preserve"> Договор с </w:t>
      </w:r>
      <w:proofErr w:type="spellStart"/>
      <w:r w:rsidRPr="00BF5AB9">
        <w:rPr>
          <w:rFonts w:ascii="Times New Roman" w:hAnsi="Times New Roman" w:cs="Times New Roman"/>
          <w:sz w:val="28"/>
          <w:szCs w:val="28"/>
        </w:rPr>
        <w:t>ЦЭБом</w:t>
      </w:r>
      <w:proofErr w:type="spellEnd"/>
      <w:r w:rsidRPr="00BF5AB9">
        <w:rPr>
          <w:rFonts w:ascii="Times New Roman" w:hAnsi="Times New Roman" w:cs="Times New Roman"/>
          <w:sz w:val="28"/>
          <w:szCs w:val="28"/>
        </w:rPr>
        <w:t xml:space="preserve"> </w:t>
      </w:r>
      <w:proofErr w:type="spellStart"/>
      <w:r w:rsidRPr="00BF5AB9">
        <w:rPr>
          <w:rFonts w:ascii="Times New Roman" w:hAnsi="Times New Roman" w:cs="Times New Roman"/>
          <w:sz w:val="28"/>
          <w:szCs w:val="28"/>
        </w:rPr>
        <w:t>физлицам</w:t>
      </w:r>
      <w:proofErr w:type="spellEnd"/>
      <w:r w:rsidRPr="00BF5AB9">
        <w:rPr>
          <w:rFonts w:ascii="Times New Roman" w:hAnsi="Times New Roman" w:cs="Times New Roman"/>
          <w:sz w:val="28"/>
          <w:szCs w:val="28"/>
        </w:rPr>
        <w:t xml:space="preserve"> заключать не нужно. Договор оказания услуг по обращению с ТКО с региональным оператором считается заключенным вне зависимости от наличия его в письменной форме, так как он может быть заключен в силу закона путем совершения конклюдентных действий (выброс мусора, оплата услуг и так далее). Однако, если потребители (физлица) желают заключить договор, то для этого необходимо обратиться в территориальное представительство ООО «ЦЭБ» или в главный офис по адресу: г. Белгород, ул. </w:t>
      </w:r>
      <w:proofErr w:type="gramStart"/>
      <w:r w:rsidRPr="00BF5AB9">
        <w:rPr>
          <w:rFonts w:ascii="Times New Roman" w:hAnsi="Times New Roman" w:cs="Times New Roman"/>
          <w:sz w:val="28"/>
          <w:szCs w:val="28"/>
        </w:rPr>
        <w:t>Вокзальная</w:t>
      </w:r>
      <w:proofErr w:type="gramEnd"/>
      <w:r w:rsidRPr="00BF5AB9">
        <w:rPr>
          <w:rFonts w:ascii="Times New Roman" w:hAnsi="Times New Roman" w:cs="Times New Roman"/>
          <w:sz w:val="28"/>
          <w:szCs w:val="28"/>
        </w:rPr>
        <w:t>, 2, 3 этаж</w:t>
      </w:r>
    </w:p>
    <w:p w:rsidR="00BF5AB9" w:rsidRPr="000F1C0C" w:rsidRDefault="00BF5AB9" w:rsidP="000F1C0C">
      <w:pPr>
        <w:spacing w:after="120"/>
        <w:ind w:left="-284" w:firstLine="284"/>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b/>
          <w:bCs/>
          <w:sz w:val="28"/>
          <w:szCs w:val="28"/>
        </w:rPr>
        <w:t>У меня два объекта недвижимости. В одном не проживаю. Мне нужно платить за 2?</w:t>
      </w:r>
    </w:p>
    <w:p w:rsidR="000F1C0C" w:rsidRDefault="00BF5AB9" w:rsidP="000F1C0C">
      <w:pPr>
        <w:spacing w:after="120"/>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Да. </w:t>
      </w:r>
      <w:r w:rsidRPr="00BF5AB9">
        <w:rPr>
          <w:rFonts w:ascii="Times New Roman" w:hAnsi="Times New Roman" w:cs="Times New Roman"/>
          <w:sz w:val="28"/>
          <w:szCs w:val="28"/>
        </w:rPr>
        <w:t>Если у потребителя в наличии 2 и более объекта недвижимости, например, квартира и частный дом, в котором сейчас никто не проживает, оплачивать придется за 2 объекта недвижимости. Если никто не прописан, услуга «Обращение с ТКО» начисляется по количеству собственников.</w:t>
      </w:r>
      <w:r w:rsidR="000F1C0C">
        <w:rPr>
          <w:rFonts w:ascii="Times New Roman" w:hAnsi="Times New Roman" w:cs="Times New Roman"/>
          <w:sz w:val="28"/>
          <w:szCs w:val="28"/>
        </w:rPr>
        <w:t xml:space="preserve"> </w:t>
      </w:r>
    </w:p>
    <w:p w:rsidR="000F1C0C" w:rsidRDefault="000F1C0C" w:rsidP="000F1C0C">
      <w:pPr>
        <w:spacing w:after="120"/>
        <w:ind w:left="-284" w:firstLine="284"/>
        <w:jc w:val="both"/>
        <w:rPr>
          <w:rFonts w:ascii="Times New Roman" w:hAnsi="Times New Roman" w:cs="Times New Roman"/>
          <w:sz w:val="28"/>
          <w:szCs w:val="28"/>
        </w:rPr>
      </w:pPr>
      <w:r>
        <w:rPr>
          <w:rFonts w:ascii="Times New Roman" w:hAnsi="Times New Roman" w:cs="Times New Roman"/>
          <w:b/>
          <w:bCs/>
          <w:sz w:val="36"/>
          <w:szCs w:val="36"/>
        </w:rPr>
        <w:t>-</w:t>
      </w:r>
      <w:r>
        <w:rPr>
          <w:rFonts w:ascii="Times New Roman" w:hAnsi="Times New Roman" w:cs="Times New Roman"/>
          <w:sz w:val="36"/>
          <w:szCs w:val="36"/>
        </w:rPr>
        <w:t xml:space="preserve"> </w:t>
      </w:r>
      <w:r w:rsidRPr="000F1C0C">
        <w:rPr>
          <w:rFonts w:ascii="Times New Roman" w:hAnsi="Times New Roman" w:cs="Times New Roman"/>
          <w:b/>
          <w:bCs/>
          <w:sz w:val="28"/>
          <w:szCs w:val="28"/>
        </w:rPr>
        <w:t>У меня задолженность и пени? Как их оплатить?</w:t>
      </w:r>
      <w:r>
        <w:rPr>
          <w:rFonts w:ascii="Times New Roman" w:hAnsi="Times New Roman" w:cs="Times New Roman"/>
          <w:sz w:val="28"/>
          <w:szCs w:val="28"/>
        </w:rPr>
        <w:t xml:space="preserve"> </w:t>
      </w:r>
    </w:p>
    <w:p w:rsidR="000F1C0C" w:rsidRDefault="000F1C0C" w:rsidP="000F1C0C">
      <w:pPr>
        <w:spacing w:after="120"/>
        <w:ind w:left="-284" w:firstLine="284"/>
        <w:jc w:val="both"/>
        <w:rPr>
          <w:rFonts w:ascii="Times New Roman" w:hAnsi="Times New Roman" w:cs="Times New Roman"/>
          <w:sz w:val="28"/>
          <w:szCs w:val="28"/>
        </w:rPr>
      </w:pPr>
      <w:r w:rsidRPr="000F1C0C">
        <w:rPr>
          <w:rFonts w:ascii="Times New Roman" w:hAnsi="Times New Roman" w:cs="Times New Roman"/>
          <w:b/>
          <w:bCs/>
          <w:sz w:val="28"/>
          <w:szCs w:val="28"/>
        </w:rPr>
        <w:t>-</w:t>
      </w:r>
      <w:r w:rsidRPr="000F1C0C">
        <w:rPr>
          <w:rFonts w:ascii="Times New Roman" w:hAnsi="Times New Roman" w:cs="Times New Roman"/>
          <w:sz w:val="28"/>
          <w:szCs w:val="28"/>
        </w:rPr>
        <w:t xml:space="preserve"> Если вы не платили за оказанную услугу и узнали о задолженности, нужно закрыть задолженность, иначе этот долг будет расти и начисляться пени. </w:t>
      </w:r>
    </w:p>
    <w:p w:rsidR="000F1C0C" w:rsidRDefault="000F1C0C" w:rsidP="000F1C0C">
      <w:pPr>
        <w:spacing w:after="120"/>
        <w:ind w:left="-284" w:firstLine="284"/>
        <w:jc w:val="both"/>
        <w:rPr>
          <w:rFonts w:ascii="Times New Roman" w:hAnsi="Times New Roman" w:cs="Times New Roman"/>
          <w:sz w:val="28"/>
          <w:szCs w:val="28"/>
        </w:rPr>
      </w:pPr>
      <w:r w:rsidRPr="000F1C0C">
        <w:rPr>
          <w:rFonts w:ascii="Times New Roman" w:hAnsi="Times New Roman" w:cs="Times New Roman"/>
          <w:sz w:val="28"/>
          <w:szCs w:val="28"/>
        </w:rPr>
        <w:t xml:space="preserve">Пени начисляются из-за </w:t>
      </w:r>
      <w:proofErr w:type="spellStart"/>
      <w:r w:rsidRPr="000F1C0C">
        <w:rPr>
          <w:rFonts w:ascii="Times New Roman" w:hAnsi="Times New Roman" w:cs="Times New Roman"/>
          <w:sz w:val="28"/>
          <w:szCs w:val="28"/>
        </w:rPr>
        <w:t>просроченности</w:t>
      </w:r>
      <w:proofErr w:type="spellEnd"/>
      <w:r w:rsidRPr="000F1C0C">
        <w:rPr>
          <w:rFonts w:ascii="Times New Roman" w:hAnsi="Times New Roman" w:cs="Times New Roman"/>
          <w:sz w:val="28"/>
          <w:szCs w:val="28"/>
        </w:rPr>
        <w:t xml:space="preserve"> платежа за услугу. Чтобы не набегали пени, необходимо оплачивать коммунальную услугу ежемесячно до 10 числа. Если пени уже начислены, необходимо погасить основной долг. При полном погашении задолженности нужно написать заявление на корректировку пени. </w:t>
      </w:r>
    </w:p>
    <w:p w:rsidR="000F1C0C" w:rsidRDefault="000F1C0C" w:rsidP="000F1C0C">
      <w:pPr>
        <w:spacing w:after="120"/>
        <w:ind w:left="-284" w:firstLine="284"/>
        <w:jc w:val="both"/>
        <w:rPr>
          <w:rFonts w:ascii="Times New Roman" w:hAnsi="Times New Roman" w:cs="Times New Roman"/>
          <w:sz w:val="28"/>
          <w:szCs w:val="28"/>
        </w:rPr>
      </w:pPr>
      <w:r>
        <w:rPr>
          <w:rFonts w:ascii="Times New Roman" w:hAnsi="Times New Roman" w:cs="Times New Roman"/>
          <w:sz w:val="28"/>
          <w:szCs w:val="28"/>
        </w:rPr>
        <w:t xml:space="preserve">Оплатить услугу можно в банке, в личном кабинете на сайте регионального оператора. </w:t>
      </w:r>
    </w:p>
    <w:p w:rsidR="007E2D2F" w:rsidRDefault="007E2D2F" w:rsidP="000F1C0C">
      <w:pPr>
        <w:spacing w:after="120"/>
        <w:ind w:left="-284" w:firstLine="284"/>
        <w:jc w:val="both"/>
        <w:rPr>
          <w:rFonts w:ascii="Times New Roman" w:hAnsi="Times New Roman" w:cs="Times New Roman"/>
          <w:sz w:val="28"/>
          <w:szCs w:val="28"/>
        </w:rPr>
      </w:pPr>
    </w:p>
    <w:sectPr w:rsidR="007E2D2F" w:rsidSect="00A73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C4FC2"/>
    <w:multiLevelType w:val="hybridMultilevel"/>
    <w:tmpl w:val="D5141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F609A0"/>
    <w:multiLevelType w:val="hybridMultilevel"/>
    <w:tmpl w:val="D1900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0773"/>
    <w:rsid w:val="000968C4"/>
    <w:rsid w:val="000F1C0C"/>
    <w:rsid w:val="001211BC"/>
    <w:rsid w:val="0022332E"/>
    <w:rsid w:val="002724CA"/>
    <w:rsid w:val="002A0370"/>
    <w:rsid w:val="002C4E04"/>
    <w:rsid w:val="003150D7"/>
    <w:rsid w:val="003356A0"/>
    <w:rsid w:val="00391D1E"/>
    <w:rsid w:val="00415C0B"/>
    <w:rsid w:val="004E6300"/>
    <w:rsid w:val="00554C19"/>
    <w:rsid w:val="005D403A"/>
    <w:rsid w:val="006F4029"/>
    <w:rsid w:val="00780773"/>
    <w:rsid w:val="007C4246"/>
    <w:rsid w:val="007E2D2F"/>
    <w:rsid w:val="00961B40"/>
    <w:rsid w:val="009620B9"/>
    <w:rsid w:val="009638D6"/>
    <w:rsid w:val="00A537A0"/>
    <w:rsid w:val="00A73354"/>
    <w:rsid w:val="00AF60B3"/>
    <w:rsid w:val="00BD4613"/>
    <w:rsid w:val="00BF5AB9"/>
    <w:rsid w:val="00C51294"/>
    <w:rsid w:val="00F30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8D6"/>
    <w:pPr>
      <w:ind w:left="720"/>
      <w:contextualSpacing/>
    </w:pPr>
  </w:style>
  <w:style w:type="character" w:styleId="a4">
    <w:name w:val="Hyperlink"/>
    <w:basedOn w:val="a0"/>
    <w:uiPriority w:val="99"/>
    <w:unhideWhenUsed/>
    <w:rsid w:val="001211BC"/>
    <w:rPr>
      <w:color w:val="0563C1" w:themeColor="hyperlink"/>
      <w:u w:val="single"/>
    </w:rPr>
  </w:style>
  <w:style w:type="character" w:customStyle="1" w:styleId="UnresolvedMention">
    <w:name w:val="Unresolved Mention"/>
    <w:basedOn w:val="a0"/>
    <w:uiPriority w:val="99"/>
    <w:semiHidden/>
    <w:unhideWhenUsed/>
    <w:rsid w:val="001211B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ko3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465</Words>
  <Characters>2655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Байков Александр</dc:creator>
  <cp:keywords/>
  <dc:description/>
  <cp:lastModifiedBy>Nach_inform</cp:lastModifiedBy>
  <cp:revision>11</cp:revision>
  <cp:lastPrinted>2023-11-03T08:43:00Z</cp:lastPrinted>
  <dcterms:created xsi:type="dcterms:W3CDTF">2023-10-13T06:57:00Z</dcterms:created>
  <dcterms:modified xsi:type="dcterms:W3CDTF">2023-11-10T10:14:00Z</dcterms:modified>
</cp:coreProperties>
</file>