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49" w:rsidRDefault="00810449" w:rsidP="00810449">
      <w:pPr>
        <w:ind w:right="119"/>
        <w:jc w:val="center"/>
        <w:rPr>
          <w:rFonts w:ascii="Times New Roman CYR" w:hAnsi="Times New Roman CYR"/>
          <w:b/>
        </w:rPr>
      </w:pPr>
      <w:r>
        <w:rPr>
          <w:noProof/>
        </w:rPr>
        <w:drawing>
          <wp:inline distT="0" distB="0" distL="0" distR="0">
            <wp:extent cx="609600" cy="769620"/>
            <wp:effectExtent l="0" t="0" r="0" b="0"/>
            <wp:docPr id="1" name="Рисунок 1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C07" w:rsidRDefault="00517C07" w:rsidP="00517C07">
      <w:pPr>
        <w:pStyle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ИЗБИРАТЕЛЬНАЯ КОМИССИЯ  </w:t>
      </w:r>
    </w:p>
    <w:p w:rsidR="00517C07" w:rsidRDefault="00517C07" w:rsidP="00517C07">
      <w:pPr>
        <w:pStyle w:val="3"/>
        <w:rPr>
          <w:sz w:val="28"/>
        </w:rPr>
      </w:pPr>
      <w:r>
        <w:rPr>
          <w:rFonts w:ascii="Times New Roman" w:hAnsi="Times New Roman"/>
          <w:sz w:val="28"/>
        </w:rPr>
        <w:t>РАКИТЯНСКОГО РАЙОНА БЕЛГОРОДСКОЙ ОБЛАСТИ</w:t>
      </w:r>
    </w:p>
    <w:p w:rsidR="00517C07" w:rsidRDefault="00517C07" w:rsidP="00517C07">
      <w:pPr>
        <w:pStyle w:val="3"/>
        <w:rPr>
          <w:szCs w:val="20"/>
        </w:rPr>
      </w:pPr>
    </w:p>
    <w:p w:rsidR="00517C07" w:rsidRDefault="00517C07" w:rsidP="00517C07">
      <w:pPr>
        <w:jc w:val="center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810449" w:rsidRDefault="00810449" w:rsidP="00810449">
      <w:pPr>
        <w:jc w:val="center"/>
        <w:rPr>
          <w:rFonts w:ascii="Times New Roman CYR" w:hAnsi="Times New Roman CYR"/>
          <w:sz w:val="16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4111"/>
        <w:gridCol w:w="1984"/>
        <w:gridCol w:w="3107"/>
      </w:tblGrid>
      <w:tr w:rsidR="00810449" w:rsidTr="002827C3">
        <w:tc>
          <w:tcPr>
            <w:tcW w:w="4111" w:type="dxa"/>
          </w:tcPr>
          <w:p w:rsidR="00810449" w:rsidRDefault="00CD61C9" w:rsidP="008F5087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8"/>
              </w:rPr>
              <w:t>о</w:t>
            </w:r>
            <w:r w:rsidR="00EB0D1F">
              <w:rPr>
                <w:rFonts w:ascii="Times New Roman CYR" w:hAnsi="Times New Roman CYR"/>
                <w:sz w:val="28"/>
              </w:rPr>
              <w:t>т</w:t>
            </w:r>
            <w:r>
              <w:rPr>
                <w:rFonts w:ascii="Times New Roman CYR" w:hAnsi="Times New Roman CYR"/>
                <w:sz w:val="28"/>
              </w:rPr>
              <w:t xml:space="preserve"> </w:t>
            </w:r>
            <w:r w:rsidR="00EB0D1F">
              <w:rPr>
                <w:rFonts w:ascii="Times New Roman CYR" w:hAnsi="Times New Roman CYR"/>
                <w:sz w:val="28"/>
              </w:rPr>
              <w:t xml:space="preserve"> </w:t>
            </w:r>
            <w:r w:rsidR="006533C3">
              <w:rPr>
                <w:rFonts w:ascii="Times New Roman CYR" w:hAnsi="Times New Roman CYR"/>
                <w:sz w:val="28"/>
              </w:rPr>
              <w:t xml:space="preserve">28 февраля </w:t>
            </w:r>
            <w:r w:rsidR="00001177">
              <w:rPr>
                <w:rFonts w:ascii="Times New Roman CYR" w:hAnsi="Times New Roman CYR"/>
                <w:sz w:val="28"/>
              </w:rPr>
              <w:t xml:space="preserve"> </w:t>
            </w:r>
            <w:r w:rsidR="00810449">
              <w:rPr>
                <w:rFonts w:ascii="Times New Roman CYR" w:hAnsi="Times New Roman CYR"/>
                <w:sz w:val="28"/>
              </w:rPr>
              <w:t>20</w:t>
            </w:r>
            <w:r w:rsidR="006533C3">
              <w:rPr>
                <w:rFonts w:ascii="Times New Roman CYR" w:hAnsi="Times New Roman CYR"/>
                <w:sz w:val="28"/>
              </w:rPr>
              <w:t>22</w:t>
            </w:r>
            <w:r w:rsidR="00810449">
              <w:rPr>
                <w:rFonts w:ascii="Times New Roman CYR" w:hAnsi="Times New Roman CYR"/>
                <w:sz w:val="28"/>
              </w:rPr>
              <w:t xml:space="preserve"> года                              </w:t>
            </w:r>
            <w:r w:rsidR="00810449">
              <w:rPr>
                <w:sz w:val="28"/>
              </w:rPr>
              <w:t xml:space="preserve"> </w:t>
            </w:r>
            <w:r w:rsidR="00810449">
              <w:rPr>
                <w:rFonts w:ascii="Times New Roman CYR" w:hAnsi="Times New Roman CYR"/>
                <w:sz w:val="28"/>
              </w:rPr>
              <w:t xml:space="preserve"> </w:t>
            </w:r>
          </w:p>
        </w:tc>
        <w:tc>
          <w:tcPr>
            <w:tcW w:w="1984" w:type="dxa"/>
          </w:tcPr>
          <w:p w:rsidR="00810449" w:rsidRDefault="00810449" w:rsidP="002827C3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107" w:type="dxa"/>
          </w:tcPr>
          <w:p w:rsidR="00810449" w:rsidRDefault="00810449" w:rsidP="008F5087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                    № </w:t>
            </w:r>
            <w:r w:rsidR="006533C3">
              <w:rPr>
                <w:rFonts w:ascii="Times New Roman CYR" w:hAnsi="Times New Roman CYR"/>
                <w:sz w:val="28"/>
              </w:rPr>
              <w:t>88</w:t>
            </w:r>
            <w:r w:rsidR="001A3DFA">
              <w:rPr>
                <w:rFonts w:ascii="Times New Roman CYR" w:hAnsi="Times New Roman CYR"/>
                <w:sz w:val="28"/>
              </w:rPr>
              <w:t xml:space="preserve"> /</w:t>
            </w:r>
            <w:r w:rsidR="006533C3">
              <w:rPr>
                <w:rFonts w:ascii="Times New Roman CYR" w:hAnsi="Times New Roman CYR"/>
                <w:sz w:val="28"/>
              </w:rPr>
              <w:t>554</w:t>
            </w:r>
            <w:r w:rsidR="0096141B">
              <w:rPr>
                <w:rFonts w:ascii="Times New Roman CYR" w:hAnsi="Times New Roman CYR"/>
                <w:sz w:val="28"/>
              </w:rPr>
              <w:t>-</w:t>
            </w:r>
            <w:r w:rsidR="001A3DFA">
              <w:rPr>
                <w:rFonts w:ascii="Times New Roman CYR" w:hAnsi="Times New Roman CYR"/>
                <w:sz w:val="28"/>
              </w:rPr>
              <w:t>3</w:t>
            </w:r>
            <w:r>
              <w:rPr>
                <w:rFonts w:ascii="Times New Roman CYR" w:hAnsi="Times New Roman CYR"/>
                <w:sz w:val="28"/>
              </w:rPr>
              <w:t xml:space="preserve">  </w:t>
            </w:r>
          </w:p>
        </w:tc>
      </w:tr>
    </w:tbl>
    <w:p w:rsidR="009502AB" w:rsidRDefault="009502AB" w:rsidP="00577A42">
      <w:pPr>
        <w:rPr>
          <w:rFonts w:ascii="Times New Roman CYR" w:hAnsi="Times New Roman CYR"/>
          <w:b/>
        </w:rPr>
      </w:pPr>
    </w:p>
    <w:p w:rsidR="00CD61C9" w:rsidRPr="00AA4EFD" w:rsidRDefault="00CD61C9" w:rsidP="00577A42">
      <w:pPr>
        <w:rPr>
          <w:rFonts w:ascii="Times New Roman CYR" w:hAnsi="Times New Roman CYR"/>
          <w:b/>
        </w:rPr>
      </w:pPr>
    </w:p>
    <w:p w:rsidR="008F5087" w:rsidRDefault="008F5087" w:rsidP="00AA4EFD">
      <w:pPr>
        <w:tabs>
          <w:tab w:val="left" w:pos="4536"/>
        </w:tabs>
        <w:ind w:right="4677"/>
        <w:rPr>
          <w:b/>
          <w:sz w:val="28"/>
          <w:szCs w:val="28"/>
        </w:rPr>
      </w:pPr>
      <w:r w:rsidRPr="008F5087">
        <w:rPr>
          <w:b/>
          <w:sz w:val="28"/>
          <w:szCs w:val="28"/>
        </w:rPr>
        <w:t xml:space="preserve">О плане мероприятий </w:t>
      </w:r>
      <w:proofErr w:type="gramStart"/>
      <w:r w:rsidRPr="008F5087">
        <w:rPr>
          <w:b/>
          <w:sz w:val="28"/>
          <w:szCs w:val="28"/>
        </w:rPr>
        <w:t>по</w:t>
      </w:r>
      <w:proofErr w:type="gramEnd"/>
      <w:r w:rsidRPr="008F5087">
        <w:rPr>
          <w:b/>
          <w:sz w:val="28"/>
          <w:szCs w:val="28"/>
        </w:rPr>
        <w:t xml:space="preserve"> </w:t>
      </w:r>
    </w:p>
    <w:p w:rsidR="00686FC1" w:rsidRDefault="00686FC1" w:rsidP="00AA4EFD">
      <w:pPr>
        <w:tabs>
          <w:tab w:val="left" w:pos="4536"/>
        </w:tabs>
        <w:ind w:right="4677"/>
        <w:rPr>
          <w:b/>
          <w:sz w:val="28"/>
          <w:szCs w:val="28"/>
        </w:rPr>
      </w:pPr>
      <w:r>
        <w:rPr>
          <w:b/>
          <w:sz w:val="28"/>
          <w:szCs w:val="28"/>
        </w:rPr>
        <w:t>обучению организаторов выборов</w:t>
      </w:r>
    </w:p>
    <w:p w:rsidR="00686FC1" w:rsidRDefault="00686FC1" w:rsidP="00AA4EFD">
      <w:pPr>
        <w:tabs>
          <w:tab w:val="left" w:pos="4536"/>
        </w:tabs>
        <w:ind w:right="467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иных участников </w:t>
      </w:r>
      <w:r w:rsidR="00BD01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избирательного </w:t>
      </w:r>
    </w:p>
    <w:p w:rsidR="00686FC1" w:rsidRDefault="00686FC1" w:rsidP="00AA4EFD">
      <w:pPr>
        <w:tabs>
          <w:tab w:val="left" w:pos="4536"/>
        </w:tabs>
        <w:ind w:right="4677"/>
        <w:rPr>
          <w:b/>
          <w:sz w:val="28"/>
          <w:szCs w:val="28"/>
        </w:rPr>
      </w:pPr>
      <w:r>
        <w:rPr>
          <w:b/>
          <w:sz w:val="28"/>
          <w:szCs w:val="28"/>
        </w:rPr>
        <w:t>процесса, повышению   правов</w:t>
      </w:r>
      <w:r w:rsidR="00FB1BC2">
        <w:rPr>
          <w:b/>
          <w:sz w:val="28"/>
          <w:szCs w:val="28"/>
        </w:rPr>
        <w:t>ой культуры избирателей  на 2022</w:t>
      </w:r>
      <w:r>
        <w:rPr>
          <w:b/>
          <w:sz w:val="28"/>
          <w:szCs w:val="28"/>
        </w:rPr>
        <w:t xml:space="preserve"> год</w:t>
      </w:r>
    </w:p>
    <w:p w:rsidR="00686FC1" w:rsidRDefault="00686FC1" w:rsidP="00AA4EFD">
      <w:pPr>
        <w:tabs>
          <w:tab w:val="left" w:pos="4536"/>
        </w:tabs>
        <w:ind w:right="4677"/>
        <w:rPr>
          <w:b/>
          <w:sz w:val="28"/>
          <w:szCs w:val="28"/>
        </w:rPr>
      </w:pPr>
    </w:p>
    <w:p w:rsidR="00CD61C9" w:rsidRPr="00970F03" w:rsidRDefault="00CD61C9" w:rsidP="00AA4EFD">
      <w:pPr>
        <w:tabs>
          <w:tab w:val="left" w:pos="4536"/>
        </w:tabs>
        <w:ind w:right="4677"/>
        <w:rPr>
          <w:b/>
          <w:sz w:val="28"/>
          <w:szCs w:val="28"/>
        </w:rPr>
      </w:pPr>
    </w:p>
    <w:p w:rsidR="00692F2F" w:rsidRPr="00A94E3F" w:rsidRDefault="004E1A99" w:rsidP="00CD61C9">
      <w:pPr>
        <w:pStyle w:val="a3"/>
        <w:widowControl w:val="0"/>
        <w:spacing w:after="0" w:line="276" w:lineRule="auto"/>
        <w:ind w:left="0"/>
        <w:jc w:val="both"/>
        <w:rPr>
          <w:sz w:val="28"/>
          <w:szCs w:val="28"/>
        </w:rPr>
      </w:pPr>
      <w:r w:rsidRPr="00D33612">
        <w:rPr>
          <w:sz w:val="28"/>
          <w:szCs w:val="28"/>
        </w:rPr>
        <w:tab/>
      </w:r>
      <w:r w:rsidR="00A94E3F">
        <w:rPr>
          <w:bCs/>
          <w:sz w:val="28"/>
          <w:szCs w:val="20"/>
        </w:rPr>
        <w:t>В соответствии с  пунктом</w:t>
      </w:r>
      <w:r w:rsidR="00A94E3F" w:rsidRPr="00161B5F">
        <w:rPr>
          <w:bCs/>
          <w:sz w:val="28"/>
          <w:szCs w:val="20"/>
        </w:rPr>
        <w:t xml:space="preserve"> 10 статьи 2</w:t>
      </w:r>
      <w:r w:rsidR="0043583F" w:rsidRPr="0043583F">
        <w:rPr>
          <w:bCs/>
          <w:sz w:val="28"/>
          <w:szCs w:val="20"/>
        </w:rPr>
        <w:t>4</w:t>
      </w:r>
      <w:r w:rsidR="00A94E3F" w:rsidRPr="00161B5F">
        <w:rPr>
          <w:bCs/>
          <w:sz w:val="28"/>
          <w:szCs w:val="20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пунктом </w:t>
      </w:r>
      <w:r w:rsidR="0043583F" w:rsidRPr="0043583F">
        <w:rPr>
          <w:bCs/>
          <w:sz w:val="28"/>
          <w:szCs w:val="20"/>
        </w:rPr>
        <w:t>9</w:t>
      </w:r>
      <w:r w:rsidR="0043583F">
        <w:rPr>
          <w:bCs/>
          <w:sz w:val="28"/>
          <w:szCs w:val="20"/>
        </w:rPr>
        <w:t xml:space="preserve"> статьи 2</w:t>
      </w:r>
      <w:r w:rsidR="0043583F" w:rsidRPr="0043583F">
        <w:rPr>
          <w:bCs/>
          <w:sz w:val="28"/>
          <w:szCs w:val="20"/>
        </w:rPr>
        <w:t>8</w:t>
      </w:r>
      <w:r w:rsidR="00A94E3F" w:rsidRPr="00161B5F">
        <w:rPr>
          <w:bCs/>
          <w:sz w:val="28"/>
          <w:szCs w:val="20"/>
        </w:rPr>
        <w:t xml:space="preserve"> Избирательного кодекса Б</w:t>
      </w:r>
      <w:r w:rsidR="00A94E3F">
        <w:rPr>
          <w:bCs/>
          <w:sz w:val="28"/>
          <w:szCs w:val="20"/>
        </w:rPr>
        <w:t xml:space="preserve">елгородской области, </w:t>
      </w:r>
      <w:r w:rsidR="00DD2312" w:rsidRPr="00DD2312">
        <w:rPr>
          <w:bCs/>
          <w:sz w:val="28"/>
          <w:szCs w:val="20"/>
        </w:rPr>
        <w:t>П</w:t>
      </w:r>
      <w:r w:rsidR="00A94E3F" w:rsidRPr="00DD2312">
        <w:rPr>
          <w:bCs/>
          <w:sz w:val="28"/>
          <w:szCs w:val="20"/>
        </w:rPr>
        <w:t xml:space="preserve">ланом  мероприятий Избирательной комиссии Белгородской области по обучению организаторов выборов и иных участников избирательного процесса, повышению правовой культуры избирателей на </w:t>
      </w:r>
      <w:r w:rsidR="006533C3">
        <w:rPr>
          <w:bCs/>
          <w:sz w:val="28"/>
          <w:szCs w:val="20"/>
        </w:rPr>
        <w:t>2022</w:t>
      </w:r>
      <w:r w:rsidR="00A94E3F" w:rsidRPr="00DD2312">
        <w:rPr>
          <w:bCs/>
          <w:sz w:val="28"/>
          <w:szCs w:val="20"/>
        </w:rPr>
        <w:t xml:space="preserve"> год</w:t>
      </w:r>
      <w:r w:rsidR="000E3B41">
        <w:rPr>
          <w:bCs/>
          <w:sz w:val="28"/>
          <w:szCs w:val="20"/>
        </w:rPr>
        <w:t>,</w:t>
      </w:r>
      <w:r w:rsidR="00A94E3F">
        <w:rPr>
          <w:sz w:val="28"/>
          <w:szCs w:val="28"/>
        </w:rPr>
        <w:t xml:space="preserve"> избирательная комиссия </w:t>
      </w:r>
      <w:proofErr w:type="spellStart"/>
      <w:r w:rsidR="00A94E3F">
        <w:rPr>
          <w:sz w:val="28"/>
          <w:szCs w:val="28"/>
        </w:rPr>
        <w:t>Ракитянского</w:t>
      </w:r>
      <w:proofErr w:type="spellEnd"/>
      <w:r w:rsidR="00A94E3F">
        <w:rPr>
          <w:sz w:val="28"/>
          <w:szCs w:val="28"/>
        </w:rPr>
        <w:t xml:space="preserve"> района  </w:t>
      </w:r>
      <w:proofErr w:type="spellStart"/>
      <w:proofErr w:type="gramStart"/>
      <w:r w:rsidR="00F56AA7">
        <w:rPr>
          <w:sz w:val="28"/>
          <w:szCs w:val="28"/>
        </w:rPr>
        <w:t>п</w:t>
      </w:r>
      <w:proofErr w:type="spellEnd"/>
      <w:proofErr w:type="gramEnd"/>
      <w:r w:rsidR="00DB3698">
        <w:rPr>
          <w:b/>
          <w:sz w:val="28"/>
          <w:szCs w:val="28"/>
        </w:rPr>
        <w:t xml:space="preserve"> </w:t>
      </w:r>
      <w:r w:rsidR="00930657" w:rsidRPr="00DB3698">
        <w:rPr>
          <w:b/>
          <w:sz w:val="28"/>
          <w:szCs w:val="28"/>
        </w:rPr>
        <w:t>о</w:t>
      </w:r>
      <w:r w:rsidR="00DB3698">
        <w:rPr>
          <w:b/>
          <w:sz w:val="28"/>
          <w:szCs w:val="28"/>
        </w:rPr>
        <w:t xml:space="preserve"> </w:t>
      </w:r>
      <w:r w:rsidR="00930657" w:rsidRPr="00DB3698">
        <w:rPr>
          <w:b/>
          <w:sz w:val="28"/>
          <w:szCs w:val="28"/>
        </w:rPr>
        <w:t>с</w:t>
      </w:r>
      <w:r w:rsidR="00DB3698">
        <w:rPr>
          <w:b/>
          <w:sz w:val="28"/>
          <w:szCs w:val="28"/>
        </w:rPr>
        <w:t xml:space="preserve"> </w:t>
      </w:r>
      <w:r w:rsidR="00930657" w:rsidRPr="00DB3698">
        <w:rPr>
          <w:b/>
          <w:sz w:val="28"/>
          <w:szCs w:val="28"/>
        </w:rPr>
        <w:t>т</w:t>
      </w:r>
      <w:r w:rsidR="00DB3698">
        <w:rPr>
          <w:b/>
          <w:sz w:val="28"/>
          <w:szCs w:val="28"/>
        </w:rPr>
        <w:t xml:space="preserve"> </w:t>
      </w:r>
      <w:r w:rsidR="00930657" w:rsidRPr="00DB3698">
        <w:rPr>
          <w:b/>
          <w:sz w:val="28"/>
          <w:szCs w:val="28"/>
        </w:rPr>
        <w:t>а</w:t>
      </w:r>
      <w:r w:rsidR="00DB3698">
        <w:rPr>
          <w:b/>
          <w:sz w:val="28"/>
          <w:szCs w:val="28"/>
        </w:rPr>
        <w:t xml:space="preserve"> </w:t>
      </w:r>
      <w:proofErr w:type="gramStart"/>
      <w:r w:rsidR="00930657" w:rsidRPr="00DB3698">
        <w:rPr>
          <w:b/>
          <w:sz w:val="28"/>
          <w:szCs w:val="28"/>
        </w:rPr>
        <w:t>н</w:t>
      </w:r>
      <w:proofErr w:type="gramEnd"/>
      <w:r w:rsidR="00DB3698">
        <w:rPr>
          <w:b/>
          <w:sz w:val="28"/>
          <w:szCs w:val="28"/>
        </w:rPr>
        <w:t xml:space="preserve"> </w:t>
      </w:r>
      <w:r w:rsidR="00930657" w:rsidRPr="00DB3698">
        <w:rPr>
          <w:b/>
          <w:sz w:val="28"/>
          <w:szCs w:val="28"/>
        </w:rPr>
        <w:t>о</w:t>
      </w:r>
      <w:r w:rsidR="00DB3698">
        <w:rPr>
          <w:b/>
          <w:sz w:val="28"/>
          <w:szCs w:val="28"/>
        </w:rPr>
        <w:t xml:space="preserve"> </w:t>
      </w:r>
      <w:r w:rsidR="00930657" w:rsidRPr="00DB3698">
        <w:rPr>
          <w:b/>
          <w:sz w:val="28"/>
          <w:szCs w:val="28"/>
        </w:rPr>
        <w:t>в</w:t>
      </w:r>
      <w:r w:rsidR="00DB3698">
        <w:rPr>
          <w:b/>
          <w:sz w:val="28"/>
          <w:szCs w:val="28"/>
        </w:rPr>
        <w:t xml:space="preserve"> </w:t>
      </w:r>
      <w:r w:rsidR="00930657" w:rsidRPr="00DB3698">
        <w:rPr>
          <w:b/>
          <w:sz w:val="28"/>
          <w:szCs w:val="28"/>
        </w:rPr>
        <w:t>л</w:t>
      </w:r>
      <w:r w:rsidR="00DB3698">
        <w:rPr>
          <w:b/>
          <w:sz w:val="28"/>
          <w:szCs w:val="28"/>
        </w:rPr>
        <w:t xml:space="preserve"> </w:t>
      </w:r>
      <w:r w:rsidR="00930657" w:rsidRPr="00DB3698">
        <w:rPr>
          <w:b/>
          <w:sz w:val="28"/>
          <w:szCs w:val="28"/>
        </w:rPr>
        <w:t>я</w:t>
      </w:r>
      <w:r w:rsidR="00DB3698">
        <w:rPr>
          <w:b/>
          <w:sz w:val="28"/>
          <w:szCs w:val="28"/>
        </w:rPr>
        <w:t xml:space="preserve"> </w:t>
      </w:r>
      <w:r w:rsidR="00930657" w:rsidRPr="00DB3698">
        <w:rPr>
          <w:b/>
          <w:sz w:val="28"/>
          <w:szCs w:val="28"/>
        </w:rPr>
        <w:t>е</w:t>
      </w:r>
      <w:r w:rsidR="00DB3698">
        <w:rPr>
          <w:b/>
          <w:sz w:val="28"/>
          <w:szCs w:val="28"/>
        </w:rPr>
        <w:t xml:space="preserve"> </w:t>
      </w:r>
      <w:r w:rsidR="00930657" w:rsidRPr="00DB3698">
        <w:rPr>
          <w:b/>
          <w:sz w:val="28"/>
          <w:szCs w:val="28"/>
        </w:rPr>
        <w:t>т</w:t>
      </w:r>
      <w:r w:rsidR="00A3131B" w:rsidRPr="00DB3698">
        <w:rPr>
          <w:b/>
          <w:sz w:val="28"/>
          <w:szCs w:val="28"/>
        </w:rPr>
        <w:t>:</w:t>
      </w:r>
    </w:p>
    <w:p w:rsidR="00692F2F" w:rsidRPr="00D0165D" w:rsidRDefault="00692F2F" w:rsidP="00CD61C9">
      <w:pPr>
        <w:spacing w:line="276" w:lineRule="auto"/>
        <w:ind w:firstLine="708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1.Утвердить </w:t>
      </w:r>
      <w:r w:rsidR="00BD01E3">
        <w:rPr>
          <w:rFonts w:ascii="Times New Roman CYR" w:hAnsi="Times New Roman CYR"/>
          <w:sz w:val="28"/>
          <w:szCs w:val="28"/>
        </w:rPr>
        <w:t>План мероприятий</w:t>
      </w:r>
      <w:r w:rsidR="006533C3">
        <w:rPr>
          <w:rFonts w:ascii="Times New Roman CYR" w:hAnsi="Times New Roman CYR"/>
          <w:sz w:val="28"/>
          <w:szCs w:val="28"/>
        </w:rPr>
        <w:t xml:space="preserve"> избирательной комиссии </w:t>
      </w:r>
      <w:proofErr w:type="spellStart"/>
      <w:r w:rsidR="006533C3">
        <w:rPr>
          <w:rFonts w:ascii="Times New Roman CYR" w:hAnsi="Times New Roman CYR"/>
          <w:sz w:val="28"/>
          <w:szCs w:val="28"/>
        </w:rPr>
        <w:t>Ракитянского</w:t>
      </w:r>
      <w:proofErr w:type="spellEnd"/>
      <w:r w:rsidR="006533C3">
        <w:rPr>
          <w:rFonts w:ascii="Times New Roman CYR" w:hAnsi="Times New Roman CYR"/>
          <w:sz w:val="28"/>
          <w:szCs w:val="28"/>
        </w:rPr>
        <w:t xml:space="preserve"> района </w:t>
      </w:r>
      <w:r w:rsidR="00BD01E3">
        <w:rPr>
          <w:rFonts w:ascii="Times New Roman CYR" w:hAnsi="Times New Roman CYR"/>
          <w:sz w:val="28"/>
          <w:szCs w:val="28"/>
        </w:rPr>
        <w:t xml:space="preserve"> по обучению организаторов выборов и иных участников избирательного процесса, повышению правовой  культуры избирателей  на </w:t>
      </w:r>
      <w:r w:rsidR="006533C3">
        <w:rPr>
          <w:rFonts w:ascii="Times New Roman CYR" w:hAnsi="Times New Roman CYR"/>
          <w:sz w:val="28"/>
          <w:szCs w:val="28"/>
        </w:rPr>
        <w:t xml:space="preserve"> 2022</w:t>
      </w:r>
      <w:r w:rsidR="00BD01E3">
        <w:rPr>
          <w:rFonts w:ascii="Times New Roman CYR" w:hAnsi="Times New Roman CYR"/>
          <w:sz w:val="28"/>
          <w:szCs w:val="28"/>
        </w:rPr>
        <w:t xml:space="preserve"> год </w:t>
      </w:r>
      <w:r w:rsidR="00D0165D">
        <w:rPr>
          <w:rFonts w:ascii="Times New Roman CYR" w:hAnsi="Times New Roman CYR"/>
          <w:sz w:val="28"/>
          <w:szCs w:val="28"/>
        </w:rPr>
        <w:t>(прилагается).</w:t>
      </w:r>
    </w:p>
    <w:p w:rsidR="00692F2F" w:rsidRDefault="00692F2F" w:rsidP="00CD61C9">
      <w:pPr>
        <w:spacing w:line="276" w:lineRule="auto"/>
        <w:ind w:firstLine="708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2.Членам избирательной комиссии </w:t>
      </w:r>
      <w:proofErr w:type="spellStart"/>
      <w:r w:rsidR="00AD2B99">
        <w:rPr>
          <w:rFonts w:ascii="Times New Roman CYR" w:hAnsi="Times New Roman CYR"/>
          <w:sz w:val="28"/>
          <w:szCs w:val="28"/>
        </w:rPr>
        <w:t>Ракитянского</w:t>
      </w:r>
      <w:proofErr w:type="spellEnd"/>
      <w:r w:rsidR="00AD2B99">
        <w:rPr>
          <w:rFonts w:ascii="Times New Roman CYR" w:hAnsi="Times New Roman CYR"/>
          <w:sz w:val="28"/>
          <w:szCs w:val="28"/>
        </w:rPr>
        <w:t xml:space="preserve"> района</w:t>
      </w:r>
      <w:r w:rsidR="000E3B41">
        <w:rPr>
          <w:rFonts w:ascii="Times New Roman CYR" w:hAnsi="Times New Roman CYR"/>
          <w:sz w:val="28"/>
          <w:szCs w:val="28"/>
        </w:rPr>
        <w:t xml:space="preserve">, участковых избирательных комиссий, </w:t>
      </w:r>
      <w:r w:rsidR="00683063">
        <w:rPr>
          <w:rFonts w:ascii="Times New Roman CYR" w:hAnsi="Times New Roman CYR"/>
          <w:sz w:val="28"/>
          <w:szCs w:val="28"/>
        </w:rPr>
        <w:t xml:space="preserve">молодёжной избирательной комиссии </w:t>
      </w:r>
      <w:r>
        <w:rPr>
          <w:rFonts w:ascii="Times New Roman CYR" w:hAnsi="Times New Roman CYR"/>
          <w:sz w:val="28"/>
          <w:szCs w:val="28"/>
        </w:rPr>
        <w:t xml:space="preserve"> принять </w:t>
      </w:r>
      <w:r w:rsidR="000E3B41">
        <w:rPr>
          <w:rFonts w:ascii="Times New Roman CYR" w:hAnsi="Times New Roman CYR"/>
          <w:sz w:val="28"/>
          <w:szCs w:val="28"/>
        </w:rPr>
        <w:t xml:space="preserve">активное </w:t>
      </w:r>
      <w:r>
        <w:rPr>
          <w:rFonts w:ascii="Times New Roman CYR" w:hAnsi="Times New Roman CYR"/>
          <w:sz w:val="28"/>
          <w:szCs w:val="28"/>
        </w:rPr>
        <w:t>участие в подго</w:t>
      </w:r>
      <w:r w:rsidR="000E3B41">
        <w:rPr>
          <w:rFonts w:ascii="Times New Roman CYR" w:hAnsi="Times New Roman CYR"/>
          <w:sz w:val="28"/>
          <w:szCs w:val="28"/>
        </w:rPr>
        <w:t>товк</w:t>
      </w:r>
      <w:r w:rsidR="00DD2312">
        <w:rPr>
          <w:rFonts w:ascii="Times New Roman CYR" w:hAnsi="Times New Roman CYR"/>
          <w:sz w:val="28"/>
          <w:szCs w:val="28"/>
        </w:rPr>
        <w:t>е и проведении мероприятий</w:t>
      </w:r>
      <w:r w:rsidR="000E3B41">
        <w:rPr>
          <w:rFonts w:ascii="Times New Roman CYR" w:hAnsi="Times New Roman CYR"/>
          <w:sz w:val="28"/>
          <w:szCs w:val="28"/>
        </w:rPr>
        <w:t>.</w:t>
      </w:r>
    </w:p>
    <w:p w:rsidR="000E3B41" w:rsidRDefault="0043583F" w:rsidP="00CD61C9">
      <w:pPr>
        <w:pStyle w:val="a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165D" w:rsidRPr="00F60A4F">
        <w:rPr>
          <w:sz w:val="28"/>
          <w:szCs w:val="28"/>
        </w:rPr>
        <w:t>3</w:t>
      </w:r>
      <w:r w:rsidR="00B62270" w:rsidRPr="00F60A4F">
        <w:rPr>
          <w:sz w:val="28"/>
          <w:szCs w:val="28"/>
        </w:rPr>
        <w:t xml:space="preserve">. Направить настоящее постановление в </w:t>
      </w:r>
      <w:r w:rsidR="00683063">
        <w:rPr>
          <w:sz w:val="28"/>
          <w:szCs w:val="28"/>
        </w:rPr>
        <w:t>Избирательную комиссию Белгородской области,</w:t>
      </w:r>
      <w:r w:rsidR="00A62A88" w:rsidRPr="00F60A4F">
        <w:rPr>
          <w:sz w:val="28"/>
          <w:szCs w:val="28"/>
        </w:rPr>
        <w:t xml:space="preserve"> </w:t>
      </w:r>
      <w:r w:rsidR="00B62270" w:rsidRPr="00F60A4F">
        <w:rPr>
          <w:sz w:val="28"/>
          <w:szCs w:val="28"/>
        </w:rPr>
        <w:t>управлени</w:t>
      </w:r>
      <w:r w:rsidR="00A62A88" w:rsidRPr="00F60A4F">
        <w:rPr>
          <w:sz w:val="28"/>
          <w:szCs w:val="28"/>
        </w:rPr>
        <w:t>я</w:t>
      </w:r>
      <w:r w:rsidR="00683063">
        <w:rPr>
          <w:sz w:val="28"/>
          <w:szCs w:val="28"/>
        </w:rPr>
        <w:t xml:space="preserve"> образования, культуры, </w:t>
      </w:r>
      <w:r w:rsidR="00A62A88" w:rsidRPr="00F60A4F">
        <w:rPr>
          <w:sz w:val="28"/>
          <w:szCs w:val="28"/>
        </w:rPr>
        <w:t xml:space="preserve"> отдел по делам молодежи</w:t>
      </w:r>
      <w:r w:rsidR="00484C2D" w:rsidRPr="00F60A4F">
        <w:rPr>
          <w:sz w:val="28"/>
          <w:szCs w:val="28"/>
        </w:rPr>
        <w:t xml:space="preserve"> </w:t>
      </w:r>
      <w:r w:rsidR="00683063">
        <w:rPr>
          <w:sz w:val="28"/>
          <w:szCs w:val="28"/>
        </w:rPr>
        <w:t>управления физкультуры, спорта и молодёжной политики</w:t>
      </w:r>
      <w:r w:rsidR="00536E93">
        <w:rPr>
          <w:sz w:val="28"/>
          <w:szCs w:val="28"/>
        </w:rPr>
        <w:t xml:space="preserve">  администрации </w:t>
      </w:r>
      <w:proofErr w:type="spellStart"/>
      <w:r w:rsidR="00536E93">
        <w:rPr>
          <w:sz w:val="28"/>
          <w:szCs w:val="28"/>
        </w:rPr>
        <w:t>Ракитянского</w:t>
      </w:r>
      <w:proofErr w:type="spellEnd"/>
      <w:r w:rsidR="00536E93">
        <w:rPr>
          <w:sz w:val="28"/>
          <w:szCs w:val="28"/>
        </w:rPr>
        <w:t xml:space="preserve"> района</w:t>
      </w:r>
      <w:r w:rsidR="00683063">
        <w:rPr>
          <w:sz w:val="28"/>
          <w:szCs w:val="28"/>
        </w:rPr>
        <w:t>, администрации городских и сельских поселений.</w:t>
      </w:r>
    </w:p>
    <w:p w:rsidR="00001177" w:rsidRDefault="00683063" w:rsidP="00CD61C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3BF6">
        <w:rPr>
          <w:sz w:val="28"/>
          <w:szCs w:val="28"/>
        </w:rPr>
        <w:t xml:space="preserve">. Опубликовать настоящее постановление на официальном сайте органов </w:t>
      </w:r>
      <w:r>
        <w:rPr>
          <w:sz w:val="28"/>
          <w:szCs w:val="28"/>
        </w:rPr>
        <w:t xml:space="preserve">    </w:t>
      </w:r>
      <w:r w:rsidR="00593BF6">
        <w:rPr>
          <w:sz w:val="28"/>
          <w:szCs w:val="28"/>
        </w:rPr>
        <w:t xml:space="preserve">местного самоуправления </w:t>
      </w:r>
      <w:proofErr w:type="spellStart"/>
      <w:r w:rsidR="00593BF6">
        <w:rPr>
          <w:sz w:val="28"/>
          <w:szCs w:val="28"/>
        </w:rPr>
        <w:t>Ракитянского</w:t>
      </w:r>
      <w:proofErr w:type="spellEnd"/>
      <w:r w:rsidR="00593BF6">
        <w:rPr>
          <w:sz w:val="28"/>
          <w:szCs w:val="28"/>
        </w:rPr>
        <w:t xml:space="preserve"> района в разделе «Избирательная комиссия»</w:t>
      </w:r>
      <w:r w:rsidR="005476AB">
        <w:rPr>
          <w:sz w:val="28"/>
          <w:szCs w:val="28"/>
        </w:rPr>
        <w:t>.</w:t>
      </w:r>
      <w:r w:rsidR="00593BF6">
        <w:rPr>
          <w:sz w:val="28"/>
          <w:szCs w:val="28"/>
        </w:rPr>
        <w:t xml:space="preserve"> </w:t>
      </w:r>
    </w:p>
    <w:p w:rsidR="0068329E" w:rsidRPr="00001177" w:rsidRDefault="00683063" w:rsidP="00CD61C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8329E" w:rsidRPr="00001177">
        <w:rPr>
          <w:sz w:val="28"/>
          <w:szCs w:val="28"/>
        </w:rPr>
        <w:t xml:space="preserve">. </w:t>
      </w:r>
      <w:r w:rsidR="004871E0" w:rsidRPr="00001177">
        <w:rPr>
          <w:sz w:val="28"/>
          <w:szCs w:val="28"/>
        </w:rPr>
        <w:t>Контроль за исполнением</w:t>
      </w:r>
      <w:r w:rsidR="0068329E" w:rsidRPr="00001177">
        <w:rPr>
          <w:sz w:val="28"/>
          <w:szCs w:val="28"/>
        </w:rPr>
        <w:t xml:space="preserve"> настоящего постановления возложить на председателя избирательной комиссии </w:t>
      </w:r>
      <w:proofErr w:type="spellStart"/>
      <w:r w:rsidR="0068329E" w:rsidRPr="00001177">
        <w:rPr>
          <w:sz w:val="28"/>
          <w:szCs w:val="28"/>
        </w:rPr>
        <w:t>Ракитянского</w:t>
      </w:r>
      <w:proofErr w:type="spellEnd"/>
      <w:r w:rsidR="0068329E" w:rsidRPr="00001177">
        <w:rPr>
          <w:sz w:val="28"/>
          <w:szCs w:val="28"/>
        </w:rPr>
        <w:t xml:space="preserve"> района </w:t>
      </w:r>
      <w:proofErr w:type="spellStart"/>
      <w:r w:rsidR="0068329E" w:rsidRPr="00001177">
        <w:rPr>
          <w:sz w:val="28"/>
          <w:szCs w:val="28"/>
        </w:rPr>
        <w:t>Горьянову</w:t>
      </w:r>
      <w:proofErr w:type="spellEnd"/>
      <w:r w:rsidR="0068329E" w:rsidRPr="00001177">
        <w:rPr>
          <w:sz w:val="28"/>
          <w:szCs w:val="28"/>
        </w:rPr>
        <w:t xml:space="preserve"> В.Л.</w:t>
      </w:r>
    </w:p>
    <w:p w:rsidR="008A25E2" w:rsidRDefault="008A25E2" w:rsidP="00B7547D">
      <w:pPr>
        <w:jc w:val="both"/>
        <w:rPr>
          <w:sz w:val="28"/>
          <w:szCs w:val="28"/>
        </w:rPr>
      </w:pPr>
    </w:p>
    <w:p w:rsidR="00CD61C9" w:rsidRPr="00001177" w:rsidRDefault="00CD61C9" w:rsidP="00B7547D">
      <w:pPr>
        <w:jc w:val="both"/>
        <w:rPr>
          <w:sz w:val="28"/>
          <w:szCs w:val="28"/>
        </w:rPr>
      </w:pPr>
    </w:p>
    <w:p w:rsidR="008A25E2" w:rsidRPr="000B3FCA" w:rsidRDefault="008A25E2" w:rsidP="008A25E2">
      <w:pPr>
        <w:ind w:firstLine="708"/>
        <w:jc w:val="both"/>
        <w:rPr>
          <w:rFonts w:ascii="Times New Roman CYR" w:hAnsi="Times New Roman CYR"/>
          <w:b/>
          <w:sz w:val="28"/>
          <w:szCs w:val="28"/>
        </w:rPr>
      </w:pPr>
      <w:r w:rsidRPr="000B3FCA">
        <w:rPr>
          <w:rFonts w:ascii="Times New Roman CYR" w:hAnsi="Times New Roman CYR"/>
          <w:b/>
          <w:sz w:val="28"/>
          <w:szCs w:val="28"/>
        </w:rPr>
        <w:t>Председатель</w:t>
      </w:r>
    </w:p>
    <w:p w:rsidR="00B90D67" w:rsidRDefault="00B62270" w:rsidP="008A25E2">
      <w:pPr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и</w:t>
      </w:r>
      <w:r w:rsidR="008A25E2" w:rsidRPr="000B3FCA">
        <w:rPr>
          <w:rFonts w:ascii="Times New Roman CYR" w:hAnsi="Times New Roman CYR"/>
          <w:b/>
          <w:sz w:val="28"/>
          <w:szCs w:val="28"/>
        </w:rPr>
        <w:t>збирательной</w:t>
      </w:r>
      <w:r w:rsidR="00AA4EFD">
        <w:rPr>
          <w:rFonts w:ascii="Times New Roman CYR" w:hAnsi="Times New Roman CYR"/>
          <w:b/>
          <w:sz w:val="28"/>
          <w:szCs w:val="28"/>
        </w:rPr>
        <w:t xml:space="preserve"> комиссии</w:t>
      </w:r>
      <w:r w:rsidR="008A25E2" w:rsidRPr="000B3FCA">
        <w:rPr>
          <w:rFonts w:ascii="Times New Roman CYR" w:hAnsi="Times New Roman CYR"/>
          <w:b/>
          <w:sz w:val="28"/>
          <w:szCs w:val="28"/>
        </w:rPr>
        <w:t xml:space="preserve">                   </w:t>
      </w:r>
      <w:r w:rsidR="00AA4EFD">
        <w:rPr>
          <w:rFonts w:ascii="Times New Roman CYR" w:hAnsi="Times New Roman CYR"/>
          <w:b/>
          <w:sz w:val="28"/>
          <w:szCs w:val="28"/>
        </w:rPr>
        <w:t xml:space="preserve">                        </w:t>
      </w:r>
      <w:r w:rsidR="009502AB">
        <w:rPr>
          <w:rFonts w:ascii="Times New Roman CYR" w:hAnsi="Times New Roman CYR"/>
          <w:b/>
          <w:sz w:val="28"/>
          <w:szCs w:val="28"/>
        </w:rPr>
        <w:t xml:space="preserve">                 </w:t>
      </w:r>
      <w:r w:rsidR="008A25E2" w:rsidRPr="000B3FCA">
        <w:rPr>
          <w:rFonts w:ascii="Times New Roman CYR" w:hAnsi="Times New Roman CYR"/>
          <w:b/>
          <w:sz w:val="28"/>
          <w:szCs w:val="28"/>
        </w:rPr>
        <w:t xml:space="preserve">  В.Л.</w:t>
      </w:r>
      <w:r w:rsidR="008A25E2">
        <w:rPr>
          <w:rFonts w:ascii="Times New Roman CYR" w:hAnsi="Times New Roman CYR"/>
          <w:b/>
          <w:sz w:val="28"/>
          <w:szCs w:val="28"/>
        </w:rPr>
        <w:t xml:space="preserve"> </w:t>
      </w:r>
      <w:proofErr w:type="spellStart"/>
      <w:r w:rsidR="008A25E2" w:rsidRPr="000B3FCA">
        <w:rPr>
          <w:rFonts w:ascii="Times New Roman CYR" w:hAnsi="Times New Roman CYR"/>
          <w:b/>
          <w:sz w:val="28"/>
          <w:szCs w:val="28"/>
        </w:rPr>
        <w:t>Горьянова</w:t>
      </w:r>
      <w:proofErr w:type="spellEnd"/>
      <w:r w:rsidR="008A25E2" w:rsidRPr="000B3FCA">
        <w:rPr>
          <w:rFonts w:ascii="Times New Roman CYR" w:hAnsi="Times New Roman CYR"/>
          <w:b/>
          <w:sz w:val="28"/>
          <w:szCs w:val="28"/>
        </w:rPr>
        <w:t xml:space="preserve">  </w:t>
      </w:r>
    </w:p>
    <w:p w:rsidR="008A25E2" w:rsidRPr="000B3FCA" w:rsidRDefault="008A25E2" w:rsidP="008A25E2">
      <w:pPr>
        <w:jc w:val="both"/>
        <w:rPr>
          <w:rFonts w:ascii="Times New Roman CYR" w:hAnsi="Times New Roman CYR"/>
          <w:b/>
          <w:sz w:val="28"/>
          <w:szCs w:val="28"/>
        </w:rPr>
      </w:pPr>
      <w:r w:rsidRPr="000B3FCA">
        <w:rPr>
          <w:rFonts w:ascii="Times New Roman CYR" w:hAnsi="Times New Roman CYR"/>
          <w:b/>
          <w:sz w:val="28"/>
          <w:szCs w:val="28"/>
        </w:rPr>
        <w:t xml:space="preserve">  </w:t>
      </w:r>
    </w:p>
    <w:p w:rsidR="008A25E2" w:rsidRPr="000B3FCA" w:rsidRDefault="006533C3" w:rsidP="008A25E2">
      <w:pPr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       </w:t>
      </w:r>
      <w:r w:rsidR="008A25E2" w:rsidRPr="000B3FCA">
        <w:rPr>
          <w:rFonts w:ascii="Times New Roman CYR" w:hAnsi="Times New Roman CYR"/>
          <w:b/>
          <w:sz w:val="28"/>
          <w:szCs w:val="28"/>
        </w:rPr>
        <w:t xml:space="preserve">   Секретарь</w:t>
      </w:r>
    </w:p>
    <w:p w:rsidR="0096141B" w:rsidRDefault="008A25E2" w:rsidP="00575BAD">
      <w:pPr>
        <w:jc w:val="both"/>
        <w:rPr>
          <w:rFonts w:ascii="Times New Roman CYR" w:hAnsi="Times New Roman CYR"/>
          <w:b/>
          <w:sz w:val="28"/>
          <w:szCs w:val="28"/>
        </w:rPr>
        <w:sectPr w:rsidR="0096141B" w:rsidSect="00526DC4">
          <w:footerReference w:type="default" r:id="rId9"/>
          <w:pgSz w:w="11906" w:h="16838"/>
          <w:pgMar w:top="1134" w:right="567" w:bottom="0" w:left="1701" w:header="709" w:footer="709" w:gutter="0"/>
          <w:cols w:space="708"/>
          <w:docGrid w:linePitch="360"/>
        </w:sectPr>
      </w:pPr>
      <w:r w:rsidRPr="000B3FCA">
        <w:rPr>
          <w:rFonts w:ascii="Times New Roman CYR" w:hAnsi="Times New Roman CYR"/>
          <w:b/>
          <w:sz w:val="28"/>
          <w:szCs w:val="28"/>
        </w:rPr>
        <w:t xml:space="preserve">избирательной </w:t>
      </w:r>
      <w:r w:rsidR="00AA4EFD">
        <w:rPr>
          <w:rFonts w:ascii="Times New Roman CYR" w:hAnsi="Times New Roman CYR"/>
          <w:b/>
          <w:sz w:val="28"/>
          <w:szCs w:val="28"/>
        </w:rPr>
        <w:t xml:space="preserve">комиссии                                            </w:t>
      </w:r>
      <w:r w:rsidR="009502AB">
        <w:rPr>
          <w:rFonts w:ascii="Times New Roman CYR" w:hAnsi="Times New Roman CYR"/>
          <w:b/>
          <w:sz w:val="28"/>
          <w:szCs w:val="28"/>
        </w:rPr>
        <w:t xml:space="preserve">            </w:t>
      </w:r>
      <w:r w:rsidR="00AA4EFD">
        <w:rPr>
          <w:rFonts w:ascii="Times New Roman CYR" w:hAnsi="Times New Roman CYR"/>
          <w:b/>
          <w:sz w:val="28"/>
          <w:szCs w:val="28"/>
        </w:rPr>
        <w:t xml:space="preserve">  </w:t>
      </w:r>
      <w:r w:rsidR="009502AB">
        <w:rPr>
          <w:rFonts w:ascii="Times New Roman CYR" w:hAnsi="Times New Roman CYR"/>
          <w:b/>
          <w:sz w:val="28"/>
          <w:szCs w:val="28"/>
        </w:rPr>
        <w:t xml:space="preserve">     </w:t>
      </w:r>
      <w:r w:rsidRPr="000B3FCA">
        <w:rPr>
          <w:rFonts w:ascii="Times New Roman CYR" w:hAnsi="Times New Roman CYR"/>
          <w:b/>
          <w:sz w:val="28"/>
          <w:szCs w:val="28"/>
        </w:rPr>
        <w:t>А.И.</w:t>
      </w:r>
      <w:r>
        <w:rPr>
          <w:rFonts w:ascii="Times New Roman CYR" w:hAnsi="Times New Roman CYR"/>
          <w:b/>
          <w:sz w:val="28"/>
          <w:szCs w:val="28"/>
        </w:rPr>
        <w:t xml:space="preserve"> </w:t>
      </w:r>
      <w:proofErr w:type="spellStart"/>
      <w:r w:rsidRPr="000B3FCA">
        <w:rPr>
          <w:rFonts w:ascii="Times New Roman CYR" w:hAnsi="Times New Roman CYR"/>
          <w:b/>
          <w:sz w:val="28"/>
          <w:szCs w:val="28"/>
        </w:rPr>
        <w:t>Ши</w:t>
      </w:r>
      <w:r w:rsidR="00BB41B7">
        <w:rPr>
          <w:rFonts w:ascii="Times New Roman CYR" w:hAnsi="Times New Roman CYR"/>
          <w:b/>
          <w:sz w:val="28"/>
          <w:szCs w:val="28"/>
        </w:rPr>
        <w:t>янов</w:t>
      </w:r>
      <w:r w:rsidR="00526DC4">
        <w:rPr>
          <w:rFonts w:ascii="Times New Roman CYR" w:hAnsi="Times New Roman CYR"/>
          <w:b/>
          <w:sz w:val="28"/>
          <w:szCs w:val="28"/>
        </w:rPr>
        <w:t>а</w:t>
      </w:r>
      <w:proofErr w:type="spellEnd"/>
    </w:p>
    <w:p w:rsidR="00526DC4" w:rsidRDefault="00526DC4" w:rsidP="00526DC4">
      <w:pPr>
        <w:pStyle w:val="af2"/>
        <w:jc w:val="left"/>
        <w:rPr>
          <w:sz w:val="24"/>
          <w:szCs w:val="24"/>
        </w:rPr>
      </w:pPr>
    </w:p>
    <w:p w:rsidR="00526DC4" w:rsidRDefault="00526DC4" w:rsidP="00DD2312">
      <w:pPr>
        <w:jc w:val="both"/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D2312">
        <w:rPr>
          <w:rFonts w:eastAsiaTheme="minorHAnsi"/>
          <w:lang w:eastAsia="en-US"/>
        </w:rPr>
        <w:t xml:space="preserve">                           </w:t>
      </w:r>
    </w:p>
    <w:p w:rsidR="00DD2312" w:rsidRPr="00C4413E" w:rsidRDefault="00DD2312" w:rsidP="00DD2312">
      <w:pPr>
        <w:ind w:left="3969"/>
        <w:jc w:val="right"/>
        <w:rPr>
          <w:rFonts w:eastAsiaTheme="minorHAnsi"/>
          <w:lang w:eastAsia="en-US"/>
        </w:rPr>
      </w:pPr>
      <w:r w:rsidRPr="00C4413E">
        <w:rPr>
          <w:rFonts w:eastAsiaTheme="minorHAnsi"/>
          <w:lang w:eastAsia="en-US"/>
        </w:rPr>
        <w:t>УТВЕРЖДЕН</w:t>
      </w:r>
    </w:p>
    <w:p w:rsidR="00DD2312" w:rsidRDefault="00DD2312" w:rsidP="00DD2312">
      <w:pPr>
        <w:ind w:left="3969"/>
        <w:jc w:val="right"/>
        <w:rPr>
          <w:rFonts w:eastAsiaTheme="minorHAnsi"/>
          <w:lang w:eastAsia="en-US"/>
        </w:rPr>
      </w:pPr>
      <w:r w:rsidRPr="00C4413E">
        <w:rPr>
          <w:rFonts w:eastAsiaTheme="minorHAnsi"/>
          <w:lang w:eastAsia="en-US"/>
        </w:rPr>
        <w:t xml:space="preserve">постановлением </w:t>
      </w:r>
      <w:r>
        <w:rPr>
          <w:rFonts w:eastAsiaTheme="minorHAnsi"/>
          <w:lang w:eastAsia="en-US"/>
        </w:rPr>
        <w:t>избирательной комиссии</w:t>
      </w:r>
    </w:p>
    <w:p w:rsidR="00DD2312" w:rsidRPr="00C4413E" w:rsidRDefault="00DD2312" w:rsidP="00DD2312">
      <w:pPr>
        <w:ind w:left="3969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Ракитянского</w:t>
      </w:r>
      <w:proofErr w:type="spellEnd"/>
      <w:r>
        <w:rPr>
          <w:rFonts w:eastAsiaTheme="minorHAnsi"/>
          <w:lang w:eastAsia="en-US"/>
        </w:rPr>
        <w:t xml:space="preserve">  района</w:t>
      </w:r>
    </w:p>
    <w:p w:rsidR="00DD2312" w:rsidRPr="00C4413E" w:rsidRDefault="006533C3" w:rsidP="00DD2312">
      <w:pPr>
        <w:tabs>
          <w:tab w:val="left" w:pos="4170"/>
        </w:tabs>
        <w:ind w:left="3969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28 февраля 2022 г. № 88/554</w:t>
      </w:r>
      <w:r w:rsidR="00DD2312">
        <w:rPr>
          <w:rFonts w:eastAsiaTheme="minorHAnsi"/>
          <w:lang w:eastAsia="en-US"/>
        </w:rPr>
        <w:t>-3</w:t>
      </w:r>
    </w:p>
    <w:p w:rsidR="00DD2312" w:rsidRPr="00DD2312" w:rsidRDefault="00DD2312" w:rsidP="00DD2312">
      <w:pPr>
        <w:jc w:val="center"/>
        <w:rPr>
          <w:rFonts w:eastAsiaTheme="minorHAnsi"/>
          <w:b/>
          <w:lang w:eastAsia="en-US"/>
        </w:rPr>
      </w:pPr>
    </w:p>
    <w:p w:rsidR="00DD2312" w:rsidRPr="00E52802" w:rsidRDefault="00DD2312" w:rsidP="00DD2312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E52802">
        <w:rPr>
          <w:rFonts w:eastAsiaTheme="minorHAnsi"/>
          <w:b/>
          <w:sz w:val="26"/>
          <w:szCs w:val="26"/>
          <w:lang w:eastAsia="en-US"/>
        </w:rPr>
        <w:t>План мероприятий</w:t>
      </w:r>
    </w:p>
    <w:p w:rsidR="00DD2312" w:rsidRPr="00E52802" w:rsidRDefault="00DD2312" w:rsidP="00DD2312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E52802">
        <w:rPr>
          <w:rFonts w:eastAsiaTheme="minorHAnsi"/>
          <w:b/>
          <w:sz w:val="26"/>
          <w:szCs w:val="26"/>
          <w:lang w:eastAsia="en-US"/>
        </w:rPr>
        <w:t xml:space="preserve">по обучению </w:t>
      </w:r>
      <w:r w:rsidRPr="00E52802">
        <w:rPr>
          <w:rFonts w:ascii="&amp;quot" w:hAnsi="&amp;quot"/>
          <w:b/>
          <w:bCs/>
          <w:sz w:val="26"/>
          <w:szCs w:val="26"/>
        </w:rPr>
        <w:t>организаторов выборов и иных участников избирательного процесса, повышению правовой культуры избирателей</w:t>
      </w:r>
      <w:r w:rsidR="006533C3">
        <w:rPr>
          <w:rFonts w:eastAsiaTheme="minorHAnsi"/>
          <w:b/>
          <w:sz w:val="26"/>
          <w:szCs w:val="26"/>
          <w:lang w:eastAsia="en-US"/>
        </w:rPr>
        <w:t xml:space="preserve"> на 2022</w:t>
      </w:r>
      <w:r w:rsidRPr="00E52802">
        <w:rPr>
          <w:rFonts w:eastAsiaTheme="minorHAnsi"/>
          <w:b/>
          <w:sz w:val="26"/>
          <w:szCs w:val="26"/>
          <w:lang w:eastAsia="en-US"/>
        </w:rPr>
        <w:t xml:space="preserve"> год</w:t>
      </w:r>
    </w:p>
    <w:p w:rsidR="00DD2312" w:rsidRPr="00E52802" w:rsidRDefault="00DD2312" w:rsidP="00DD2312">
      <w:pPr>
        <w:rPr>
          <w:rFonts w:eastAsiaTheme="minorHAnsi"/>
          <w:b/>
          <w:sz w:val="26"/>
          <w:szCs w:val="26"/>
          <w:lang w:eastAsia="en-US"/>
        </w:rPr>
      </w:pPr>
    </w:p>
    <w:tbl>
      <w:tblPr>
        <w:tblStyle w:val="ac"/>
        <w:tblW w:w="14567" w:type="dxa"/>
        <w:tblLayout w:type="fixed"/>
        <w:tblLook w:val="04A0"/>
      </w:tblPr>
      <w:tblGrid>
        <w:gridCol w:w="959"/>
        <w:gridCol w:w="7654"/>
        <w:gridCol w:w="1829"/>
        <w:gridCol w:w="2140"/>
        <w:gridCol w:w="1985"/>
      </w:tblGrid>
      <w:tr w:rsidR="00DD2312" w:rsidRPr="00E52802" w:rsidTr="00844373">
        <w:trPr>
          <w:tblHeader/>
        </w:trPr>
        <w:tc>
          <w:tcPr>
            <w:tcW w:w="959" w:type="dxa"/>
            <w:vAlign w:val="center"/>
          </w:tcPr>
          <w:p w:rsidR="00DD2312" w:rsidRPr="00E52802" w:rsidRDefault="00DD2312" w:rsidP="00844373">
            <w:pPr>
              <w:widowControl w:val="0"/>
              <w:rPr>
                <w:rFonts w:eastAsiaTheme="minorHAnsi"/>
                <w:b/>
                <w:spacing w:val="-4"/>
                <w:sz w:val="26"/>
                <w:szCs w:val="26"/>
              </w:rPr>
            </w:pPr>
            <w:r w:rsidRPr="00E52802">
              <w:rPr>
                <w:rFonts w:eastAsiaTheme="minorHAnsi"/>
                <w:b/>
                <w:spacing w:val="-4"/>
                <w:sz w:val="26"/>
                <w:szCs w:val="26"/>
              </w:rPr>
              <w:t>№</w:t>
            </w:r>
            <w:r w:rsidRPr="00E52802">
              <w:rPr>
                <w:rFonts w:eastAsiaTheme="minorHAnsi"/>
                <w:sz w:val="26"/>
                <w:szCs w:val="26"/>
              </w:rPr>
              <w:br/>
            </w:r>
            <w:proofErr w:type="spellStart"/>
            <w:proofErr w:type="gramStart"/>
            <w:r w:rsidRPr="00E52802">
              <w:rPr>
                <w:rFonts w:eastAsiaTheme="minorHAnsi"/>
                <w:b/>
                <w:spacing w:val="-4"/>
                <w:sz w:val="26"/>
                <w:szCs w:val="26"/>
              </w:rPr>
              <w:t>п</w:t>
            </w:r>
            <w:proofErr w:type="spellEnd"/>
            <w:proofErr w:type="gramEnd"/>
            <w:r w:rsidRPr="00E52802">
              <w:rPr>
                <w:rFonts w:eastAsiaTheme="minorHAnsi"/>
                <w:b/>
                <w:spacing w:val="-4"/>
                <w:sz w:val="26"/>
                <w:szCs w:val="26"/>
              </w:rPr>
              <w:t>/</w:t>
            </w:r>
            <w:proofErr w:type="spellStart"/>
            <w:r w:rsidRPr="00E52802">
              <w:rPr>
                <w:rFonts w:eastAsiaTheme="minorHAnsi"/>
                <w:b/>
                <w:spacing w:val="-4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654" w:type="dxa"/>
            <w:vAlign w:val="center"/>
          </w:tcPr>
          <w:p w:rsidR="00DD2312" w:rsidRPr="00E52802" w:rsidRDefault="00DD2312" w:rsidP="00844373">
            <w:pPr>
              <w:widowControl w:val="0"/>
              <w:rPr>
                <w:rFonts w:eastAsiaTheme="minorHAnsi"/>
                <w:b/>
                <w:spacing w:val="-4"/>
                <w:sz w:val="26"/>
                <w:szCs w:val="26"/>
              </w:rPr>
            </w:pPr>
            <w:r w:rsidRPr="00E52802">
              <w:rPr>
                <w:rFonts w:eastAsiaTheme="minorHAnsi"/>
                <w:b/>
                <w:spacing w:val="-4"/>
                <w:sz w:val="26"/>
                <w:szCs w:val="26"/>
              </w:rPr>
              <w:t xml:space="preserve">                   Наименование мероприятия и его содержание</w:t>
            </w:r>
          </w:p>
        </w:tc>
        <w:tc>
          <w:tcPr>
            <w:tcW w:w="1829" w:type="dxa"/>
            <w:vAlign w:val="center"/>
          </w:tcPr>
          <w:p w:rsidR="00DD2312" w:rsidRPr="00E52802" w:rsidRDefault="00DD2312" w:rsidP="00844373">
            <w:pPr>
              <w:widowControl w:val="0"/>
              <w:rPr>
                <w:rFonts w:eastAsiaTheme="minorHAnsi"/>
                <w:b/>
                <w:spacing w:val="-4"/>
                <w:sz w:val="26"/>
                <w:szCs w:val="26"/>
              </w:rPr>
            </w:pPr>
            <w:r w:rsidRPr="00E52802">
              <w:rPr>
                <w:rFonts w:eastAsiaTheme="minorHAnsi"/>
                <w:b/>
                <w:spacing w:val="-4"/>
                <w:sz w:val="26"/>
                <w:szCs w:val="26"/>
              </w:rPr>
              <w:t>Срок исполнения</w:t>
            </w:r>
          </w:p>
        </w:tc>
        <w:tc>
          <w:tcPr>
            <w:tcW w:w="2140" w:type="dxa"/>
            <w:vAlign w:val="center"/>
          </w:tcPr>
          <w:p w:rsidR="00DD2312" w:rsidRPr="00E52802" w:rsidRDefault="00DD2312" w:rsidP="00844373">
            <w:pPr>
              <w:widowControl w:val="0"/>
              <w:rPr>
                <w:rFonts w:eastAsiaTheme="minorHAnsi"/>
                <w:b/>
                <w:spacing w:val="-4"/>
                <w:sz w:val="26"/>
                <w:szCs w:val="26"/>
              </w:rPr>
            </w:pPr>
            <w:r w:rsidRPr="00E52802">
              <w:rPr>
                <w:rFonts w:eastAsiaTheme="minorHAnsi"/>
                <w:b/>
                <w:spacing w:val="-4"/>
                <w:sz w:val="26"/>
                <w:szCs w:val="26"/>
              </w:rPr>
              <w:t>Исполнители</w:t>
            </w:r>
          </w:p>
        </w:tc>
        <w:tc>
          <w:tcPr>
            <w:tcW w:w="1985" w:type="dxa"/>
            <w:vAlign w:val="center"/>
          </w:tcPr>
          <w:p w:rsidR="00DD2312" w:rsidRPr="00E52802" w:rsidRDefault="00DD2312" w:rsidP="00844373">
            <w:pPr>
              <w:widowControl w:val="0"/>
              <w:rPr>
                <w:rFonts w:eastAsiaTheme="minorHAnsi"/>
                <w:b/>
                <w:spacing w:val="-4"/>
                <w:sz w:val="26"/>
                <w:szCs w:val="26"/>
              </w:rPr>
            </w:pPr>
            <w:r w:rsidRPr="00E52802">
              <w:rPr>
                <w:rFonts w:eastAsiaTheme="minorHAnsi"/>
                <w:b/>
                <w:spacing w:val="-4"/>
                <w:sz w:val="26"/>
                <w:szCs w:val="26"/>
              </w:rPr>
              <w:t>Соисполнители</w:t>
            </w:r>
          </w:p>
        </w:tc>
      </w:tr>
      <w:tr w:rsidR="00DD2312" w:rsidRPr="00E52802" w:rsidTr="00844373">
        <w:trPr>
          <w:trHeight w:val="335"/>
          <w:tblHeader/>
        </w:trPr>
        <w:tc>
          <w:tcPr>
            <w:tcW w:w="14567" w:type="dxa"/>
            <w:gridSpan w:val="5"/>
          </w:tcPr>
          <w:p w:rsidR="00DD2312" w:rsidRPr="00E52802" w:rsidRDefault="00DD2312" w:rsidP="00844373">
            <w:pPr>
              <w:widowControl w:val="0"/>
              <w:rPr>
                <w:b/>
                <w:sz w:val="26"/>
                <w:szCs w:val="26"/>
              </w:rPr>
            </w:pPr>
          </w:p>
          <w:p w:rsidR="00DD2312" w:rsidRPr="00E52802" w:rsidRDefault="00DD2312" w:rsidP="00DD2312">
            <w:pPr>
              <w:pStyle w:val="ad"/>
              <w:widowControl w:val="0"/>
              <w:numPr>
                <w:ilvl w:val="0"/>
                <w:numId w:val="8"/>
              </w:numPr>
              <w:contextualSpacing w:val="0"/>
              <w:jc w:val="center"/>
              <w:rPr>
                <w:b/>
                <w:sz w:val="26"/>
                <w:szCs w:val="26"/>
              </w:rPr>
            </w:pPr>
            <w:r w:rsidRPr="00E52802">
              <w:rPr>
                <w:b/>
                <w:sz w:val="26"/>
                <w:szCs w:val="26"/>
              </w:rPr>
              <w:t>Обучение организаторов выборов и иных участников избирательного процесса</w:t>
            </w:r>
          </w:p>
          <w:p w:rsidR="00DD2312" w:rsidRPr="00E52802" w:rsidRDefault="00DD2312" w:rsidP="00844373">
            <w:pPr>
              <w:widowControl w:val="0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DD2312" w:rsidRPr="00E52802" w:rsidTr="00844373">
        <w:trPr>
          <w:trHeight w:val="273"/>
          <w:tblHeader/>
        </w:trPr>
        <w:tc>
          <w:tcPr>
            <w:tcW w:w="959" w:type="dxa"/>
            <w:shd w:val="clear" w:color="auto" w:fill="auto"/>
          </w:tcPr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>1.</w:t>
            </w:r>
            <w:r w:rsidR="007D5E12">
              <w:rPr>
                <w:rFonts w:eastAsiaTheme="minorHAnsi"/>
                <w:sz w:val="26"/>
                <w:szCs w:val="26"/>
              </w:rPr>
              <w:t>1</w:t>
            </w:r>
          </w:p>
        </w:tc>
        <w:tc>
          <w:tcPr>
            <w:tcW w:w="7654" w:type="dxa"/>
          </w:tcPr>
          <w:p w:rsidR="00DD2312" w:rsidRPr="00E52802" w:rsidRDefault="00DD2312" w:rsidP="007D5E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E52802">
              <w:rPr>
                <w:sz w:val="26"/>
                <w:szCs w:val="26"/>
              </w:rPr>
              <w:t xml:space="preserve">Организация и </w:t>
            </w:r>
            <w:r w:rsidR="007D5E12">
              <w:rPr>
                <w:sz w:val="26"/>
                <w:szCs w:val="26"/>
              </w:rPr>
              <w:t>проведение обучения  членов ТИК</w:t>
            </w:r>
            <w:proofErr w:type="gramStart"/>
            <w:r w:rsidR="007D5E12">
              <w:rPr>
                <w:sz w:val="26"/>
                <w:szCs w:val="26"/>
              </w:rPr>
              <w:t xml:space="preserve"> </w:t>
            </w:r>
            <w:r w:rsidRPr="00E52802">
              <w:rPr>
                <w:sz w:val="26"/>
                <w:szCs w:val="26"/>
              </w:rPr>
              <w:t>,</w:t>
            </w:r>
            <w:proofErr w:type="gramEnd"/>
            <w:r w:rsidRPr="00E52802">
              <w:rPr>
                <w:sz w:val="26"/>
                <w:szCs w:val="26"/>
              </w:rPr>
              <w:t xml:space="preserve">председателей, заместителей председателей и секретарей участковых избирательных комиссий района  </w:t>
            </w:r>
            <w:r w:rsidR="007D5E12">
              <w:rPr>
                <w:sz w:val="26"/>
                <w:szCs w:val="26"/>
              </w:rPr>
              <w:t>.</w:t>
            </w:r>
          </w:p>
        </w:tc>
        <w:tc>
          <w:tcPr>
            <w:tcW w:w="1829" w:type="dxa"/>
          </w:tcPr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 xml:space="preserve">Февраль-   </w:t>
            </w:r>
          </w:p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 xml:space="preserve">     сентябрь</w:t>
            </w:r>
          </w:p>
        </w:tc>
        <w:tc>
          <w:tcPr>
            <w:tcW w:w="2140" w:type="dxa"/>
            <w:shd w:val="clear" w:color="auto" w:fill="auto"/>
          </w:tcPr>
          <w:p w:rsidR="000C0EDA" w:rsidRDefault="000C0EDA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</w:p>
          <w:p w:rsidR="00DD2312" w:rsidRPr="000C0EDA" w:rsidRDefault="000C0EDA" w:rsidP="000C0EDA">
            <w:pPr>
              <w:ind w:firstLine="708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ТИК</w:t>
            </w:r>
          </w:p>
        </w:tc>
        <w:tc>
          <w:tcPr>
            <w:tcW w:w="1985" w:type="dxa"/>
          </w:tcPr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</w:p>
        </w:tc>
      </w:tr>
      <w:tr w:rsidR="00DD2312" w:rsidRPr="00E52802" w:rsidTr="00844373">
        <w:trPr>
          <w:trHeight w:val="273"/>
          <w:tblHeader/>
        </w:trPr>
        <w:tc>
          <w:tcPr>
            <w:tcW w:w="959" w:type="dxa"/>
            <w:shd w:val="clear" w:color="auto" w:fill="auto"/>
          </w:tcPr>
          <w:p w:rsidR="00DD2312" w:rsidRPr="00E52802" w:rsidRDefault="00DD2312" w:rsidP="007D5E12">
            <w:pPr>
              <w:widowControl w:val="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>1.</w:t>
            </w:r>
            <w:r w:rsidR="007D5E12">
              <w:rPr>
                <w:rFonts w:eastAsiaTheme="minorHAnsi"/>
                <w:sz w:val="26"/>
                <w:szCs w:val="26"/>
              </w:rPr>
              <w:t>2</w:t>
            </w:r>
          </w:p>
        </w:tc>
        <w:tc>
          <w:tcPr>
            <w:tcW w:w="7654" w:type="dxa"/>
          </w:tcPr>
          <w:p w:rsidR="00DD2312" w:rsidRPr="00E52802" w:rsidRDefault="00DD2312" w:rsidP="0084437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2802">
              <w:rPr>
                <w:sz w:val="26"/>
                <w:szCs w:val="26"/>
              </w:rPr>
              <w:t>Организация и проведение  выездных  мероприятий по обучению членов УИК</w:t>
            </w:r>
          </w:p>
          <w:p w:rsidR="00DD2312" w:rsidRPr="00E52802" w:rsidRDefault="00DD2312" w:rsidP="008443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29" w:type="dxa"/>
          </w:tcPr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 xml:space="preserve">   Февраль-   </w:t>
            </w:r>
          </w:p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 xml:space="preserve">     август</w:t>
            </w:r>
          </w:p>
        </w:tc>
        <w:tc>
          <w:tcPr>
            <w:tcW w:w="2140" w:type="dxa"/>
            <w:shd w:val="clear" w:color="auto" w:fill="auto"/>
          </w:tcPr>
          <w:p w:rsidR="000C0EDA" w:rsidRDefault="000C0EDA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</w:p>
          <w:p w:rsidR="00DD2312" w:rsidRPr="000C0EDA" w:rsidRDefault="000C0EDA" w:rsidP="000C0EDA">
            <w:pPr>
              <w:ind w:firstLine="708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ТИК</w:t>
            </w:r>
          </w:p>
        </w:tc>
        <w:tc>
          <w:tcPr>
            <w:tcW w:w="1985" w:type="dxa"/>
          </w:tcPr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</w:p>
        </w:tc>
      </w:tr>
      <w:tr w:rsidR="00DD2312" w:rsidRPr="00E52802" w:rsidTr="00844373">
        <w:trPr>
          <w:trHeight w:val="273"/>
          <w:tblHeader/>
        </w:trPr>
        <w:tc>
          <w:tcPr>
            <w:tcW w:w="959" w:type="dxa"/>
            <w:shd w:val="clear" w:color="auto" w:fill="auto"/>
          </w:tcPr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>1.</w:t>
            </w:r>
            <w:r w:rsidR="007D5E12">
              <w:rPr>
                <w:rFonts w:eastAsiaTheme="minorHAnsi"/>
                <w:sz w:val="26"/>
                <w:szCs w:val="26"/>
              </w:rPr>
              <w:t>3</w:t>
            </w:r>
          </w:p>
        </w:tc>
        <w:tc>
          <w:tcPr>
            <w:tcW w:w="7654" w:type="dxa"/>
          </w:tcPr>
          <w:p w:rsidR="00DD2312" w:rsidRPr="00E52802" w:rsidRDefault="00DD2312" w:rsidP="00844373">
            <w:pPr>
              <w:widowControl w:val="0"/>
              <w:rPr>
                <w:rFonts w:eastAsia="Calibri"/>
                <w:sz w:val="26"/>
                <w:szCs w:val="26"/>
              </w:rPr>
            </w:pPr>
            <w:r w:rsidRPr="00E52802">
              <w:rPr>
                <w:sz w:val="26"/>
                <w:szCs w:val="26"/>
              </w:rPr>
              <w:t xml:space="preserve">Обучение по  учебно-методическим материалам для организаторов выборов и иных участников избирательного процесса, </w:t>
            </w:r>
            <w:r w:rsidRPr="00E52802">
              <w:rPr>
                <w:sz w:val="26"/>
                <w:szCs w:val="26"/>
              </w:rPr>
              <w:br/>
              <w:t>в том числе:</w:t>
            </w:r>
            <w:r w:rsidRPr="00E52802">
              <w:rPr>
                <w:sz w:val="26"/>
                <w:szCs w:val="26"/>
              </w:rPr>
              <w:br/>
            </w:r>
            <w:r w:rsidRPr="00E52802">
              <w:rPr>
                <w:spacing w:val="-6"/>
                <w:sz w:val="26"/>
                <w:szCs w:val="26"/>
              </w:rPr>
              <w:t>учебно-методического комплекса для членов участковых и территориальных избирательных комиссий «Избирательное право и избирательный процесс в Российской Федерации»;</w:t>
            </w:r>
            <w:r w:rsidRPr="00E52802">
              <w:rPr>
                <w:spacing w:val="-6"/>
                <w:sz w:val="26"/>
                <w:szCs w:val="26"/>
              </w:rPr>
              <w:br/>
            </w:r>
          </w:p>
        </w:tc>
        <w:tc>
          <w:tcPr>
            <w:tcW w:w="1829" w:type="dxa"/>
          </w:tcPr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 xml:space="preserve">      Июнь-  </w:t>
            </w:r>
          </w:p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 xml:space="preserve">    сентябрь</w:t>
            </w:r>
          </w:p>
        </w:tc>
        <w:tc>
          <w:tcPr>
            <w:tcW w:w="2140" w:type="dxa"/>
            <w:shd w:val="clear" w:color="auto" w:fill="auto"/>
          </w:tcPr>
          <w:p w:rsidR="000C0EDA" w:rsidRDefault="000C0EDA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</w:p>
          <w:p w:rsidR="000C0EDA" w:rsidRDefault="000C0EDA" w:rsidP="000C0EDA">
            <w:pPr>
              <w:rPr>
                <w:rFonts w:eastAsiaTheme="minorHAnsi"/>
                <w:sz w:val="26"/>
                <w:szCs w:val="26"/>
              </w:rPr>
            </w:pPr>
          </w:p>
          <w:p w:rsidR="00DD2312" w:rsidRPr="000C0EDA" w:rsidRDefault="000C0EDA" w:rsidP="000C0EDA">
            <w:pPr>
              <w:ind w:firstLine="708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ТИК</w:t>
            </w:r>
          </w:p>
        </w:tc>
        <w:tc>
          <w:tcPr>
            <w:tcW w:w="1985" w:type="dxa"/>
          </w:tcPr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</w:p>
        </w:tc>
      </w:tr>
      <w:tr w:rsidR="00DD2312" w:rsidRPr="00E52802" w:rsidTr="00844373">
        <w:trPr>
          <w:trHeight w:val="273"/>
          <w:tblHeader/>
        </w:trPr>
        <w:tc>
          <w:tcPr>
            <w:tcW w:w="959" w:type="dxa"/>
            <w:shd w:val="clear" w:color="auto" w:fill="auto"/>
          </w:tcPr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lastRenderedPageBreak/>
              <w:t>1.</w:t>
            </w:r>
            <w:r w:rsidR="007D5E12">
              <w:rPr>
                <w:rFonts w:eastAsiaTheme="minorHAnsi"/>
                <w:sz w:val="26"/>
                <w:szCs w:val="26"/>
              </w:rPr>
              <w:t>4</w:t>
            </w:r>
          </w:p>
        </w:tc>
        <w:tc>
          <w:tcPr>
            <w:tcW w:w="7654" w:type="dxa"/>
          </w:tcPr>
          <w:p w:rsidR="00DD2312" w:rsidRPr="00E52802" w:rsidRDefault="00DD2312" w:rsidP="008443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E52802">
              <w:rPr>
                <w:rFonts w:eastAsia="Calibri"/>
                <w:sz w:val="26"/>
                <w:szCs w:val="26"/>
              </w:rPr>
              <w:t>Организация  дистанционного  обучения организаторов выборов на информационно-обучающем  портале Избирательной комиссии Белгородской области.</w:t>
            </w:r>
          </w:p>
          <w:p w:rsidR="00DD2312" w:rsidRPr="00E52802" w:rsidRDefault="00DD2312" w:rsidP="008443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29" w:type="dxa"/>
          </w:tcPr>
          <w:p w:rsidR="00DD2312" w:rsidRPr="00E52802" w:rsidRDefault="00DD2312" w:rsidP="00844373">
            <w:pPr>
              <w:widowControl w:val="0"/>
              <w:rPr>
                <w:rFonts w:eastAsia="Calibri"/>
                <w:sz w:val="26"/>
                <w:szCs w:val="26"/>
              </w:rPr>
            </w:pPr>
            <w:r w:rsidRPr="00E52802">
              <w:rPr>
                <w:rFonts w:eastAsia="Calibri"/>
                <w:sz w:val="26"/>
                <w:szCs w:val="26"/>
              </w:rPr>
              <w:t>Весь период</w:t>
            </w:r>
          </w:p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140" w:type="dxa"/>
            <w:shd w:val="clear" w:color="auto" w:fill="auto"/>
          </w:tcPr>
          <w:p w:rsidR="000C0EDA" w:rsidRDefault="000C0EDA" w:rsidP="00844373">
            <w:pPr>
              <w:widowControl w:val="0"/>
              <w:jc w:val="both"/>
              <w:rPr>
                <w:rFonts w:eastAsiaTheme="minorHAnsi"/>
                <w:sz w:val="26"/>
                <w:szCs w:val="26"/>
              </w:rPr>
            </w:pPr>
          </w:p>
          <w:p w:rsidR="00DD2312" w:rsidRPr="000C0EDA" w:rsidRDefault="000C0EDA" w:rsidP="000C0EDA">
            <w:pPr>
              <w:ind w:firstLine="708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ТИК</w:t>
            </w:r>
          </w:p>
        </w:tc>
        <w:tc>
          <w:tcPr>
            <w:tcW w:w="1985" w:type="dxa"/>
          </w:tcPr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</w:p>
        </w:tc>
      </w:tr>
      <w:tr w:rsidR="00DD2312" w:rsidRPr="00E52802" w:rsidTr="00844373">
        <w:trPr>
          <w:trHeight w:val="273"/>
          <w:tblHeader/>
        </w:trPr>
        <w:tc>
          <w:tcPr>
            <w:tcW w:w="959" w:type="dxa"/>
            <w:shd w:val="clear" w:color="auto" w:fill="auto"/>
          </w:tcPr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>1.</w:t>
            </w:r>
            <w:r w:rsidR="007D5E12">
              <w:rPr>
                <w:rFonts w:eastAsiaTheme="minorHAnsi"/>
                <w:sz w:val="26"/>
                <w:szCs w:val="26"/>
              </w:rPr>
              <w:t>5</w:t>
            </w:r>
          </w:p>
        </w:tc>
        <w:tc>
          <w:tcPr>
            <w:tcW w:w="7654" w:type="dxa"/>
          </w:tcPr>
          <w:p w:rsidR="00DD2312" w:rsidRPr="00E52802" w:rsidRDefault="00DD2312" w:rsidP="008443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E52802">
              <w:rPr>
                <w:rFonts w:eastAsia="Calibri"/>
                <w:sz w:val="26"/>
                <w:szCs w:val="26"/>
              </w:rPr>
              <w:t>Сбор, обобщение и систематизация учебно-методических материалов и изданий по вопросам избирательного права и избирательного процесса, организации обучения организаторов выборов и иных участников избирательного процесса.</w:t>
            </w:r>
          </w:p>
          <w:p w:rsidR="00DD2312" w:rsidRPr="00E52802" w:rsidRDefault="00DD2312" w:rsidP="008443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:rsidR="00DD2312" w:rsidRPr="00E52802" w:rsidRDefault="00DD2312" w:rsidP="008443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29" w:type="dxa"/>
          </w:tcPr>
          <w:p w:rsidR="00DD2312" w:rsidRPr="00E52802" w:rsidRDefault="00DD2312" w:rsidP="00844373">
            <w:pPr>
              <w:widowControl w:val="0"/>
              <w:rPr>
                <w:rFonts w:eastAsia="Calibri"/>
                <w:sz w:val="26"/>
                <w:szCs w:val="26"/>
              </w:rPr>
            </w:pPr>
            <w:r w:rsidRPr="00E52802">
              <w:rPr>
                <w:rFonts w:eastAsia="Calibri"/>
                <w:sz w:val="26"/>
                <w:szCs w:val="26"/>
              </w:rPr>
              <w:t>Весь период</w:t>
            </w:r>
          </w:p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140" w:type="dxa"/>
            <w:shd w:val="clear" w:color="auto" w:fill="auto"/>
          </w:tcPr>
          <w:p w:rsidR="00DD2312" w:rsidRDefault="00DD2312" w:rsidP="00844373">
            <w:pPr>
              <w:widowControl w:val="0"/>
              <w:jc w:val="both"/>
              <w:rPr>
                <w:rFonts w:eastAsiaTheme="minorHAnsi"/>
                <w:sz w:val="26"/>
                <w:szCs w:val="26"/>
              </w:rPr>
            </w:pPr>
          </w:p>
          <w:p w:rsidR="000C0EDA" w:rsidRPr="00E52802" w:rsidRDefault="000C0EDA" w:rsidP="00844373">
            <w:pPr>
              <w:widowControl w:val="0"/>
              <w:jc w:val="both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           ТИК</w:t>
            </w:r>
          </w:p>
        </w:tc>
        <w:tc>
          <w:tcPr>
            <w:tcW w:w="1985" w:type="dxa"/>
          </w:tcPr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</w:p>
        </w:tc>
      </w:tr>
      <w:tr w:rsidR="00DD2312" w:rsidRPr="00E52802" w:rsidTr="00844373">
        <w:trPr>
          <w:trHeight w:val="273"/>
          <w:tblHeader/>
        </w:trPr>
        <w:tc>
          <w:tcPr>
            <w:tcW w:w="959" w:type="dxa"/>
            <w:shd w:val="clear" w:color="auto" w:fill="auto"/>
          </w:tcPr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>1.</w:t>
            </w:r>
            <w:r w:rsidR="007D5E12">
              <w:rPr>
                <w:rFonts w:eastAsiaTheme="minorHAnsi"/>
                <w:sz w:val="26"/>
                <w:szCs w:val="26"/>
              </w:rPr>
              <w:t>6</w:t>
            </w:r>
          </w:p>
        </w:tc>
        <w:tc>
          <w:tcPr>
            <w:tcW w:w="7654" w:type="dxa"/>
          </w:tcPr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sz w:val="26"/>
                <w:szCs w:val="26"/>
              </w:rPr>
              <w:t xml:space="preserve">Участие в тематических  занятиях (в режиме видеоконференции, </w:t>
            </w:r>
            <w:proofErr w:type="spellStart"/>
            <w:r w:rsidRPr="00E52802">
              <w:rPr>
                <w:sz w:val="26"/>
                <w:szCs w:val="26"/>
              </w:rPr>
              <w:t>интернет-трансляций</w:t>
            </w:r>
            <w:proofErr w:type="spellEnd"/>
            <w:r w:rsidRPr="00E52802">
              <w:rPr>
                <w:sz w:val="26"/>
                <w:szCs w:val="26"/>
              </w:rPr>
              <w:t xml:space="preserve"> учебных занятий и </w:t>
            </w:r>
            <w:proofErr w:type="spellStart"/>
            <w:r w:rsidRPr="00E52802">
              <w:rPr>
                <w:sz w:val="26"/>
                <w:szCs w:val="26"/>
              </w:rPr>
              <w:t>вебинаров</w:t>
            </w:r>
            <w:proofErr w:type="spellEnd"/>
            <w:r w:rsidRPr="00E52802">
              <w:rPr>
                <w:sz w:val="26"/>
                <w:szCs w:val="26"/>
              </w:rPr>
              <w:t>) по актуальным вопросам избирательного права и избирательного процесса, деятельности избирательных комиссий</w:t>
            </w:r>
            <w:proofErr w:type="gramStart"/>
            <w:r w:rsidRPr="00E52802">
              <w:rPr>
                <w:sz w:val="26"/>
                <w:szCs w:val="26"/>
              </w:rPr>
              <w:t xml:space="preserve"> ,</w:t>
            </w:r>
            <w:proofErr w:type="gramEnd"/>
            <w:r w:rsidRPr="00E52802">
              <w:rPr>
                <w:sz w:val="26"/>
                <w:szCs w:val="26"/>
              </w:rPr>
              <w:t xml:space="preserve"> участковых избирательных комиссий  по вопросам, связанным с основными направлениями их работы в соответствии с полномочиями, установленными федеральным и региональным законодательством о выборах (референдумах). </w:t>
            </w:r>
          </w:p>
          <w:p w:rsidR="00DD2312" w:rsidRPr="00E52802" w:rsidRDefault="00DD2312" w:rsidP="00844373">
            <w:pPr>
              <w:widowControl w:val="0"/>
              <w:rPr>
                <w:spacing w:val="-6"/>
                <w:sz w:val="26"/>
                <w:szCs w:val="26"/>
              </w:rPr>
            </w:pPr>
          </w:p>
          <w:p w:rsidR="00DD2312" w:rsidRPr="00E52802" w:rsidRDefault="00DD2312" w:rsidP="008443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29" w:type="dxa"/>
          </w:tcPr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>по отдельному плану ИКБО</w:t>
            </w:r>
          </w:p>
          <w:p w:rsidR="00DD2312" w:rsidRPr="00E52802" w:rsidRDefault="00DD2312" w:rsidP="00844373">
            <w:pPr>
              <w:widowControl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40" w:type="dxa"/>
            <w:shd w:val="clear" w:color="auto" w:fill="auto"/>
          </w:tcPr>
          <w:p w:rsidR="00DD2312" w:rsidRPr="00E52802" w:rsidRDefault="000C0EDA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        ТИК</w:t>
            </w:r>
          </w:p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 xml:space="preserve">         УИК</w:t>
            </w:r>
          </w:p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</w:p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985" w:type="dxa"/>
          </w:tcPr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</w:p>
        </w:tc>
      </w:tr>
      <w:tr w:rsidR="00DD2312" w:rsidRPr="00E52802" w:rsidTr="00844373">
        <w:trPr>
          <w:trHeight w:val="273"/>
          <w:tblHeader/>
        </w:trPr>
        <w:tc>
          <w:tcPr>
            <w:tcW w:w="959" w:type="dxa"/>
            <w:shd w:val="clear" w:color="auto" w:fill="auto"/>
          </w:tcPr>
          <w:p w:rsidR="00E52802" w:rsidRDefault="00E5280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</w:p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>1.</w:t>
            </w:r>
            <w:r w:rsidR="007D5E12">
              <w:rPr>
                <w:rFonts w:eastAsiaTheme="minorHAnsi"/>
                <w:sz w:val="26"/>
                <w:szCs w:val="26"/>
              </w:rPr>
              <w:t>7</w:t>
            </w:r>
          </w:p>
        </w:tc>
        <w:tc>
          <w:tcPr>
            <w:tcW w:w="7654" w:type="dxa"/>
          </w:tcPr>
          <w:p w:rsidR="00E52802" w:rsidRDefault="00E52802" w:rsidP="00844373">
            <w:pPr>
              <w:widowControl w:val="0"/>
              <w:rPr>
                <w:sz w:val="26"/>
                <w:szCs w:val="26"/>
              </w:rPr>
            </w:pPr>
          </w:p>
          <w:p w:rsidR="00DD2312" w:rsidRPr="00E52802" w:rsidRDefault="00DD2312" w:rsidP="00844373">
            <w:pPr>
              <w:widowControl w:val="0"/>
              <w:rPr>
                <w:b/>
                <w:sz w:val="26"/>
                <w:szCs w:val="26"/>
              </w:rPr>
            </w:pPr>
            <w:r w:rsidRPr="00E52802">
              <w:rPr>
                <w:sz w:val="26"/>
                <w:szCs w:val="26"/>
              </w:rPr>
              <w:t xml:space="preserve">Участие в областных, зональных семинарах-совещаниях с руководителями избирательной с полномочиями </w:t>
            </w:r>
            <w:proofErr w:type="spellStart"/>
            <w:r w:rsidRPr="00E52802">
              <w:rPr>
                <w:sz w:val="26"/>
                <w:szCs w:val="26"/>
              </w:rPr>
              <w:t>территориальныой</w:t>
            </w:r>
            <w:proofErr w:type="spellEnd"/>
            <w:r w:rsidRPr="00E52802">
              <w:rPr>
                <w:sz w:val="26"/>
                <w:szCs w:val="26"/>
              </w:rPr>
              <w:t xml:space="preserve"> избирательной комиссии, участковых избирательных комиссий по вопросам подготовки и проведения выборов, изучение практики применения избирательного законодательства</w:t>
            </w:r>
          </w:p>
        </w:tc>
        <w:tc>
          <w:tcPr>
            <w:tcW w:w="1829" w:type="dxa"/>
          </w:tcPr>
          <w:p w:rsidR="00E52802" w:rsidRDefault="00E5280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</w:p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>по отдельному плану ИКБО</w:t>
            </w:r>
          </w:p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140" w:type="dxa"/>
            <w:shd w:val="clear" w:color="auto" w:fill="auto"/>
          </w:tcPr>
          <w:p w:rsid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 xml:space="preserve">    </w:t>
            </w:r>
          </w:p>
          <w:p w:rsidR="00DD2312" w:rsidRPr="00E52802" w:rsidRDefault="000C0EDA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        ТИК</w:t>
            </w:r>
          </w:p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 xml:space="preserve">         УИК</w:t>
            </w:r>
          </w:p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985" w:type="dxa"/>
          </w:tcPr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</w:p>
        </w:tc>
      </w:tr>
      <w:tr w:rsidR="00DD2312" w:rsidRPr="00E52802" w:rsidTr="00844373">
        <w:trPr>
          <w:trHeight w:val="273"/>
          <w:tblHeader/>
        </w:trPr>
        <w:tc>
          <w:tcPr>
            <w:tcW w:w="959" w:type="dxa"/>
            <w:shd w:val="clear" w:color="auto" w:fill="auto"/>
          </w:tcPr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lastRenderedPageBreak/>
              <w:t>1.</w:t>
            </w:r>
            <w:r w:rsidR="007D5E12">
              <w:rPr>
                <w:rFonts w:eastAsiaTheme="minorHAnsi"/>
                <w:sz w:val="26"/>
                <w:szCs w:val="26"/>
              </w:rPr>
              <w:t>8</w:t>
            </w:r>
          </w:p>
        </w:tc>
        <w:tc>
          <w:tcPr>
            <w:tcW w:w="7654" w:type="dxa"/>
          </w:tcPr>
          <w:p w:rsidR="00DD2312" w:rsidRPr="00E52802" w:rsidRDefault="00DD2312" w:rsidP="00844373">
            <w:pPr>
              <w:widowControl w:val="0"/>
              <w:rPr>
                <w:sz w:val="26"/>
                <w:szCs w:val="26"/>
              </w:rPr>
            </w:pPr>
            <w:r w:rsidRPr="00E52802">
              <w:rPr>
                <w:sz w:val="26"/>
                <w:szCs w:val="26"/>
              </w:rPr>
              <w:t xml:space="preserve">Участие в семинарах со специалистами информационного центра Избирательной комиссии области – системными администраторами КСА ГАС «Выборы», участие в дистанционном </w:t>
            </w:r>
            <w:proofErr w:type="gramStart"/>
            <w:r w:rsidRPr="00E52802">
              <w:rPr>
                <w:sz w:val="26"/>
                <w:szCs w:val="26"/>
              </w:rPr>
              <w:t>обучении по вопросам</w:t>
            </w:r>
            <w:proofErr w:type="gramEnd"/>
            <w:r w:rsidRPr="00E52802">
              <w:rPr>
                <w:sz w:val="26"/>
                <w:szCs w:val="26"/>
              </w:rPr>
              <w:t xml:space="preserve"> планирования и проведения избирательных кампаний с использованием КСА ГАС «Выборы»</w:t>
            </w:r>
          </w:p>
          <w:p w:rsidR="00DD2312" w:rsidRPr="00E52802" w:rsidRDefault="00DD2312" w:rsidP="00844373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829" w:type="dxa"/>
          </w:tcPr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>по отдельному плану ИКБО</w:t>
            </w:r>
          </w:p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140" w:type="dxa"/>
            <w:shd w:val="clear" w:color="auto" w:fill="auto"/>
          </w:tcPr>
          <w:p w:rsidR="00DD2312" w:rsidRPr="00E52802" w:rsidRDefault="000C0EDA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         </w:t>
            </w:r>
            <w:r w:rsidR="00DD2312" w:rsidRPr="00E52802">
              <w:rPr>
                <w:rFonts w:eastAsiaTheme="minorHAnsi"/>
                <w:sz w:val="26"/>
                <w:szCs w:val="26"/>
              </w:rPr>
              <w:t>ТИК</w:t>
            </w:r>
          </w:p>
        </w:tc>
        <w:tc>
          <w:tcPr>
            <w:tcW w:w="1985" w:type="dxa"/>
          </w:tcPr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</w:p>
        </w:tc>
      </w:tr>
      <w:tr w:rsidR="00DD2312" w:rsidRPr="00E52802" w:rsidTr="00844373">
        <w:trPr>
          <w:trHeight w:val="273"/>
          <w:tblHeader/>
        </w:trPr>
        <w:tc>
          <w:tcPr>
            <w:tcW w:w="959" w:type="dxa"/>
            <w:shd w:val="clear" w:color="auto" w:fill="auto"/>
          </w:tcPr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>1.</w:t>
            </w:r>
            <w:r w:rsidR="007D5E12">
              <w:rPr>
                <w:rFonts w:eastAsiaTheme="minorHAnsi"/>
                <w:sz w:val="26"/>
                <w:szCs w:val="26"/>
              </w:rPr>
              <w:t>9</w:t>
            </w:r>
          </w:p>
        </w:tc>
        <w:tc>
          <w:tcPr>
            <w:tcW w:w="7654" w:type="dxa"/>
          </w:tcPr>
          <w:p w:rsidR="00DD2312" w:rsidRPr="00E52802" w:rsidRDefault="00DD2312" w:rsidP="008443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E52802">
              <w:rPr>
                <w:rFonts w:eastAsia="Calibri"/>
                <w:sz w:val="26"/>
                <w:szCs w:val="26"/>
              </w:rPr>
              <w:t xml:space="preserve"> Распространение учебно-методических материалов, необходимых для организации и проведения обучения организаторов выборов и иных участников избирательного процесса </w:t>
            </w:r>
          </w:p>
          <w:p w:rsidR="00DD2312" w:rsidRPr="00E52802" w:rsidRDefault="00DD2312" w:rsidP="008443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:rsidR="00DD2312" w:rsidRPr="00E52802" w:rsidRDefault="00DD2312" w:rsidP="00844373">
            <w:pPr>
              <w:widowControl w:val="0"/>
              <w:rPr>
                <w:b/>
                <w:sz w:val="26"/>
                <w:szCs w:val="26"/>
              </w:rPr>
            </w:pPr>
          </w:p>
        </w:tc>
        <w:tc>
          <w:tcPr>
            <w:tcW w:w="1829" w:type="dxa"/>
          </w:tcPr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>Весь период</w:t>
            </w:r>
          </w:p>
        </w:tc>
        <w:tc>
          <w:tcPr>
            <w:tcW w:w="2140" w:type="dxa"/>
            <w:shd w:val="clear" w:color="auto" w:fill="auto"/>
          </w:tcPr>
          <w:p w:rsidR="00DD2312" w:rsidRPr="00E52802" w:rsidRDefault="00E5280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        </w:t>
            </w:r>
            <w:r w:rsidR="000C0EDA">
              <w:rPr>
                <w:rFonts w:eastAsiaTheme="minorHAnsi"/>
                <w:sz w:val="26"/>
                <w:szCs w:val="26"/>
              </w:rPr>
              <w:t>ТИК</w:t>
            </w:r>
          </w:p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985" w:type="dxa"/>
          </w:tcPr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</w:p>
        </w:tc>
      </w:tr>
      <w:tr w:rsidR="00DD2312" w:rsidRPr="00E52802" w:rsidTr="00844373">
        <w:trPr>
          <w:trHeight w:val="273"/>
          <w:tblHeader/>
        </w:trPr>
        <w:tc>
          <w:tcPr>
            <w:tcW w:w="959" w:type="dxa"/>
            <w:shd w:val="clear" w:color="auto" w:fill="auto"/>
          </w:tcPr>
          <w:p w:rsidR="00DD2312" w:rsidRPr="00E52802" w:rsidRDefault="00DD2312" w:rsidP="00844373">
            <w:pPr>
              <w:widowControl w:val="0"/>
              <w:jc w:val="both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 xml:space="preserve"> 1.1</w:t>
            </w:r>
            <w:r w:rsidR="007D5E12">
              <w:rPr>
                <w:rFonts w:eastAsiaTheme="minorHAnsi"/>
                <w:sz w:val="26"/>
                <w:szCs w:val="26"/>
              </w:rPr>
              <w:t>0</w:t>
            </w:r>
          </w:p>
        </w:tc>
        <w:tc>
          <w:tcPr>
            <w:tcW w:w="7654" w:type="dxa"/>
          </w:tcPr>
          <w:p w:rsidR="00DD2312" w:rsidRPr="00E52802" w:rsidRDefault="00DD2312" w:rsidP="00E52802">
            <w:pPr>
              <w:jc w:val="both"/>
              <w:rPr>
                <w:color w:val="000000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 xml:space="preserve">Тематические  занятия  для </w:t>
            </w:r>
            <w:r w:rsidRPr="00E52802">
              <w:rPr>
                <w:sz w:val="26"/>
                <w:szCs w:val="26"/>
              </w:rPr>
              <w:t xml:space="preserve">членов территориальной и участковых избирательных комиссий </w:t>
            </w:r>
            <w:r w:rsidRPr="00E52802">
              <w:rPr>
                <w:rFonts w:eastAsiaTheme="minorHAnsi"/>
                <w:sz w:val="26"/>
                <w:szCs w:val="26"/>
              </w:rPr>
              <w:t xml:space="preserve">по вопросам </w:t>
            </w:r>
            <w:r w:rsidRPr="00E52802">
              <w:rPr>
                <w:sz w:val="26"/>
                <w:szCs w:val="26"/>
              </w:rPr>
              <w:t xml:space="preserve">организации и проведения </w:t>
            </w:r>
            <w:r w:rsidR="007D5E12">
              <w:rPr>
                <w:sz w:val="26"/>
                <w:szCs w:val="26"/>
              </w:rPr>
              <w:t>до</w:t>
            </w:r>
            <w:r w:rsidR="000C0EDA">
              <w:rPr>
                <w:sz w:val="26"/>
                <w:szCs w:val="26"/>
              </w:rPr>
              <w:t>полнительных в</w:t>
            </w:r>
            <w:r w:rsidR="007D5E12">
              <w:rPr>
                <w:sz w:val="26"/>
                <w:szCs w:val="26"/>
              </w:rPr>
              <w:t>ыборов депутата Белгородской областной Думы седьмого созыва.</w:t>
            </w:r>
            <w:r w:rsidRPr="00E52802">
              <w:rPr>
                <w:sz w:val="26"/>
                <w:szCs w:val="26"/>
              </w:rPr>
              <w:t xml:space="preserve"> </w:t>
            </w:r>
          </w:p>
          <w:p w:rsidR="00DD2312" w:rsidRPr="00E52802" w:rsidRDefault="00DD2312" w:rsidP="00844373">
            <w:pPr>
              <w:widowControl w:val="0"/>
              <w:rPr>
                <w:sz w:val="26"/>
                <w:szCs w:val="26"/>
              </w:rPr>
            </w:pPr>
            <w:r w:rsidRPr="00E52802">
              <w:rPr>
                <w:sz w:val="26"/>
                <w:szCs w:val="26"/>
              </w:rPr>
              <w:t>.</w:t>
            </w:r>
          </w:p>
          <w:p w:rsidR="00DD2312" w:rsidRPr="00E52802" w:rsidRDefault="00DD2312" w:rsidP="00844373">
            <w:pPr>
              <w:widowControl w:val="0"/>
              <w:rPr>
                <w:b/>
                <w:sz w:val="26"/>
                <w:szCs w:val="26"/>
              </w:rPr>
            </w:pPr>
          </w:p>
        </w:tc>
        <w:tc>
          <w:tcPr>
            <w:tcW w:w="1829" w:type="dxa"/>
          </w:tcPr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>Июнь - август</w:t>
            </w:r>
          </w:p>
        </w:tc>
        <w:tc>
          <w:tcPr>
            <w:tcW w:w="2140" w:type="dxa"/>
            <w:shd w:val="clear" w:color="auto" w:fill="auto"/>
          </w:tcPr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 xml:space="preserve">        </w:t>
            </w:r>
            <w:r w:rsidR="000C0EDA">
              <w:rPr>
                <w:rFonts w:eastAsiaTheme="minorHAnsi"/>
                <w:sz w:val="26"/>
                <w:szCs w:val="26"/>
              </w:rPr>
              <w:t>ТИК</w:t>
            </w:r>
          </w:p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985" w:type="dxa"/>
          </w:tcPr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</w:p>
        </w:tc>
      </w:tr>
      <w:tr w:rsidR="00DD2312" w:rsidRPr="00E52802" w:rsidTr="00844373">
        <w:trPr>
          <w:trHeight w:val="273"/>
          <w:tblHeader/>
        </w:trPr>
        <w:tc>
          <w:tcPr>
            <w:tcW w:w="959" w:type="dxa"/>
            <w:shd w:val="clear" w:color="auto" w:fill="auto"/>
          </w:tcPr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>1.1</w:t>
            </w:r>
            <w:r w:rsidR="007D5E12">
              <w:rPr>
                <w:rFonts w:eastAsiaTheme="minorHAnsi"/>
                <w:sz w:val="26"/>
                <w:szCs w:val="26"/>
              </w:rPr>
              <w:t>1</w:t>
            </w:r>
          </w:p>
        </w:tc>
        <w:tc>
          <w:tcPr>
            <w:tcW w:w="7654" w:type="dxa"/>
          </w:tcPr>
          <w:p w:rsidR="00DD2312" w:rsidRPr="00E52802" w:rsidRDefault="00DD2312" w:rsidP="00844373">
            <w:pPr>
              <w:widowControl w:val="0"/>
              <w:rPr>
                <w:sz w:val="26"/>
                <w:szCs w:val="26"/>
              </w:rPr>
            </w:pPr>
            <w:r w:rsidRPr="00E52802">
              <w:rPr>
                <w:sz w:val="26"/>
                <w:szCs w:val="26"/>
              </w:rPr>
              <w:t>Организация и проведение информационно-обучающих мероприятий с иными участниками избира</w:t>
            </w:r>
            <w:r w:rsidR="007D5E12">
              <w:rPr>
                <w:sz w:val="26"/>
                <w:szCs w:val="26"/>
              </w:rPr>
              <w:t>тельного процесса, в том числе</w:t>
            </w:r>
            <w:proofErr w:type="gramStart"/>
            <w:r w:rsidR="007D5E12">
              <w:rPr>
                <w:sz w:val="26"/>
                <w:szCs w:val="26"/>
              </w:rPr>
              <w:t xml:space="preserve"> </w:t>
            </w:r>
            <w:r w:rsidRPr="00E52802">
              <w:rPr>
                <w:sz w:val="26"/>
                <w:szCs w:val="26"/>
              </w:rPr>
              <w:t>:</w:t>
            </w:r>
            <w:proofErr w:type="gramEnd"/>
          </w:p>
          <w:p w:rsidR="00DD2312" w:rsidRPr="00E52802" w:rsidRDefault="00DD2312" w:rsidP="00844373">
            <w:pPr>
              <w:widowControl w:val="0"/>
              <w:rPr>
                <w:sz w:val="26"/>
                <w:szCs w:val="26"/>
              </w:rPr>
            </w:pPr>
            <w:r w:rsidRPr="00E52802">
              <w:rPr>
                <w:sz w:val="26"/>
                <w:szCs w:val="26"/>
              </w:rPr>
              <w:t xml:space="preserve"> наблюдателями,</w:t>
            </w:r>
            <w:r w:rsidRPr="00E52802">
              <w:rPr>
                <w:sz w:val="26"/>
                <w:szCs w:val="26"/>
              </w:rPr>
              <w:br/>
              <w:t>представителями средств массовой информации,</w:t>
            </w:r>
            <w:r w:rsidRPr="00E52802">
              <w:rPr>
                <w:sz w:val="26"/>
                <w:szCs w:val="26"/>
              </w:rPr>
              <w:br/>
              <w:t>сотрудниками правоохранительных органов, МЧС, МФЦ</w:t>
            </w:r>
          </w:p>
          <w:p w:rsidR="00DD2312" w:rsidRPr="00E52802" w:rsidRDefault="00DD2312" w:rsidP="00844373">
            <w:pPr>
              <w:widowControl w:val="0"/>
              <w:rPr>
                <w:b/>
                <w:sz w:val="26"/>
                <w:szCs w:val="26"/>
              </w:rPr>
            </w:pPr>
          </w:p>
        </w:tc>
        <w:tc>
          <w:tcPr>
            <w:tcW w:w="1829" w:type="dxa"/>
          </w:tcPr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>Июнь - август</w:t>
            </w:r>
          </w:p>
        </w:tc>
        <w:tc>
          <w:tcPr>
            <w:tcW w:w="2140" w:type="dxa"/>
            <w:shd w:val="clear" w:color="auto" w:fill="auto"/>
          </w:tcPr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 xml:space="preserve">        </w:t>
            </w:r>
            <w:r w:rsidR="000C0EDA">
              <w:rPr>
                <w:rFonts w:eastAsiaTheme="minorHAnsi"/>
                <w:sz w:val="26"/>
                <w:szCs w:val="26"/>
              </w:rPr>
              <w:t>ТИК</w:t>
            </w:r>
          </w:p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985" w:type="dxa"/>
          </w:tcPr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</w:p>
        </w:tc>
      </w:tr>
      <w:tr w:rsidR="00DD2312" w:rsidRPr="00E52802" w:rsidTr="00844373">
        <w:trPr>
          <w:trHeight w:val="273"/>
          <w:tblHeader/>
        </w:trPr>
        <w:tc>
          <w:tcPr>
            <w:tcW w:w="959" w:type="dxa"/>
            <w:shd w:val="clear" w:color="auto" w:fill="auto"/>
          </w:tcPr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lastRenderedPageBreak/>
              <w:t>1.1</w:t>
            </w:r>
            <w:r w:rsidR="007D5E12">
              <w:rPr>
                <w:rFonts w:eastAsiaTheme="minorHAnsi"/>
                <w:sz w:val="26"/>
                <w:szCs w:val="26"/>
              </w:rPr>
              <w:t>2</w:t>
            </w:r>
          </w:p>
        </w:tc>
        <w:tc>
          <w:tcPr>
            <w:tcW w:w="7654" w:type="dxa"/>
          </w:tcPr>
          <w:p w:rsidR="00DD2312" w:rsidRPr="00E52802" w:rsidRDefault="00DD2312" w:rsidP="00844373">
            <w:pPr>
              <w:widowControl w:val="0"/>
              <w:rPr>
                <w:sz w:val="26"/>
                <w:szCs w:val="26"/>
              </w:rPr>
            </w:pPr>
            <w:r w:rsidRPr="00E52802">
              <w:rPr>
                <w:sz w:val="26"/>
                <w:szCs w:val="26"/>
              </w:rPr>
              <w:t> Взаимодействие с местными отделениями общероссийских общественных организаций инвалидов по вопросам, связанным с разъяснением законодательства о выборах, участие в проведении мероприятий в организациях ВОС, ВОГ и других, проведение консультаций, организация информирования граждан с ограниченными физическими возможностями о ходе подготовки и проведения выборов</w:t>
            </w:r>
          </w:p>
          <w:p w:rsidR="00DD2312" w:rsidRPr="00E52802" w:rsidRDefault="00DD2312" w:rsidP="00844373">
            <w:pPr>
              <w:widowControl w:val="0"/>
              <w:rPr>
                <w:b/>
                <w:sz w:val="26"/>
                <w:szCs w:val="26"/>
              </w:rPr>
            </w:pPr>
          </w:p>
        </w:tc>
        <w:tc>
          <w:tcPr>
            <w:tcW w:w="1829" w:type="dxa"/>
          </w:tcPr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>Весь период</w:t>
            </w:r>
          </w:p>
        </w:tc>
        <w:tc>
          <w:tcPr>
            <w:tcW w:w="2140" w:type="dxa"/>
            <w:shd w:val="clear" w:color="auto" w:fill="auto"/>
          </w:tcPr>
          <w:p w:rsidR="00DD2312" w:rsidRPr="00E52802" w:rsidRDefault="000C0EDA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        </w:t>
            </w:r>
            <w:r w:rsidR="00DD2312" w:rsidRPr="00E52802">
              <w:rPr>
                <w:rFonts w:eastAsiaTheme="minorHAnsi"/>
                <w:sz w:val="26"/>
                <w:szCs w:val="26"/>
              </w:rPr>
              <w:t>ТИК</w:t>
            </w:r>
          </w:p>
        </w:tc>
        <w:tc>
          <w:tcPr>
            <w:tcW w:w="1985" w:type="dxa"/>
          </w:tcPr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</w:p>
        </w:tc>
      </w:tr>
      <w:tr w:rsidR="00DD2312" w:rsidRPr="00E52802" w:rsidTr="00844373">
        <w:trPr>
          <w:trHeight w:val="273"/>
          <w:tblHeader/>
        </w:trPr>
        <w:tc>
          <w:tcPr>
            <w:tcW w:w="959" w:type="dxa"/>
            <w:shd w:val="clear" w:color="auto" w:fill="auto"/>
          </w:tcPr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>1.1</w:t>
            </w:r>
            <w:r w:rsidR="007D5E12">
              <w:rPr>
                <w:rFonts w:eastAsiaTheme="minorHAnsi"/>
                <w:sz w:val="26"/>
                <w:szCs w:val="26"/>
              </w:rPr>
              <w:t>3</w:t>
            </w:r>
          </w:p>
        </w:tc>
        <w:tc>
          <w:tcPr>
            <w:tcW w:w="7654" w:type="dxa"/>
          </w:tcPr>
          <w:p w:rsidR="00DD2312" w:rsidRPr="00E52802" w:rsidRDefault="00DD2312" w:rsidP="00844373">
            <w:pPr>
              <w:widowControl w:val="0"/>
              <w:rPr>
                <w:sz w:val="26"/>
                <w:szCs w:val="26"/>
              </w:rPr>
            </w:pPr>
            <w:r w:rsidRPr="00E52802">
              <w:rPr>
                <w:sz w:val="26"/>
                <w:szCs w:val="26"/>
              </w:rPr>
              <w:t> Организация и проведение цикла семинаров для представителей и актива местных отделений политический партий, иных общественных объединений по вопросам, связанным с изменениями избирательного законодательства, подготовкой и проведением выборов</w:t>
            </w:r>
          </w:p>
        </w:tc>
        <w:tc>
          <w:tcPr>
            <w:tcW w:w="1829" w:type="dxa"/>
          </w:tcPr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>Весь период</w:t>
            </w:r>
          </w:p>
        </w:tc>
        <w:tc>
          <w:tcPr>
            <w:tcW w:w="2140" w:type="dxa"/>
            <w:shd w:val="clear" w:color="auto" w:fill="auto"/>
          </w:tcPr>
          <w:p w:rsidR="00DD2312" w:rsidRPr="000C0EDA" w:rsidRDefault="000C0EDA" w:rsidP="000C0EDA">
            <w:pPr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        </w:t>
            </w:r>
            <w:r w:rsidRPr="00E52802">
              <w:rPr>
                <w:rFonts w:eastAsiaTheme="minorHAnsi"/>
                <w:sz w:val="26"/>
                <w:szCs w:val="26"/>
              </w:rPr>
              <w:t>ТИК</w:t>
            </w:r>
          </w:p>
        </w:tc>
        <w:tc>
          <w:tcPr>
            <w:tcW w:w="1985" w:type="dxa"/>
          </w:tcPr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</w:p>
        </w:tc>
      </w:tr>
      <w:tr w:rsidR="00DD2312" w:rsidRPr="00E52802" w:rsidTr="00844373">
        <w:trPr>
          <w:trHeight w:val="273"/>
          <w:tblHeader/>
        </w:trPr>
        <w:tc>
          <w:tcPr>
            <w:tcW w:w="959" w:type="dxa"/>
            <w:shd w:val="clear" w:color="auto" w:fill="auto"/>
          </w:tcPr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>1.1</w:t>
            </w:r>
            <w:r w:rsidR="007D5E12">
              <w:rPr>
                <w:rFonts w:eastAsiaTheme="minorHAnsi"/>
                <w:sz w:val="26"/>
                <w:szCs w:val="26"/>
              </w:rPr>
              <w:t>4</w:t>
            </w:r>
          </w:p>
        </w:tc>
        <w:tc>
          <w:tcPr>
            <w:tcW w:w="7654" w:type="dxa"/>
          </w:tcPr>
          <w:p w:rsidR="00DD2312" w:rsidRPr="00E52802" w:rsidRDefault="00DD2312" w:rsidP="00844373">
            <w:pPr>
              <w:widowControl w:val="0"/>
              <w:rPr>
                <w:sz w:val="26"/>
                <w:szCs w:val="26"/>
              </w:rPr>
            </w:pPr>
            <w:r w:rsidRPr="00E52802">
              <w:rPr>
                <w:sz w:val="26"/>
                <w:szCs w:val="26"/>
              </w:rPr>
              <w:t xml:space="preserve"> Изучение и внедрение в практику работы избирательной комиссии  </w:t>
            </w:r>
            <w:proofErr w:type="spellStart"/>
            <w:r w:rsidRPr="00E52802">
              <w:rPr>
                <w:sz w:val="26"/>
                <w:szCs w:val="26"/>
              </w:rPr>
              <w:t>Ракитянского</w:t>
            </w:r>
            <w:proofErr w:type="spellEnd"/>
            <w:r w:rsidRPr="00E52802">
              <w:rPr>
                <w:sz w:val="26"/>
                <w:szCs w:val="26"/>
              </w:rPr>
              <w:t xml:space="preserve">  </w:t>
            </w:r>
            <w:proofErr w:type="spellStart"/>
            <w:r w:rsidRPr="00E52802">
              <w:rPr>
                <w:sz w:val="26"/>
                <w:szCs w:val="26"/>
              </w:rPr>
              <w:t>районав</w:t>
            </w:r>
            <w:proofErr w:type="spellEnd"/>
            <w:r w:rsidRPr="00E52802">
              <w:rPr>
                <w:sz w:val="26"/>
                <w:szCs w:val="26"/>
              </w:rPr>
              <w:t xml:space="preserve"> опыта работы избирательных комиссий других районов, городских округов по повышению правовой культуры избирателей, участников референдума и обучению организаторов выборов.    </w:t>
            </w:r>
          </w:p>
          <w:p w:rsidR="00DD2312" w:rsidRPr="00E52802" w:rsidRDefault="00DD2312" w:rsidP="00844373">
            <w:pPr>
              <w:widowControl w:val="0"/>
              <w:rPr>
                <w:b/>
                <w:sz w:val="26"/>
                <w:szCs w:val="26"/>
              </w:rPr>
            </w:pPr>
          </w:p>
        </w:tc>
        <w:tc>
          <w:tcPr>
            <w:tcW w:w="1829" w:type="dxa"/>
          </w:tcPr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>Весь период</w:t>
            </w:r>
          </w:p>
        </w:tc>
        <w:tc>
          <w:tcPr>
            <w:tcW w:w="2140" w:type="dxa"/>
            <w:shd w:val="clear" w:color="auto" w:fill="auto"/>
          </w:tcPr>
          <w:p w:rsidR="00DD2312" w:rsidRPr="00E52802" w:rsidRDefault="000C0EDA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        </w:t>
            </w:r>
            <w:r w:rsidRPr="00E52802">
              <w:rPr>
                <w:rFonts w:eastAsiaTheme="minorHAnsi"/>
                <w:sz w:val="26"/>
                <w:szCs w:val="26"/>
              </w:rPr>
              <w:t>ТИК</w:t>
            </w:r>
          </w:p>
        </w:tc>
        <w:tc>
          <w:tcPr>
            <w:tcW w:w="1985" w:type="dxa"/>
          </w:tcPr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</w:p>
        </w:tc>
      </w:tr>
      <w:tr w:rsidR="00DD2312" w:rsidRPr="00E52802" w:rsidTr="00844373">
        <w:trPr>
          <w:trHeight w:val="273"/>
          <w:tblHeader/>
        </w:trPr>
        <w:tc>
          <w:tcPr>
            <w:tcW w:w="959" w:type="dxa"/>
            <w:shd w:val="clear" w:color="auto" w:fill="auto"/>
          </w:tcPr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>1.1</w:t>
            </w:r>
            <w:r w:rsidR="007D5E12">
              <w:rPr>
                <w:rFonts w:eastAsiaTheme="minorHAnsi"/>
                <w:sz w:val="26"/>
                <w:szCs w:val="26"/>
              </w:rPr>
              <w:t>5</w:t>
            </w:r>
          </w:p>
        </w:tc>
        <w:tc>
          <w:tcPr>
            <w:tcW w:w="7654" w:type="dxa"/>
          </w:tcPr>
          <w:p w:rsidR="00DD2312" w:rsidRPr="00E52802" w:rsidRDefault="00DD2312" w:rsidP="00844373">
            <w:pPr>
              <w:widowControl w:val="0"/>
              <w:rPr>
                <w:sz w:val="26"/>
                <w:szCs w:val="26"/>
              </w:rPr>
            </w:pPr>
            <w:r w:rsidRPr="00E52802">
              <w:rPr>
                <w:sz w:val="26"/>
                <w:szCs w:val="26"/>
              </w:rPr>
              <w:t> Организация правового обучения молодежи в клубах молодых и будущих избирателей. Обобщение и распространение положительного опыта работы  клубов молодых и будущих избирателей по повышению правовой культуры избирателей, участников референдума и обучению организаторов выборов</w:t>
            </w:r>
          </w:p>
          <w:p w:rsidR="00DD2312" w:rsidRPr="00E52802" w:rsidRDefault="00DD2312" w:rsidP="00844373">
            <w:pPr>
              <w:widowControl w:val="0"/>
              <w:rPr>
                <w:b/>
                <w:sz w:val="26"/>
                <w:szCs w:val="26"/>
              </w:rPr>
            </w:pPr>
          </w:p>
        </w:tc>
        <w:tc>
          <w:tcPr>
            <w:tcW w:w="1829" w:type="dxa"/>
          </w:tcPr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>Весь период</w:t>
            </w:r>
          </w:p>
        </w:tc>
        <w:tc>
          <w:tcPr>
            <w:tcW w:w="2140" w:type="dxa"/>
            <w:shd w:val="clear" w:color="auto" w:fill="auto"/>
          </w:tcPr>
          <w:p w:rsidR="00DD2312" w:rsidRPr="00E52802" w:rsidRDefault="000C0EDA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        </w:t>
            </w:r>
            <w:r w:rsidRPr="00E52802">
              <w:rPr>
                <w:rFonts w:eastAsiaTheme="minorHAnsi"/>
                <w:sz w:val="26"/>
                <w:szCs w:val="26"/>
              </w:rPr>
              <w:t>ТИК</w:t>
            </w:r>
          </w:p>
        </w:tc>
        <w:tc>
          <w:tcPr>
            <w:tcW w:w="1985" w:type="dxa"/>
          </w:tcPr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</w:p>
        </w:tc>
      </w:tr>
    </w:tbl>
    <w:p w:rsidR="00DD2312" w:rsidRPr="00E52802" w:rsidRDefault="00DD2312" w:rsidP="00DD2312">
      <w:pPr>
        <w:rPr>
          <w:rFonts w:eastAsiaTheme="minorHAnsi"/>
          <w:bCs/>
          <w:sz w:val="26"/>
          <w:szCs w:val="26"/>
          <w:lang w:eastAsia="en-US"/>
        </w:rPr>
      </w:pPr>
    </w:p>
    <w:p w:rsidR="00DD2312" w:rsidRPr="00E52802" w:rsidRDefault="00DD2312" w:rsidP="00DD2312">
      <w:pPr>
        <w:rPr>
          <w:rFonts w:eastAsiaTheme="minorHAnsi"/>
          <w:bCs/>
          <w:sz w:val="26"/>
          <w:szCs w:val="26"/>
          <w:lang w:eastAsia="en-US"/>
        </w:rPr>
      </w:pPr>
    </w:p>
    <w:p w:rsidR="00DD2312" w:rsidRDefault="00DD2312" w:rsidP="00DD2312">
      <w:pPr>
        <w:rPr>
          <w:rFonts w:eastAsiaTheme="minorHAnsi"/>
          <w:bCs/>
          <w:sz w:val="26"/>
          <w:szCs w:val="26"/>
          <w:lang w:eastAsia="en-US"/>
        </w:rPr>
      </w:pPr>
    </w:p>
    <w:p w:rsidR="007D5E12" w:rsidRDefault="007D5E12" w:rsidP="00DD2312">
      <w:pPr>
        <w:rPr>
          <w:rFonts w:eastAsiaTheme="minorHAnsi"/>
          <w:bCs/>
          <w:sz w:val="26"/>
          <w:szCs w:val="26"/>
          <w:lang w:eastAsia="en-US"/>
        </w:rPr>
      </w:pPr>
    </w:p>
    <w:p w:rsidR="007D5E12" w:rsidRPr="00E52802" w:rsidRDefault="007D5E12" w:rsidP="00DD2312">
      <w:pPr>
        <w:rPr>
          <w:rFonts w:eastAsiaTheme="minorHAnsi"/>
          <w:bCs/>
          <w:sz w:val="26"/>
          <w:szCs w:val="26"/>
          <w:lang w:eastAsia="en-US"/>
        </w:rPr>
      </w:pPr>
    </w:p>
    <w:p w:rsidR="00DD2312" w:rsidRPr="00E52802" w:rsidRDefault="00DD2312" w:rsidP="00DD2312">
      <w:pPr>
        <w:rPr>
          <w:rFonts w:eastAsiaTheme="minorHAnsi"/>
          <w:bCs/>
          <w:sz w:val="26"/>
          <w:szCs w:val="26"/>
          <w:lang w:eastAsia="en-US"/>
        </w:rPr>
      </w:pPr>
    </w:p>
    <w:tbl>
      <w:tblPr>
        <w:tblStyle w:val="ac"/>
        <w:tblpPr w:leftFromText="180" w:rightFromText="180" w:vertAnchor="text" w:tblpY="1"/>
        <w:tblOverlap w:val="never"/>
        <w:tblW w:w="14560" w:type="dxa"/>
        <w:tblLayout w:type="fixed"/>
        <w:tblLook w:val="04A0"/>
      </w:tblPr>
      <w:tblGrid>
        <w:gridCol w:w="811"/>
        <w:gridCol w:w="148"/>
        <w:gridCol w:w="7648"/>
        <w:gridCol w:w="1829"/>
        <w:gridCol w:w="162"/>
        <w:gridCol w:w="1836"/>
        <w:gridCol w:w="2126"/>
      </w:tblGrid>
      <w:tr w:rsidR="00DD2312" w:rsidRPr="00E52802" w:rsidTr="00844373">
        <w:tc>
          <w:tcPr>
            <w:tcW w:w="14560" w:type="dxa"/>
            <w:gridSpan w:val="7"/>
            <w:shd w:val="clear" w:color="auto" w:fill="auto"/>
          </w:tcPr>
          <w:p w:rsidR="00DD2312" w:rsidRPr="00E52802" w:rsidRDefault="00DD2312" w:rsidP="00844373">
            <w:pPr>
              <w:ind w:left="-250" w:firstLine="250"/>
              <w:rPr>
                <w:rFonts w:eastAsiaTheme="minorHAnsi"/>
                <w:b/>
                <w:sz w:val="26"/>
                <w:szCs w:val="26"/>
              </w:rPr>
            </w:pPr>
          </w:p>
          <w:p w:rsidR="00DD2312" w:rsidRPr="00E52802" w:rsidRDefault="00DD2312" w:rsidP="00E52802">
            <w:pPr>
              <w:ind w:left="-250" w:firstLine="25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52802">
              <w:rPr>
                <w:rFonts w:eastAsiaTheme="minorHAnsi"/>
                <w:b/>
                <w:sz w:val="26"/>
                <w:szCs w:val="26"/>
              </w:rPr>
              <w:t xml:space="preserve">2. </w:t>
            </w:r>
            <w:r w:rsidRPr="00E52802">
              <w:rPr>
                <w:rFonts w:eastAsia="Calibri"/>
                <w:b/>
                <w:sz w:val="26"/>
                <w:szCs w:val="26"/>
              </w:rPr>
              <w:t>Повышение правовой культуры избирателей</w:t>
            </w:r>
          </w:p>
          <w:p w:rsidR="00DD2312" w:rsidRPr="00E52802" w:rsidRDefault="00DD2312" w:rsidP="00844373">
            <w:pPr>
              <w:ind w:left="-250" w:firstLine="250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DD2312" w:rsidRPr="00E52802" w:rsidTr="00844373">
        <w:tc>
          <w:tcPr>
            <w:tcW w:w="811" w:type="dxa"/>
            <w:shd w:val="clear" w:color="auto" w:fill="auto"/>
            <w:vAlign w:val="center"/>
          </w:tcPr>
          <w:p w:rsidR="00DD2312" w:rsidRPr="00E52802" w:rsidRDefault="00DD2312" w:rsidP="00844373">
            <w:pPr>
              <w:rPr>
                <w:rFonts w:eastAsiaTheme="minorHAnsi"/>
                <w:b/>
                <w:sz w:val="26"/>
                <w:szCs w:val="26"/>
              </w:rPr>
            </w:pPr>
            <w:r w:rsidRPr="00E52802">
              <w:rPr>
                <w:rFonts w:eastAsiaTheme="minorHAnsi"/>
                <w:b/>
                <w:sz w:val="26"/>
                <w:szCs w:val="26"/>
              </w:rPr>
              <w:t>№</w:t>
            </w:r>
            <w:r w:rsidRPr="00E52802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E52802">
              <w:rPr>
                <w:rFonts w:eastAsiaTheme="minorHAnsi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E52802">
              <w:rPr>
                <w:rFonts w:eastAsiaTheme="minorHAnsi"/>
                <w:b/>
                <w:sz w:val="26"/>
                <w:szCs w:val="26"/>
              </w:rPr>
              <w:t>/</w:t>
            </w:r>
            <w:proofErr w:type="spellStart"/>
            <w:r w:rsidRPr="00E52802">
              <w:rPr>
                <w:rFonts w:eastAsiaTheme="minorHAnsi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DD2312" w:rsidRPr="00E52802" w:rsidRDefault="00DD2312" w:rsidP="00844373">
            <w:pPr>
              <w:rPr>
                <w:rFonts w:eastAsiaTheme="minorHAnsi"/>
                <w:b/>
                <w:sz w:val="26"/>
                <w:szCs w:val="26"/>
              </w:rPr>
            </w:pPr>
            <w:r w:rsidRPr="00E52802">
              <w:rPr>
                <w:rFonts w:eastAsiaTheme="minorHAnsi"/>
                <w:b/>
                <w:sz w:val="26"/>
                <w:szCs w:val="26"/>
              </w:rPr>
              <w:t>Наименование мероприятия и его содержание</w:t>
            </w:r>
          </w:p>
        </w:tc>
        <w:tc>
          <w:tcPr>
            <w:tcW w:w="1829" w:type="dxa"/>
            <w:vAlign w:val="center"/>
          </w:tcPr>
          <w:p w:rsidR="00DD2312" w:rsidRPr="00E52802" w:rsidRDefault="00DD2312" w:rsidP="00844373">
            <w:pPr>
              <w:rPr>
                <w:rFonts w:eastAsiaTheme="minorHAnsi"/>
                <w:b/>
                <w:sz w:val="26"/>
                <w:szCs w:val="26"/>
              </w:rPr>
            </w:pPr>
            <w:r w:rsidRPr="00E52802">
              <w:rPr>
                <w:rFonts w:eastAsiaTheme="minorHAnsi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DD2312" w:rsidRPr="00E52802" w:rsidRDefault="00DD2312" w:rsidP="00844373">
            <w:pPr>
              <w:rPr>
                <w:rFonts w:eastAsiaTheme="minorHAnsi"/>
                <w:b/>
                <w:sz w:val="26"/>
                <w:szCs w:val="26"/>
              </w:rPr>
            </w:pPr>
            <w:r w:rsidRPr="00E52802">
              <w:rPr>
                <w:rFonts w:eastAsiaTheme="minorHAnsi"/>
                <w:b/>
                <w:sz w:val="26"/>
                <w:szCs w:val="26"/>
              </w:rPr>
              <w:t>Исполнители</w:t>
            </w:r>
          </w:p>
        </w:tc>
        <w:tc>
          <w:tcPr>
            <w:tcW w:w="2126" w:type="dxa"/>
            <w:vAlign w:val="center"/>
          </w:tcPr>
          <w:p w:rsidR="00DD2312" w:rsidRPr="00E52802" w:rsidRDefault="00DD2312" w:rsidP="00844373">
            <w:pPr>
              <w:ind w:firstLine="34"/>
              <w:rPr>
                <w:rFonts w:eastAsiaTheme="minorHAnsi"/>
                <w:b/>
                <w:sz w:val="26"/>
                <w:szCs w:val="26"/>
              </w:rPr>
            </w:pPr>
            <w:r w:rsidRPr="00E52802">
              <w:rPr>
                <w:rFonts w:eastAsiaTheme="minorHAnsi"/>
                <w:b/>
                <w:sz w:val="26"/>
                <w:szCs w:val="26"/>
              </w:rPr>
              <w:t>Соисполнители</w:t>
            </w:r>
          </w:p>
        </w:tc>
      </w:tr>
      <w:tr w:rsidR="00DD2312" w:rsidRPr="00E52802" w:rsidTr="00844373">
        <w:tc>
          <w:tcPr>
            <w:tcW w:w="14560" w:type="dxa"/>
            <w:gridSpan w:val="7"/>
            <w:shd w:val="clear" w:color="auto" w:fill="auto"/>
          </w:tcPr>
          <w:p w:rsidR="00DD2312" w:rsidRPr="00E52802" w:rsidRDefault="00DD2312" w:rsidP="00844373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DD2312" w:rsidRPr="00E52802" w:rsidTr="00082FF9">
        <w:tc>
          <w:tcPr>
            <w:tcW w:w="959" w:type="dxa"/>
            <w:gridSpan w:val="2"/>
            <w:shd w:val="clear" w:color="auto" w:fill="auto"/>
          </w:tcPr>
          <w:p w:rsidR="00DD2312" w:rsidRPr="00E52802" w:rsidRDefault="00DD2312" w:rsidP="00844373">
            <w:pPr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>2.1</w:t>
            </w:r>
          </w:p>
        </w:tc>
        <w:tc>
          <w:tcPr>
            <w:tcW w:w="7648" w:type="dxa"/>
          </w:tcPr>
          <w:p w:rsidR="000C0EDA" w:rsidRDefault="00DD2312" w:rsidP="000C0EDA">
            <w:pPr>
              <w:jc w:val="both"/>
              <w:rPr>
                <w:sz w:val="26"/>
                <w:szCs w:val="26"/>
              </w:rPr>
            </w:pPr>
            <w:r w:rsidRPr="00E52802">
              <w:rPr>
                <w:rFonts w:eastAsia="Calibri"/>
                <w:sz w:val="26"/>
                <w:szCs w:val="26"/>
              </w:rPr>
              <w:t xml:space="preserve">Информационно-разъяснительная деятельность в период подготовки и проведения </w:t>
            </w:r>
            <w:r w:rsidRPr="00E52802">
              <w:rPr>
                <w:sz w:val="26"/>
                <w:szCs w:val="26"/>
              </w:rPr>
              <w:t xml:space="preserve"> </w:t>
            </w:r>
            <w:r w:rsidR="000C0EDA">
              <w:rPr>
                <w:sz w:val="26"/>
                <w:szCs w:val="26"/>
              </w:rPr>
              <w:t>дополнительных выборов депутата</w:t>
            </w:r>
          </w:p>
          <w:p w:rsidR="00DD2312" w:rsidRPr="00E52802" w:rsidRDefault="000C0EDA" w:rsidP="000C0EDA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Белгородской областной Думы седьмого созыва.</w:t>
            </w:r>
            <w:r w:rsidR="00DD2312" w:rsidRPr="00E528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91" w:type="dxa"/>
            <w:gridSpan w:val="2"/>
          </w:tcPr>
          <w:p w:rsidR="00DD2312" w:rsidRPr="00E52802" w:rsidRDefault="00DD2312" w:rsidP="00844373">
            <w:pPr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>В период подготовки и проведения выборов</w:t>
            </w:r>
          </w:p>
        </w:tc>
        <w:tc>
          <w:tcPr>
            <w:tcW w:w="1836" w:type="dxa"/>
            <w:shd w:val="clear" w:color="auto" w:fill="auto"/>
          </w:tcPr>
          <w:p w:rsidR="00DD2312" w:rsidRPr="00E52802" w:rsidRDefault="000C0EDA" w:rsidP="0084437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</w:t>
            </w:r>
            <w:r>
              <w:rPr>
                <w:rFonts w:eastAsiaTheme="minorHAnsi"/>
                <w:sz w:val="26"/>
                <w:szCs w:val="26"/>
              </w:rPr>
              <w:t xml:space="preserve">        </w:t>
            </w:r>
            <w:r w:rsidRPr="00E52802">
              <w:rPr>
                <w:rFonts w:eastAsiaTheme="minorHAnsi"/>
                <w:sz w:val="26"/>
                <w:szCs w:val="26"/>
              </w:rPr>
              <w:t>ТИК</w:t>
            </w:r>
          </w:p>
        </w:tc>
        <w:tc>
          <w:tcPr>
            <w:tcW w:w="2126" w:type="dxa"/>
          </w:tcPr>
          <w:p w:rsidR="00DD2312" w:rsidRPr="00E52802" w:rsidRDefault="00DD2312" w:rsidP="00844373">
            <w:pPr>
              <w:ind w:left="-250" w:firstLine="250"/>
              <w:rPr>
                <w:rFonts w:eastAsiaTheme="minorHAnsi"/>
                <w:sz w:val="26"/>
                <w:szCs w:val="26"/>
              </w:rPr>
            </w:pPr>
          </w:p>
        </w:tc>
      </w:tr>
      <w:tr w:rsidR="00DD2312" w:rsidRPr="00E52802" w:rsidTr="00082FF9">
        <w:tc>
          <w:tcPr>
            <w:tcW w:w="959" w:type="dxa"/>
            <w:gridSpan w:val="2"/>
            <w:shd w:val="clear" w:color="auto" w:fill="auto"/>
          </w:tcPr>
          <w:p w:rsidR="00DD2312" w:rsidRPr="00E52802" w:rsidRDefault="00DD2312" w:rsidP="00844373">
            <w:pPr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>2.2</w:t>
            </w:r>
          </w:p>
        </w:tc>
        <w:tc>
          <w:tcPr>
            <w:tcW w:w="7648" w:type="dxa"/>
          </w:tcPr>
          <w:p w:rsidR="00DD2312" w:rsidRPr="00E52802" w:rsidRDefault="00DD2312" w:rsidP="008443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E52802">
              <w:rPr>
                <w:sz w:val="26"/>
                <w:szCs w:val="26"/>
              </w:rPr>
              <w:t>Участие в организации и проведении семинаров, встреч, заседаний «круглых столов» по вопросам повышения правовой культуры избирателей (участников референдума), проводимых органами местного самоуправления поселений, структурными подразделениями администрации района.</w:t>
            </w:r>
          </w:p>
        </w:tc>
        <w:tc>
          <w:tcPr>
            <w:tcW w:w="1991" w:type="dxa"/>
            <w:gridSpan w:val="2"/>
          </w:tcPr>
          <w:p w:rsidR="00DD2312" w:rsidRPr="00E52802" w:rsidRDefault="00DD2312" w:rsidP="00844373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836" w:type="dxa"/>
            <w:shd w:val="clear" w:color="auto" w:fill="auto"/>
          </w:tcPr>
          <w:p w:rsidR="00DD2312" w:rsidRPr="00E52802" w:rsidRDefault="000C0EDA" w:rsidP="00844373">
            <w:pPr>
              <w:widowControl w:val="0"/>
              <w:jc w:val="both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         </w:t>
            </w:r>
            <w:r w:rsidRPr="00E52802">
              <w:rPr>
                <w:rFonts w:eastAsiaTheme="minorHAnsi"/>
                <w:sz w:val="26"/>
                <w:szCs w:val="26"/>
              </w:rPr>
              <w:t>ТИК</w:t>
            </w:r>
          </w:p>
        </w:tc>
        <w:tc>
          <w:tcPr>
            <w:tcW w:w="2126" w:type="dxa"/>
          </w:tcPr>
          <w:p w:rsidR="00DD2312" w:rsidRPr="00E52802" w:rsidRDefault="00DD2312" w:rsidP="00844373">
            <w:pPr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>Органы местного</w:t>
            </w:r>
          </w:p>
          <w:p w:rsidR="00DD2312" w:rsidRPr="00E52802" w:rsidRDefault="00DD2312" w:rsidP="00844373">
            <w:pPr>
              <w:ind w:left="-250" w:firstLine="25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>самоуправления</w:t>
            </w:r>
          </w:p>
          <w:p w:rsidR="00DD2312" w:rsidRPr="00E52802" w:rsidRDefault="00DD2312" w:rsidP="00844373">
            <w:pPr>
              <w:ind w:left="-250" w:firstLine="250"/>
              <w:rPr>
                <w:rFonts w:eastAsiaTheme="minorHAnsi"/>
                <w:sz w:val="26"/>
                <w:szCs w:val="26"/>
              </w:rPr>
            </w:pPr>
            <w:proofErr w:type="spellStart"/>
            <w:r w:rsidRPr="00E52802">
              <w:rPr>
                <w:rFonts w:eastAsiaTheme="minorHAnsi"/>
                <w:sz w:val="26"/>
                <w:szCs w:val="26"/>
              </w:rPr>
              <w:t>Ракитянского</w:t>
            </w:r>
            <w:proofErr w:type="spellEnd"/>
          </w:p>
          <w:p w:rsidR="00DD2312" w:rsidRPr="00E52802" w:rsidRDefault="00DD2312" w:rsidP="00844373">
            <w:pPr>
              <w:ind w:left="-250" w:firstLine="25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>района</w:t>
            </w:r>
          </w:p>
        </w:tc>
      </w:tr>
      <w:tr w:rsidR="00DD2312" w:rsidRPr="00E52802" w:rsidTr="00082FF9">
        <w:trPr>
          <w:trHeight w:val="1548"/>
        </w:trPr>
        <w:tc>
          <w:tcPr>
            <w:tcW w:w="959" w:type="dxa"/>
            <w:gridSpan w:val="2"/>
            <w:shd w:val="clear" w:color="auto" w:fill="auto"/>
          </w:tcPr>
          <w:p w:rsidR="00DD2312" w:rsidRPr="00E52802" w:rsidRDefault="00DD2312" w:rsidP="00844373">
            <w:pPr>
              <w:rPr>
                <w:rFonts w:eastAsiaTheme="minorHAnsi"/>
                <w:b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>2.3</w:t>
            </w:r>
          </w:p>
        </w:tc>
        <w:tc>
          <w:tcPr>
            <w:tcW w:w="7648" w:type="dxa"/>
          </w:tcPr>
          <w:p w:rsidR="00DD2312" w:rsidRPr="00E52802" w:rsidRDefault="00DD2312" w:rsidP="00844373">
            <w:pPr>
              <w:rPr>
                <w:rFonts w:eastAsia="Calibri"/>
                <w:sz w:val="26"/>
                <w:szCs w:val="26"/>
              </w:rPr>
            </w:pPr>
            <w:r w:rsidRPr="00E52802">
              <w:rPr>
                <w:rFonts w:eastAsia="Calibri"/>
                <w:sz w:val="26"/>
                <w:szCs w:val="26"/>
              </w:rPr>
              <w:t>Организация и проведение школьного и муниципального  этапов Всероссийской олимпиады  школьников по вопросам избирательного права и избирательного процесса</w:t>
            </w:r>
          </w:p>
        </w:tc>
        <w:tc>
          <w:tcPr>
            <w:tcW w:w="1991" w:type="dxa"/>
            <w:gridSpan w:val="2"/>
          </w:tcPr>
          <w:p w:rsidR="00DD2312" w:rsidRPr="00E52802" w:rsidRDefault="00DD2312" w:rsidP="00844373">
            <w:pPr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="Calibri"/>
                <w:sz w:val="26"/>
                <w:szCs w:val="26"/>
              </w:rPr>
              <w:br/>
            </w:r>
            <w:r w:rsidRPr="00E52802">
              <w:rPr>
                <w:rFonts w:eastAsiaTheme="minorHAnsi"/>
                <w:sz w:val="26"/>
                <w:szCs w:val="26"/>
              </w:rPr>
              <w:t>ноябрь – декабрь</w:t>
            </w:r>
          </w:p>
        </w:tc>
        <w:tc>
          <w:tcPr>
            <w:tcW w:w="1836" w:type="dxa"/>
            <w:shd w:val="clear" w:color="auto" w:fill="auto"/>
          </w:tcPr>
          <w:p w:rsidR="00DD2312" w:rsidRPr="00E52802" w:rsidRDefault="000C0EDA" w:rsidP="0084437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        </w:t>
            </w:r>
            <w:r w:rsidRPr="00E52802">
              <w:rPr>
                <w:rFonts w:eastAsiaTheme="minorHAnsi"/>
                <w:sz w:val="26"/>
                <w:szCs w:val="26"/>
              </w:rPr>
              <w:t>ТИК</w:t>
            </w:r>
          </w:p>
        </w:tc>
        <w:tc>
          <w:tcPr>
            <w:tcW w:w="2126" w:type="dxa"/>
          </w:tcPr>
          <w:p w:rsidR="00DD2312" w:rsidRPr="00E52802" w:rsidRDefault="00DD2312" w:rsidP="00844373">
            <w:pPr>
              <w:rPr>
                <w:rFonts w:eastAsia="Calibri"/>
                <w:sz w:val="26"/>
                <w:szCs w:val="26"/>
              </w:rPr>
            </w:pPr>
            <w:r w:rsidRPr="00E52802">
              <w:rPr>
                <w:rFonts w:eastAsia="Calibri"/>
                <w:sz w:val="26"/>
                <w:szCs w:val="26"/>
              </w:rPr>
              <w:t>Управление образования (по согласованию),</w:t>
            </w:r>
            <w:r w:rsidRPr="00E52802">
              <w:rPr>
                <w:rFonts w:eastAsia="Calibri"/>
                <w:sz w:val="26"/>
                <w:szCs w:val="26"/>
              </w:rPr>
              <w:br/>
              <w:t>образовательные организации,</w:t>
            </w:r>
          </w:p>
        </w:tc>
      </w:tr>
      <w:tr w:rsidR="00DD2312" w:rsidRPr="00E52802" w:rsidTr="00082FF9">
        <w:tc>
          <w:tcPr>
            <w:tcW w:w="959" w:type="dxa"/>
            <w:gridSpan w:val="2"/>
            <w:shd w:val="clear" w:color="auto" w:fill="auto"/>
          </w:tcPr>
          <w:p w:rsidR="00DD2312" w:rsidRPr="00E52802" w:rsidRDefault="00DD2312" w:rsidP="00844373">
            <w:pPr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>2.4</w:t>
            </w:r>
          </w:p>
        </w:tc>
        <w:tc>
          <w:tcPr>
            <w:tcW w:w="7648" w:type="dxa"/>
          </w:tcPr>
          <w:p w:rsidR="00DD2312" w:rsidRPr="00E52802" w:rsidRDefault="00DD2312" w:rsidP="008443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E52802">
              <w:rPr>
                <w:rFonts w:eastAsia="Calibri"/>
                <w:sz w:val="26"/>
                <w:szCs w:val="26"/>
              </w:rPr>
              <w:t>Разработка  типовых положений, сценариев проведения мероприятий и других материалов по организации деятельности в области повышения правовой культуры избирателей</w:t>
            </w:r>
          </w:p>
          <w:p w:rsidR="00DD2312" w:rsidRPr="00E52802" w:rsidRDefault="00DD2312" w:rsidP="008443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91" w:type="dxa"/>
            <w:gridSpan w:val="2"/>
          </w:tcPr>
          <w:p w:rsidR="00DD2312" w:rsidRPr="00E52802" w:rsidRDefault="00DD2312" w:rsidP="00844373">
            <w:pPr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>Весь период</w:t>
            </w:r>
          </w:p>
        </w:tc>
        <w:tc>
          <w:tcPr>
            <w:tcW w:w="1836" w:type="dxa"/>
            <w:shd w:val="clear" w:color="auto" w:fill="auto"/>
          </w:tcPr>
          <w:p w:rsidR="00DD2312" w:rsidRPr="00E52802" w:rsidRDefault="000C0EDA" w:rsidP="00844373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        </w:t>
            </w:r>
            <w:r w:rsidRPr="00E52802">
              <w:rPr>
                <w:rFonts w:eastAsiaTheme="minorHAnsi"/>
                <w:sz w:val="26"/>
                <w:szCs w:val="26"/>
              </w:rPr>
              <w:t>ТИК</w:t>
            </w:r>
          </w:p>
        </w:tc>
        <w:tc>
          <w:tcPr>
            <w:tcW w:w="2126" w:type="dxa"/>
          </w:tcPr>
          <w:p w:rsidR="00DD2312" w:rsidRPr="00E52802" w:rsidRDefault="00DD2312" w:rsidP="00844373">
            <w:pPr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="Calibri"/>
                <w:sz w:val="26"/>
                <w:szCs w:val="26"/>
              </w:rPr>
              <w:t>Управление образования (по согласованию),</w:t>
            </w:r>
            <w:r w:rsidRPr="00E52802">
              <w:rPr>
                <w:rFonts w:eastAsia="Calibri"/>
                <w:sz w:val="26"/>
                <w:szCs w:val="26"/>
              </w:rPr>
              <w:br/>
              <w:t>образовательные организации,</w:t>
            </w:r>
          </w:p>
        </w:tc>
      </w:tr>
      <w:tr w:rsidR="00DD2312" w:rsidRPr="00E52802" w:rsidTr="00082FF9">
        <w:tc>
          <w:tcPr>
            <w:tcW w:w="959" w:type="dxa"/>
            <w:gridSpan w:val="2"/>
            <w:shd w:val="clear" w:color="auto" w:fill="auto"/>
          </w:tcPr>
          <w:p w:rsidR="00DD2312" w:rsidRPr="00E52802" w:rsidRDefault="00DD2312" w:rsidP="00844373">
            <w:pPr>
              <w:rPr>
                <w:rFonts w:eastAsiaTheme="minorHAnsi"/>
                <w:sz w:val="26"/>
                <w:szCs w:val="26"/>
              </w:rPr>
            </w:pPr>
          </w:p>
          <w:p w:rsidR="00DD2312" w:rsidRPr="00E52802" w:rsidRDefault="00DD2312" w:rsidP="00844373">
            <w:pPr>
              <w:rPr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>2.5</w:t>
            </w:r>
          </w:p>
        </w:tc>
        <w:tc>
          <w:tcPr>
            <w:tcW w:w="7648" w:type="dxa"/>
          </w:tcPr>
          <w:p w:rsidR="00DD2312" w:rsidRPr="00E52802" w:rsidRDefault="00DD2312" w:rsidP="00844373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eastAsia="Calibri"/>
                <w:sz w:val="26"/>
                <w:szCs w:val="26"/>
              </w:rPr>
            </w:pPr>
            <w:r w:rsidRPr="00E52802">
              <w:rPr>
                <w:rFonts w:eastAsia="Calibri"/>
                <w:sz w:val="26"/>
                <w:szCs w:val="26"/>
              </w:rPr>
              <w:t xml:space="preserve">Организация использования  информационного обучающего портала  Избирательной комиссии Белгородской области, посвященного вопросам обучения организаторов выборов и иных участников избирательного процесса и повышения правовой культуры избирателей </w:t>
            </w:r>
          </w:p>
          <w:p w:rsidR="00DD2312" w:rsidRPr="00E52802" w:rsidRDefault="00DD2312" w:rsidP="00844373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91" w:type="dxa"/>
            <w:gridSpan w:val="2"/>
          </w:tcPr>
          <w:p w:rsidR="00DD2312" w:rsidRPr="00E52802" w:rsidRDefault="00DD2312" w:rsidP="00844373">
            <w:pPr>
              <w:spacing w:before="80" w:after="8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lastRenderedPageBreak/>
              <w:t>Весь период</w:t>
            </w:r>
          </w:p>
        </w:tc>
        <w:tc>
          <w:tcPr>
            <w:tcW w:w="1836" w:type="dxa"/>
            <w:shd w:val="clear" w:color="auto" w:fill="auto"/>
          </w:tcPr>
          <w:p w:rsidR="00DD2312" w:rsidRPr="00E52802" w:rsidRDefault="000C0EDA" w:rsidP="00844373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        </w:t>
            </w:r>
            <w:r w:rsidRPr="00E52802">
              <w:rPr>
                <w:rFonts w:eastAsiaTheme="minorHAnsi"/>
                <w:sz w:val="26"/>
                <w:szCs w:val="26"/>
              </w:rPr>
              <w:t>ТИК</w:t>
            </w:r>
          </w:p>
        </w:tc>
        <w:tc>
          <w:tcPr>
            <w:tcW w:w="2126" w:type="dxa"/>
          </w:tcPr>
          <w:p w:rsidR="00DD2312" w:rsidRPr="00E52802" w:rsidRDefault="00DD2312" w:rsidP="00844373">
            <w:pPr>
              <w:spacing w:before="60" w:after="60"/>
              <w:rPr>
                <w:rFonts w:eastAsia="Calibri"/>
                <w:spacing w:val="-6"/>
                <w:sz w:val="26"/>
                <w:szCs w:val="26"/>
              </w:rPr>
            </w:pPr>
          </w:p>
        </w:tc>
      </w:tr>
      <w:tr w:rsidR="00DD2312" w:rsidRPr="00E52802" w:rsidTr="00082FF9">
        <w:tc>
          <w:tcPr>
            <w:tcW w:w="959" w:type="dxa"/>
            <w:gridSpan w:val="2"/>
            <w:shd w:val="clear" w:color="auto" w:fill="auto"/>
          </w:tcPr>
          <w:p w:rsidR="00DD2312" w:rsidRPr="00E52802" w:rsidRDefault="00DD2312" w:rsidP="00844373">
            <w:pPr>
              <w:spacing w:before="40" w:after="4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lastRenderedPageBreak/>
              <w:t>2.6</w:t>
            </w:r>
          </w:p>
        </w:tc>
        <w:tc>
          <w:tcPr>
            <w:tcW w:w="7648" w:type="dxa"/>
          </w:tcPr>
          <w:p w:rsidR="00DD2312" w:rsidRPr="00E52802" w:rsidRDefault="00DD2312" w:rsidP="0084437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6"/>
                <w:szCs w:val="26"/>
              </w:rPr>
            </w:pPr>
            <w:r w:rsidRPr="00E52802">
              <w:rPr>
                <w:rFonts w:eastAsia="Calibri"/>
                <w:sz w:val="26"/>
                <w:szCs w:val="26"/>
              </w:rPr>
              <w:t xml:space="preserve">Подготовка и распространение (в том числе на сайте органов местного самоуправления района) информационно-разъяснительных материалов по вопросам организации и проведения выборов, деятельности избирательных комиссий. </w:t>
            </w:r>
          </w:p>
        </w:tc>
        <w:tc>
          <w:tcPr>
            <w:tcW w:w="1991" w:type="dxa"/>
            <w:gridSpan w:val="2"/>
          </w:tcPr>
          <w:p w:rsidR="00DD2312" w:rsidRPr="00E52802" w:rsidRDefault="00DD2312" w:rsidP="00844373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E52802">
              <w:rPr>
                <w:rFonts w:eastAsia="Calibri"/>
                <w:sz w:val="26"/>
                <w:szCs w:val="26"/>
              </w:rPr>
              <w:t>Весь период</w:t>
            </w:r>
          </w:p>
        </w:tc>
        <w:tc>
          <w:tcPr>
            <w:tcW w:w="1836" w:type="dxa"/>
            <w:shd w:val="clear" w:color="auto" w:fill="auto"/>
          </w:tcPr>
          <w:p w:rsidR="00DD2312" w:rsidRPr="00E52802" w:rsidRDefault="000C0EDA" w:rsidP="00844373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        </w:t>
            </w:r>
            <w:r w:rsidRPr="00E52802">
              <w:rPr>
                <w:rFonts w:eastAsiaTheme="minorHAnsi"/>
                <w:sz w:val="26"/>
                <w:szCs w:val="26"/>
              </w:rPr>
              <w:t>ТИК</w:t>
            </w:r>
          </w:p>
        </w:tc>
        <w:tc>
          <w:tcPr>
            <w:tcW w:w="2126" w:type="dxa"/>
          </w:tcPr>
          <w:p w:rsidR="00DD2312" w:rsidRPr="00E52802" w:rsidRDefault="00DD2312" w:rsidP="00844373">
            <w:pPr>
              <w:spacing w:before="40" w:after="40"/>
              <w:ind w:left="-250" w:firstLine="250"/>
              <w:rPr>
                <w:rFonts w:eastAsia="Calibri"/>
                <w:sz w:val="26"/>
                <w:szCs w:val="26"/>
              </w:rPr>
            </w:pPr>
          </w:p>
        </w:tc>
      </w:tr>
      <w:tr w:rsidR="00DD2312" w:rsidRPr="00E52802" w:rsidTr="00082FF9">
        <w:tc>
          <w:tcPr>
            <w:tcW w:w="959" w:type="dxa"/>
            <w:gridSpan w:val="2"/>
            <w:shd w:val="clear" w:color="auto" w:fill="auto"/>
          </w:tcPr>
          <w:p w:rsidR="00DD2312" w:rsidRPr="00E52802" w:rsidRDefault="00DD2312" w:rsidP="00844373">
            <w:pPr>
              <w:spacing w:before="40" w:after="4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>2.7</w:t>
            </w:r>
          </w:p>
        </w:tc>
        <w:tc>
          <w:tcPr>
            <w:tcW w:w="7648" w:type="dxa"/>
          </w:tcPr>
          <w:p w:rsidR="00DD2312" w:rsidRPr="00E52802" w:rsidRDefault="00DD2312" w:rsidP="00844373">
            <w:pPr>
              <w:widowControl w:val="0"/>
              <w:autoSpaceDE w:val="0"/>
              <w:autoSpaceDN w:val="0"/>
              <w:adjustRightInd w:val="0"/>
              <w:spacing w:before="60" w:after="40"/>
              <w:rPr>
                <w:rFonts w:eastAsia="Calibri"/>
                <w:sz w:val="26"/>
                <w:szCs w:val="26"/>
              </w:rPr>
            </w:pPr>
            <w:r w:rsidRPr="00E52802">
              <w:rPr>
                <w:rFonts w:eastAsia="Calibri"/>
                <w:sz w:val="26"/>
                <w:szCs w:val="26"/>
              </w:rPr>
              <w:t xml:space="preserve"> Регулярное информационное наполнение страницы  избирательной комиссии </w:t>
            </w:r>
            <w:proofErr w:type="spellStart"/>
            <w:r w:rsidRPr="00E52802">
              <w:rPr>
                <w:rFonts w:eastAsia="Calibri"/>
                <w:sz w:val="26"/>
                <w:szCs w:val="26"/>
              </w:rPr>
              <w:t>Ракитянского</w:t>
            </w:r>
            <w:proofErr w:type="spellEnd"/>
            <w:r w:rsidRPr="00E52802">
              <w:rPr>
                <w:rFonts w:eastAsia="Calibri"/>
                <w:sz w:val="26"/>
                <w:szCs w:val="26"/>
              </w:rPr>
              <w:t xml:space="preserve"> района на сайте ОМС </w:t>
            </w:r>
            <w:proofErr w:type="spellStart"/>
            <w:r w:rsidRPr="00E52802">
              <w:rPr>
                <w:rFonts w:eastAsia="Calibri"/>
                <w:sz w:val="26"/>
                <w:szCs w:val="26"/>
              </w:rPr>
              <w:t>Ракитянского</w:t>
            </w:r>
            <w:proofErr w:type="spellEnd"/>
            <w:r w:rsidRPr="00E52802">
              <w:rPr>
                <w:rFonts w:eastAsia="Calibri"/>
                <w:sz w:val="26"/>
                <w:szCs w:val="26"/>
              </w:rPr>
              <w:t xml:space="preserve"> района, в социальных сетях  по вопросам обучения организаторов выборов и иных участников избирательного процесса, повышения правовой культуры избирателей </w:t>
            </w:r>
          </w:p>
        </w:tc>
        <w:tc>
          <w:tcPr>
            <w:tcW w:w="1991" w:type="dxa"/>
            <w:gridSpan w:val="2"/>
          </w:tcPr>
          <w:p w:rsidR="00DD2312" w:rsidRPr="00E52802" w:rsidRDefault="00DD2312" w:rsidP="00844373">
            <w:pPr>
              <w:spacing w:before="60" w:after="6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>Весь период</w:t>
            </w:r>
          </w:p>
        </w:tc>
        <w:tc>
          <w:tcPr>
            <w:tcW w:w="1836" w:type="dxa"/>
            <w:shd w:val="clear" w:color="auto" w:fill="auto"/>
          </w:tcPr>
          <w:p w:rsidR="00DD2312" w:rsidRPr="00E52802" w:rsidRDefault="000C0EDA" w:rsidP="00844373">
            <w:pPr>
              <w:spacing w:before="60" w:after="60"/>
              <w:rPr>
                <w:rFonts w:eastAsia="Calibr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        </w:t>
            </w:r>
            <w:r w:rsidRPr="00E52802">
              <w:rPr>
                <w:rFonts w:eastAsiaTheme="minorHAnsi"/>
                <w:sz w:val="26"/>
                <w:szCs w:val="26"/>
              </w:rPr>
              <w:t>ТИК</w:t>
            </w:r>
          </w:p>
        </w:tc>
        <w:tc>
          <w:tcPr>
            <w:tcW w:w="2126" w:type="dxa"/>
          </w:tcPr>
          <w:p w:rsidR="00DD2312" w:rsidRPr="00E52802" w:rsidRDefault="00DD2312" w:rsidP="00844373">
            <w:pPr>
              <w:spacing w:before="40" w:after="40"/>
              <w:ind w:left="-250" w:firstLine="250"/>
              <w:rPr>
                <w:rFonts w:eastAsia="Calibri"/>
                <w:sz w:val="26"/>
                <w:szCs w:val="26"/>
              </w:rPr>
            </w:pPr>
          </w:p>
        </w:tc>
      </w:tr>
      <w:tr w:rsidR="00DD2312" w:rsidRPr="00E52802" w:rsidTr="00082FF9">
        <w:tc>
          <w:tcPr>
            <w:tcW w:w="959" w:type="dxa"/>
            <w:gridSpan w:val="2"/>
            <w:shd w:val="clear" w:color="auto" w:fill="auto"/>
          </w:tcPr>
          <w:p w:rsidR="00DD2312" w:rsidRPr="00E52802" w:rsidRDefault="00DD2312" w:rsidP="00844373">
            <w:pPr>
              <w:spacing w:before="40" w:after="4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>2.8</w:t>
            </w:r>
          </w:p>
        </w:tc>
        <w:tc>
          <w:tcPr>
            <w:tcW w:w="7648" w:type="dxa"/>
          </w:tcPr>
          <w:p w:rsidR="00DD2312" w:rsidRPr="00E52802" w:rsidRDefault="00DD2312" w:rsidP="0084437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6"/>
                <w:szCs w:val="26"/>
              </w:rPr>
            </w:pPr>
            <w:r w:rsidRPr="00E52802">
              <w:rPr>
                <w:rFonts w:eastAsia="Calibri"/>
                <w:sz w:val="26"/>
                <w:szCs w:val="26"/>
              </w:rPr>
              <w:t>Организация и проведение информационно-выставочных мероприятий</w:t>
            </w:r>
          </w:p>
        </w:tc>
        <w:tc>
          <w:tcPr>
            <w:tcW w:w="1991" w:type="dxa"/>
            <w:gridSpan w:val="2"/>
          </w:tcPr>
          <w:p w:rsidR="00DD2312" w:rsidRPr="00E52802" w:rsidRDefault="00DD2312" w:rsidP="00844373">
            <w:pPr>
              <w:spacing w:before="40" w:after="4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 xml:space="preserve">Весь период </w:t>
            </w:r>
          </w:p>
        </w:tc>
        <w:tc>
          <w:tcPr>
            <w:tcW w:w="1836" w:type="dxa"/>
            <w:shd w:val="clear" w:color="auto" w:fill="auto"/>
          </w:tcPr>
          <w:p w:rsidR="00DD2312" w:rsidRPr="00E52802" w:rsidRDefault="000C0EDA" w:rsidP="00844373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        </w:t>
            </w:r>
            <w:r w:rsidRPr="00E52802">
              <w:rPr>
                <w:rFonts w:eastAsiaTheme="minorHAnsi"/>
                <w:sz w:val="26"/>
                <w:szCs w:val="26"/>
              </w:rPr>
              <w:t>ТИК</w:t>
            </w:r>
          </w:p>
        </w:tc>
        <w:tc>
          <w:tcPr>
            <w:tcW w:w="2126" w:type="dxa"/>
          </w:tcPr>
          <w:p w:rsidR="00DD2312" w:rsidRPr="00E52802" w:rsidRDefault="00DD2312" w:rsidP="00844373">
            <w:pPr>
              <w:spacing w:before="40" w:after="40"/>
              <w:ind w:left="-250" w:firstLine="250"/>
              <w:rPr>
                <w:rFonts w:eastAsia="Calibri"/>
                <w:sz w:val="26"/>
                <w:szCs w:val="26"/>
              </w:rPr>
            </w:pPr>
            <w:r w:rsidRPr="00E52802">
              <w:rPr>
                <w:rFonts w:eastAsia="Calibri"/>
                <w:sz w:val="26"/>
                <w:szCs w:val="26"/>
              </w:rPr>
              <w:t>ЦБС</w:t>
            </w:r>
          </w:p>
          <w:p w:rsidR="00DD2312" w:rsidRPr="00E52802" w:rsidRDefault="00DD2312" w:rsidP="00844373">
            <w:pPr>
              <w:spacing w:before="40" w:after="40"/>
              <w:ind w:left="-250" w:firstLine="250"/>
              <w:rPr>
                <w:rFonts w:eastAsia="Calibri"/>
                <w:sz w:val="26"/>
                <w:szCs w:val="26"/>
              </w:rPr>
            </w:pPr>
            <w:proofErr w:type="spellStart"/>
            <w:r w:rsidRPr="00E52802">
              <w:rPr>
                <w:rFonts w:eastAsia="Calibri"/>
                <w:sz w:val="26"/>
                <w:szCs w:val="26"/>
              </w:rPr>
              <w:t>Ракитянского</w:t>
            </w:r>
            <w:proofErr w:type="spellEnd"/>
          </w:p>
          <w:p w:rsidR="00DD2312" w:rsidRPr="00E52802" w:rsidRDefault="00DD2312" w:rsidP="00844373">
            <w:pPr>
              <w:spacing w:before="40" w:after="40"/>
              <w:ind w:left="-250" w:firstLine="250"/>
              <w:rPr>
                <w:rFonts w:eastAsia="Calibri"/>
                <w:sz w:val="26"/>
                <w:szCs w:val="26"/>
              </w:rPr>
            </w:pPr>
            <w:r w:rsidRPr="00E52802">
              <w:rPr>
                <w:rFonts w:eastAsia="Calibri"/>
                <w:sz w:val="26"/>
                <w:szCs w:val="26"/>
              </w:rPr>
              <w:t>района</w:t>
            </w:r>
          </w:p>
        </w:tc>
      </w:tr>
      <w:tr w:rsidR="00DD2312" w:rsidRPr="00E52802" w:rsidTr="00082FF9">
        <w:tc>
          <w:tcPr>
            <w:tcW w:w="959" w:type="dxa"/>
            <w:gridSpan w:val="2"/>
            <w:shd w:val="clear" w:color="auto" w:fill="auto"/>
          </w:tcPr>
          <w:p w:rsidR="00DD2312" w:rsidRPr="00E52802" w:rsidRDefault="00DD2312" w:rsidP="00844373">
            <w:pPr>
              <w:spacing w:before="40" w:after="4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>2.9</w:t>
            </w:r>
          </w:p>
        </w:tc>
        <w:tc>
          <w:tcPr>
            <w:tcW w:w="7648" w:type="dxa"/>
          </w:tcPr>
          <w:p w:rsidR="00DD2312" w:rsidRPr="00E52802" w:rsidRDefault="00DD2312" w:rsidP="0084437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6"/>
                <w:szCs w:val="26"/>
              </w:rPr>
            </w:pPr>
            <w:r w:rsidRPr="00E52802">
              <w:rPr>
                <w:sz w:val="26"/>
                <w:szCs w:val="26"/>
              </w:rPr>
              <w:t xml:space="preserve">Наполнение базы данных фото  и видеоматериалов по итогам обучающих и иных мероприятий, проводимых избирательной комиссией </w:t>
            </w:r>
            <w:proofErr w:type="spellStart"/>
            <w:r w:rsidRPr="00E52802">
              <w:rPr>
                <w:sz w:val="26"/>
                <w:szCs w:val="26"/>
              </w:rPr>
              <w:t>Ракитянского</w:t>
            </w:r>
            <w:proofErr w:type="spellEnd"/>
            <w:r w:rsidRPr="00E52802">
              <w:rPr>
                <w:sz w:val="26"/>
                <w:szCs w:val="26"/>
              </w:rPr>
              <w:t xml:space="preserve">  района</w:t>
            </w:r>
          </w:p>
          <w:p w:rsidR="00DD2312" w:rsidRPr="00E52802" w:rsidRDefault="00DD2312" w:rsidP="0084437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91" w:type="dxa"/>
            <w:gridSpan w:val="2"/>
          </w:tcPr>
          <w:p w:rsidR="00DD2312" w:rsidRPr="00E52802" w:rsidRDefault="00DD2312" w:rsidP="00844373">
            <w:pPr>
              <w:spacing w:before="40" w:after="4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>Весь период</w:t>
            </w:r>
          </w:p>
        </w:tc>
        <w:tc>
          <w:tcPr>
            <w:tcW w:w="1836" w:type="dxa"/>
            <w:shd w:val="clear" w:color="auto" w:fill="auto"/>
          </w:tcPr>
          <w:p w:rsidR="00DD2312" w:rsidRPr="00E52802" w:rsidRDefault="000C0EDA" w:rsidP="00844373">
            <w:pPr>
              <w:spacing w:before="40" w:after="4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        </w:t>
            </w:r>
            <w:r w:rsidRPr="00E52802">
              <w:rPr>
                <w:rFonts w:eastAsiaTheme="minorHAnsi"/>
                <w:sz w:val="26"/>
                <w:szCs w:val="26"/>
              </w:rPr>
              <w:t>ТИК</w:t>
            </w:r>
          </w:p>
        </w:tc>
        <w:tc>
          <w:tcPr>
            <w:tcW w:w="2126" w:type="dxa"/>
          </w:tcPr>
          <w:p w:rsidR="00DD2312" w:rsidRPr="00E52802" w:rsidRDefault="00DD2312" w:rsidP="00844373">
            <w:pPr>
              <w:spacing w:before="40" w:after="40"/>
              <w:ind w:left="-250" w:firstLine="250"/>
              <w:rPr>
                <w:rFonts w:eastAsia="Calibri"/>
                <w:sz w:val="26"/>
                <w:szCs w:val="26"/>
              </w:rPr>
            </w:pPr>
          </w:p>
        </w:tc>
      </w:tr>
      <w:tr w:rsidR="00DD2312" w:rsidRPr="00E52802" w:rsidTr="00082FF9">
        <w:tc>
          <w:tcPr>
            <w:tcW w:w="959" w:type="dxa"/>
            <w:gridSpan w:val="2"/>
            <w:shd w:val="clear" w:color="auto" w:fill="auto"/>
          </w:tcPr>
          <w:p w:rsidR="00DD2312" w:rsidRPr="00E52802" w:rsidRDefault="00DD2312" w:rsidP="00844373">
            <w:pPr>
              <w:spacing w:before="40" w:after="4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>2.10</w:t>
            </w:r>
          </w:p>
          <w:p w:rsidR="00DD2312" w:rsidRPr="00E52802" w:rsidRDefault="00DD2312" w:rsidP="00844373">
            <w:pPr>
              <w:rPr>
                <w:rFonts w:eastAsiaTheme="minorHAnsi"/>
                <w:sz w:val="26"/>
                <w:szCs w:val="26"/>
              </w:rPr>
            </w:pPr>
          </w:p>
          <w:p w:rsidR="00DD2312" w:rsidRPr="00E52802" w:rsidRDefault="00DD2312" w:rsidP="00844373">
            <w:pPr>
              <w:rPr>
                <w:rFonts w:eastAsiaTheme="minorHAnsi"/>
                <w:sz w:val="26"/>
                <w:szCs w:val="26"/>
              </w:rPr>
            </w:pPr>
          </w:p>
          <w:p w:rsidR="00DD2312" w:rsidRPr="00E52802" w:rsidRDefault="00DD2312" w:rsidP="00844373">
            <w:pPr>
              <w:rPr>
                <w:rFonts w:eastAsiaTheme="minorHAnsi"/>
                <w:sz w:val="26"/>
                <w:szCs w:val="26"/>
              </w:rPr>
            </w:pPr>
          </w:p>
          <w:p w:rsidR="00DD2312" w:rsidRPr="00E52802" w:rsidRDefault="00DD2312" w:rsidP="00844373">
            <w:pPr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>2.10.1</w:t>
            </w:r>
          </w:p>
          <w:p w:rsidR="00DD2312" w:rsidRPr="00E52802" w:rsidRDefault="00DD2312" w:rsidP="00844373">
            <w:pPr>
              <w:rPr>
                <w:rFonts w:eastAsiaTheme="minorHAnsi"/>
                <w:sz w:val="26"/>
                <w:szCs w:val="26"/>
              </w:rPr>
            </w:pPr>
          </w:p>
          <w:p w:rsidR="00DD2312" w:rsidRPr="00E52802" w:rsidRDefault="00DD2312" w:rsidP="0084437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 xml:space="preserve"> </w:t>
            </w:r>
          </w:p>
          <w:p w:rsidR="00DD2312" w:rsidRPr="00E52802" w:rsidRDefault="00DD2312" w:rsidP="00844373">
            <w:pPr>
              <w:jc w:val="both"/>
              <w:rPr>
                <w:rFonts w:eastAsiaTheme="minorHAnsi"/>
                <w:sz w:val="26"/>
                <w:szCs w:val="26"/>
              </w:rPr>
            </w:pPr>
          </w:p>
          <w:p w:rsidR="00DD2312" w:rsidRPr="00E52802" w:rsidRDefault="00DD2312" w:rsidP="00844373">
            <w:pPr>
              <w:rPr>
                <w:rFonts w:eastAsiaTheme="minorHAnsi"/>
                <w:sz w:val="26"/>
                <w:szCs w:val="26"/>
              </w:rPr>
            </w:pPr>
          </w:p>
          <w:p w:rsidR="00DD2312" w:rsidRPr="00E52802" w:rsidRDefault="00DD2312" w:rsidP="00844373">
            <w:pPr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>2.10.2</w:t>
            </w:r>
          </w:p>
          <w:p w:rsidR="00DD2312" w:rsidRPr="00E52802" w:rsidRDefault="00DD2312" w:rsidP="0084437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 xml:space="preserve"> </w:t>
            </w:r>
          </w:p>
          <w:p w:rsidR="00DD2312" w:rsidRPr="00E52802" w:rsidRDefault="00DD2312" w:rsidP="00844373">
            <w:pPr>
              <w:jc w:val="both"/>
              <w:rPr>
                <w:rFonts w:eastAsiaTheme="minorHAnsi"/>
                <w:sz w:val="26"/>
                <w:szCs w:val="26"/>
              </w:rPr>
            </w:pPr>
          </w:p>
          <w:p w:rsidR="00DD2312" w:rsidRPr="00E52802" w:rsidRDefault="00DD2312" w:rsidP="00844373">
            <w:pPr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lastRenderedPageBreak/>
              <w:t>2.10.3</w:t>
            </w:r>
          </w:p>
          <w:p w:rsidR="00DD2312" w:rsidRPr="00E52802" w:rsidRDefault="00DD2312" w:rsidP="00844373">
            <w:pPr>
              <w:rPr>
                <w:rFonts w:eastAsiaTheme="minorHAnsi"/>
                <w:sz w:val="26"/>
                <w:szCs w:val="26"/>
              </w:rPr>
            </w:pPr>
          </w:p>
          <w:p w:rsidR="00DD2312" w:rsidRPr="00E52802" w:rsidRDefault="00CA79BB" w:rsidP="00844373">
            <w:pPr>
              <w:rPr>
                <w:rFonts w:eastAsiaTheme="minorHAnsi"/>
                <w:sz w:val="26"/>
                <w:szCs w:val="26"/>
              </w:rPr>
            </w:pPr>
            <w:r w:rsidRPr="00CA79BB">
              <w:rPr>
                <w:rFonts w:eastAsia="Calibri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-.3pt;margin-top:7.9pt;width:728.8pt;height:0;z-index:251661312" o:connectortype="straight"/>
              </w:pict>
            </w:r>
            <w:r w:rsidR="00DD2312" w:rsidRPr="00E52802">
              <w:rPr>
                <w:rFonts w:eastAsiaTheme="minorHAnsi"/>
                <w:sz w:val="26"/>
                <w:szCs w:val="26"/>
              </w:rPr>
              <w:t xml:space="preserve">  </w:t>
            </w:r>
          </w:p>
          <w:p w:rsidR="00E52802" w:rsidRDefault="00DD2312" w:rsidP="00844373">
            <w:pPr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 xml:space="preserve">  </w:t>
            </w:r>
          </w:p>
          <w:p w:rsidR="00DD2312" w:rsidRPr="00E52802" w:rsidRDefault="00DD2312" w:rsidP="00844373">
            <w:pPr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 xml:space="preserve"> 2.11</w:t>
            </w:r>
          </w:p>
        </w:tc>
        <w:tc>
          <w:tcPr>
            <w:tcW w:w="7648" w:type="dxa"/>
          </w:tcPr>
          <w:p w:rsidR="00DD2312" w:rsidRPr="00E52802" w:rsidRDefault="00DD2312" w:rsidP="0084437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6"/>
                <w:szCs w:val="26"/>
              </w:rPr>
            </w:pPr>
            <w:r w:rsidRPr="00E52802">
              <w:rPr>
                <w:rFonts w:eastAsia="Calibri"/>
                <w:sz w:val="26"/>
                <w:szCs w:val="26"/>
              </w:rPr>
              <w:lastRenderedPageBreak/>
              <w:t>Организация и проведение мероприятий по повышению правовой культуры молодых и будущих избирателей</w:t>
            </w:r>
            <w:proofErr w:type="gramStart"/>
            <w:r w:rsidRPr="00E52802">
              <w:rPr>
                <w:rFonts w:eastAsia="Calibri"/>
                <w:sz w:val="26"/>
                <w:szCs w:val="26"/>
              </w:rPr>
              <w:t xml:space="preserve"> :</w:t>
            </w:r>
            <w:proofErr w:type="gramEnd"/>
          </w:p>
          <w:p w:rsidR="00DD2312" w:rsidRPr="00E52802" w:rsidRDefault="00DD2312" w:rsidP="0084437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6"/>
                <w:szCs w:val="26"/>
              </w:rPr>
            </w:pPr>
          </w:p>
          <w:p w:rsidR="000C0EDA" w:rsidRDefault="000C0EDA" w:rsidP="0084437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  <w:sz w:val="26"/>
                <w:szCs w:val="26"/>
              </w:rPr>
            </w:pPr>
          </w:p>
          <w:p w:rsidR="000C0EDA" w:rsidRDefault="00DD2312" w:rsidP="0084437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6"/>
                <w:szCs w:val="26"/>
              </w:rPr>
            </w:pPr>
            <w:r w:rsidRPr="000C0EDA">
              <w:rPr>
                <w:b/>
                <w:sz w:val="26"/>
                <w:szCs w:val="26"/>
              </w:rPr>
              <w:t>Проведение мероприятий в рамках Дня молодого избирателя.</w:t>
            </w:r>
            <w:r w:rsidRPr="00E52802">
              <w:rPr>
                <w:sz w:val="26"/>
                <w:szCs w:val="26"/>
              </w:rPr>
              <w:t xml:space="preserve"> </w:t>
            </w:r>
          </w:p>
          <w:p w:rsidR="000C0EDA" w:rsidRDefault="000C0EDA" w:rsidP="0084437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6"/>
                <w:szCs w:val="26"/>
              </w:rPr>
            </w:pPr>
          </w:p>
          <w:p w:rsidR="000C0EDA" w:rsidRDefault="000C0EDA" w:rsidP="0084437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6"/>
                <w:szCs w:val="26"/>
              </w:rPr>
            </w:pPr>
          </w:p>
          <w:p w:rsidR="00DD2312" w:rsidRPr="00E52802" w:rsidRDefault="00DD2312" w:rsidP="0084437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6"/>
                <w:szCs w:val="26"/>
              </w:rPr>
            </w:pPr>
            <w:r w:rsidRPr="00E52802">
              <w:rPr>
                <w:sz w:val="26"/>
                <w:szCs w:val="26"/>
              </w:rPr>
              <w:t>Проведение Дня открытых дверей для студентов и учащихся образовательных учреждений в избирательной комиссии муниципального района</w:t>
            </w:r>
          </w:p>
          <w:p w:rsidR="00DD2312" w:rsidRPr="00E52802" w:rsidRDefault="00DD2312" w:rsidP="0084437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6"/>
                <w:szCs w:val="26"/>
              </w:rPr>
            </w:pPr>
          </w:p>
          <w:p w:rsidR="00DD2312" w:rsidRDefault="00DD2312" w:rsidP="0084437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6"/>
                <w:szCs w:val="26"/>
              </w:rPr>
            </w:pPr>
            <w:r w:rsidRPr="00E52802">
              <w:rPr>
                <w:rFonts w:eastAsia="Calibri"/>
                <w:sz w:val="26"/>
                <w:szCs w:val="26"/>
              </w:rPr>
              <w:lastRenderedPageBreak/>
              <w:t>Оказание методической помощи клубам  молодых и будущих избирателей</w:t>
            </w:r>
          </w:p>
          <w:p w:rsidR="00082FF9" w:rsidRPr="00E52802" w:rsidRDefault="00082FF9" w:rsidP="0084437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6"/>
                <w:szCs w:val="26"/>
              </w:rPr>
            </w:pPr>
          </w:p>
          <w:p w:rsidR="00DD2312" w:rsidRPr="00E52802" w:rsidRDefault="00DD2312" w:rsidP="0084437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6"/>
                <w:szCs w:val="26"/>
              </w:rPr>
            </w:pPr>
          </w:p>
          <w:p w:rsidR="00DD2312" w:rsidRPr="00E52802" w:rsidRDefault="00CA79BB" w:rsidP="0084437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noProof/>
                <w:sz w:val="26"/>
                <w:szCs w:val="26"/>
              </w:rPr>
              <w:pict>
                <v:shape id="_x0000_s1030" type="#_x0000_t32" style="position:absolute;margin-left:-4.1pt;margin-top:13.6pt;width:.05pt;height:.05pt;z-index:251660288" o:connectortype="straight"/>
              </w:pict>
            </w:r>
            <w:r w:rsidR="00DD2312" w:rsidRPr="00E52802">
              <w:rPr>
                <w:rFonts w:eastAsia="Calibri"/>
                <w:sz w:val="26"/>
                <w:szCs w:val="26"/>
              </w:rPr>
              <w:t>Проведение заседания районного клуба будущих избирателей «Лидер»</w:t>
            </w:r>
          </w:p>
          <w:p w:rsidR="00DD2312" w:rsidRPr="00E52802" w:rsidRDefault="00DD2312" w:rsidP="0084437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6"/>
                <w:szCs w:val="26"/>
              </w:rPr>
            </w:pPr>
          </w:p>
          <w:p w:rsidR="00DD2312" w:rsidRPr="00E52802" w:rsidRDefault="00DD2312" w:rsidP="0084437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6"/>
                <w:szCs w:val="26"/>
              </w:rPr>
            </w:pPr>
            <w:r w:rsidRPr="00E52802">
              <w:rPr>
                <w:sz w:val="26"/>
                <w:szCs w:val="26"/>
              </w:rPr>
              <w:t>Оказание методической помощи  учреждениям образования в подготовке и проведении выборов ученических и студенческих органов самоуправления в учебных заведениях, в том числе и в летних загородных и школьных оздоровительных лагерях для детей и подростков в период летних каникул</w:t>
            </w:r>
          </w:p>
        </w:tc>
        <w:tc>
          <w:tcPr>
            <w:tcW w:w="1991" w:type="dxa"/>
            <w:gridSpan w:val="2"/>
          </w:tcPr>
          <w:p w:rsidR="00DD2312" w:rsidRPr="00E52802" w:rsidRDefault="00DD2312" w:rsidP="00844373">
            <w:pPr>
              <w:spacing w:before="40" w:after="40"/>
              <w:rPr>
                <w:rFonts w:eastAsiaTheme="minorHAnsi"/>
                <w:sz w:val="26"/>
                <w:szCs w:val="26"/>
              </w:rPr>
            </w:pPr>
          </w:p>
          <w:p w:rsidR="00DD2312" w:rsidRPr="00E52802" w:rsidRDefault="00DD2312" w:rsidP="00844373">
            <w:pPr>
              <w:spacing w:before="40" w:after="40"/>
              <w:rPr>
                <w:rFonts w:eastAsiaTheme="minorHAnsi"/>
                <w:sz w:val="26"/>
                <w:szCs w:val="26"/>
              </w:rPr>
            </w:pPr>
          </w:p>
          <w:p w:rsidR="00DD2312" w:rsidRPr="00E52802" w:rsidRDefault="00DD2312" w:rsidP="00844373">
            <w:pPr>
              <w:spacing w:before="40" w:after="40"/>
              <w:rPr>
                <w:rFonts w:eastAsiaTheme="minorHAnsi"/>
                <w:sz w:val="26"/>
                <w:szCs w:val="26"/>
              </w:rPr>
            </w:pPr>
          </w:p>
          <w:p w:rsidR="00DD2312" w:rsidRPr="00E52802" w:rsidRDefault="00DD2312" w:rsidP="00844373">
            <w:pPr>
              <w:spacing w:before="40" w:after="4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>по отдельному плану</w:t>
            </w:r>
          </w:p>
          <w:p w:rsidR="00DD2312" w:rsidRPr="00E52802" w:rsidRDefault="00DD2312" w:rsidP="00844373">
            <w:pPr>
              <w:rPr>
                <w:rFonts w:eastAsiaTheme="minorHAnsi"/>
                <w:sz w:val="26"/>
                <w:szCs w:val="26"/>
              </w:rPr>
            </w:pPr>
          </w:p>
          <w:p w:rsidR="00DD2312" w:rsidRPr="00E52802" w:rsidRDefault="00DD2312" w:rsidP="00844373">
            <w:pPr>
              <w:rPr>
                <w:rFonts w:eastAsiaTheme="minorHAnsi"/>
                <w:sz w:val="26"/>
                <w:szCs w:val="26"/>
              </w:rPr>
            </w:pPr>
          </w:p>
          <w:p w:rsidR="00DD2312" w:rsidRPr="00E52802" w:rsidRDefault="00DD2312" w:rsidP="00844373">
            <w:pPr>
              <w:rPr>
                <w:rFonts w:eastAsiaTheme="minorHAnsi"/>
                <w:sz w:val="26"/>
                <w:szCs w:val="26"/>
              </w:rPr>
            </w:pPr>
          </w:p>
          <w:p w:rsidR="00DD2312" w:rsidRPr="00E52802" w:rsidRDefault="00DD2312" w:rsidP="00844373">
            <w:pPr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>весь период</w:t>
            </w:r>
          </w:p>
          <w:p w:rsidR="00DD2312" w:rsidRPr="00E52802" w:rsidRDefault="00DD2312" w:rsidP="00844373">
            <w:pPr>
              <w:rPr>
                <w:rFonts w:eastAsiaTheme="minorHAnsi"/>
                <w:sz w:val="26"/>
                <w:szCs w:val="26"/>
              </w:rPr>
            </w:pPr>
          </w:p>
          <w:p w:rsidR="00DD2312" w:rsidRPr="00E52802" w:rsidRDefault="00DD2312" w:rsidP="00844373">
            <w:pPr>
              <w:spacing w:before="40" w:after="40"/>
              <w:rPr>
                <w:rFonts w:eastAsiaTheme="minorHAnsi"/>
                <w:sz w:val="26"/>
                <w:szCs w:val="26"/>
              </w:rPr>
            </w:pPr>
          </w:p>
          <w:p w:rsidR="00DD2312" w:rsidRDefault="00082FF9" w:rsidP="00844373">
            <w:pPr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lastRenderedPageBreak/>
              <w:t xml:space="preserve">по отдельному </w:t>
            </w:r>
          </w:p>
          <w:p w:rsidR="00082FF9" w:rsidRPr="00E52802" w:rsidRDefault="00082FF9" w:rsidP="00844373">
            <w:pPr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плану</w:t>
            </w:r>
          </w:p>
          <w:p w:rsidR="00082FF9" w:rsidRDefault="00082FF9" w:rsidP="00844373">
            <w:pPr>
              <w:rPr>
                <w:rFonts w:eastAsiaTheme="minorHAnsi"/>
                <w:sz w:val="26"/>
                <w:szCs w:val="26"/>
              </w:rPr>
            </w:pPr>
          </w:p>
          <w:p w:rsidR="00082FF9" w:rsidRDefault="00082FF9" w:rsidP="00844373">
            <w:pPr>
              <w:rPr>
                <w:rFonts w:eastAsiaTheme="minorHAnsi"/>
                <w:sz w:val="26"/>
                <w:szCs w:val="26"/>
              </w:rPr>
            </w:pPr>
          </w:p>
          <w:p w:rsidR="00DD2312" w:rsidRPr="00E52802" w:rsidRDefault="00DD2312" w:rsidP="00844373">
            <w:pPr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 xml:space="preserve">Июнь – </w:t>
            </w:r>
          </w:p>
          <w:p w:rsidR="00DD2312" w:rsidRPr="00E52802" w:rsidRDefault="00DD2312" w:rsidP="00844373">
            <w:pPr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 xml:space="preserve">  октябрь</w:t>
            </w:r>
          </w:p>
        </w:tc>
        <w:tc>
          <w:tcPr>
            <w:tcW w:w="1836" w:type="dxa"/>
            <w:shd w:val="clear" w:color="auto" w:fill="auto"/>
          </w:tcPr>
          <w:p w:rsidR="00082FF9" w:rsidRDefault="000C0EDA" w:rsidP="00844373">
            <w:pPr>
              <w:tabs>
                <w:tab w:val="left" w:pos="272"/>
                <w:tab w:val="center" w:pos="881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lastRenderedPageBreak/>
              <w:t xml:space="preserve">        </w:t>
            </w:r>
            <w:r w:rsidRPr="00E52802">
              <w:rPr>
                <w:rFonts w:eastAsiaTheme="minorHAnsi"/>
                <w:sz w:val="26"/>
                <w:szCs w:val="26"/>
              </w:rPr>
              <w:t>ТИК</w:t>
            </w:r>
          </w:p>
          <w:p w:rsidR="00082FF9" w:rsidRPr="00082FF9" w:rsidRDefault="00082FF9" w:rsidP="00082FF9">
            <w:pPr>
              <w:rPr>
                <w:rFonts w:eastAsia="Calibri"/>
                <w:sz w:val="26"/>
                <w:szCs w:val="26"/>
              </w:rPr>
            </w:pPr>
          </w:p>
          <w:p w:rsidR="00082FF9" w:rsidRDefault="00082FF9" w:rsidP="00082FF9">
            <w:pPr>
              <w:rPr>
                <w:rFonts w:eastAsia="Calibri"/>
                <w:sz w:val="26"/>
                <w:szCs w:val="26"/>
              </w:rPr>
            </w:pPr>
          </w:p>
          <w:p w:rsidR="00082FF9" w:rsidRDefault="00082FF9" w:rsidP="00082FF9">
            <w:pPr>
              <w:rPr>
                <w:rFonts w:eastAsia="Calibri"/>
                <w:sz w:val="26"/>
                <w:szCs w:val="26"/>
              </w:rPr>
            </w:pPr>
          </w:p>
          <w:p w:rsidR="00082FF9" w:rsidRDefault="00082FF9" w:rsidP="00082FF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       </w:t>
            </w:r>
            <w:r w:rsidRPr="00E52802">
              <w:rPr>
                <w:rFonts w:eastAsiaTheme="minorHAnsi"/>
                <w:sz w:val="26"/>
                <w:szCs w:val="26"/>
              </w:rPr>
              <w:t>ТИК</w:t>
            </w:r>
          </w:p>
          <w:p w:rsidR="00082FF9" w:rsidRPr="00082FF9" w:rsidRDefault="00082FF9" w:rsidP="00082FF9">
            <w:pPr>
              <w:rPr>
                <w:rFonts w:eastAsia="Calibri"/>
                <w:sz w:val="26"/>
                <w:szCs w:val="26"/>
              </w:rPr>
            </w:pPr>
          </w:p>
          <w:p w:rsidR="00082FF9" w:rsidRPr="00082FF9" w:rsidRDefault="00082FF9" w:rsidP="00082FF9">
            <w:pPr>
              <w:rPr>
                <w:rFonts w:eastAsia="Calibri"/>
                <w:sz w:val="26"/>
                <w:szCs w:val="26"/>
              </w:rPr>
            </w:pPr>
          </w:p>
          <w:p w:rsidR="00082FF9" w:rsidRPr="00082FF9" w:rsidRDefault="00082FF9" w:rsidP="00082FF9">
            <w:pPr>
              <w:rPr>
                <w:rFonts w:eastAsia="Calibri"/>
                <w:sz w:val="26"/>
                <w:szCs w:val="26"/>
              </w:rPr>
            </w:pPr>
          </w:p>
          <w:p w:rsidR="00082FF9" w:rsidRDefault="00082FF9" w:rsidP="00082FF9">
            <w:pPr>
              <w:rPr>
                <w:rFonts w:eastAsia="Calibri"/>
                <w:sz w:val="26"/>
                <w:szCs w:val="26"/>
              </w:rPr>
            </w:pPr>
          </w:p>
          <w:p w:rsidR="00DD2312" w:rsidRPr="00082FF9" w:rsidRDefault="00082FF9" w:rsidP="00082FF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        </w:t>
            </w:r>
            <w:r w:rsidRPr="00E52802">
              <w:rPr>
                <w:rFonts w:eastAsiaTheme="minorHAnsi"/>
                <w:sz w:val="26"/>
                <w:szCs w:val="26"/>
              </w:rPr>
              <w:t>ТИК</w:t>
            </w:r>
          </w:p>
        </w:tc>
        <w:tc>
          <w:tcPr>
            <w:tcW w:w="2126" w:type="dxa"/>
          </w:tcPr>
          <w:p w:rsidR="00DD2312" w:rsidRPr="00E52802" w:rsidRDefault="00DD2312" w:rsidP="00844373">
            <w:pPr>
              <w:spacing w:before="40" w:after="40"/>
              <w:rPr>
                <w:rFonts w:eastAsiaTheme="minorHAnsi"/>
                <w:sz w:val="26"/>
                <w:szCs w:val="26"/>
              </w:rPr>
            </w:pPr>
          </w:p>
          <w:p w:rsidR="00DD2312" w:rsidRPr="00E52802" w:rsidRDefault="00DD2312" w:rsidP="00844373">
            <w:pPr>
              <w:rPr>
                <w:rFonts w:eastAsiaTheme="minorHAnsi"/>
                <w:sz w:val="26"/>
                <w:szCs w:val="26"/>
              </w:rPr>
            </w:pPr>
          </w:p>
          <w:p w:rsidR="00DD2312" w:rsidRPr="00E52802" w:rsidRDefault="00DD2312" w:rsidP="00844373">
            <w:pPr>
              <w:rPr>
                <w:rFonts w:eastAsiaTheme="minorHAnsi"/>
                <w:sz w:val="26"/>
                <w:szCs w:val="26"/>
              </w:rPr>
            </w:pPr>
          </w:p>
          <w:p w:rsidR="00DD2312" w:rsidRPr="00E52802" w:rsidRDefault="00DD2312" w:rsidP="00844373">
            <w:pPr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>Управления образования, культуры, отдел по делам молодёжи</w:t>
            </w:r>
          </w:p>
          <w:p w:rsidR="00DD2312" w:rsidRPr="00E52802" w:rsidRDefault="00DD2312" w:rsidP="00844373">
            <w:pPr>
              <w:rPr>
                <w:rFonts w:eastAsiaTheme="minorHAnsi"/>
                <w:sz w:val="26"/>
                <w:szCs w:val="26"/>
              </w:rPr>
            </w:pPr>
          </w:p>
          <w:p w:rsidR="00DD2312" w:rsidRPr="00E52802" w:rsidRDefault="00DD2312" w:rsidP="00844373">
            <w:pPr>
              <w:rPr>
                <w:rFonts w:eastAsiaTheme="minorHAnsi"/>
                <w:sz w:val="26"/>
                <w:szCs w:val="26"/>
              </w:rPr>
            </w:pPr>
          </w:p>
          <w:p w:rsidR="00DD2312" w:rsidRPr="00E52802" w:rsidRDefault="00DD2312" w:rsidP="00844373">
            <w:pPr>
              <w:rPr>
                <w:rFonts w:eastAsiaTheme="minorHAnsi"/>
                <w:sz w:val="26"/>
                <w:szCs w:val="26"/>
              </w:rPr>
            </w:pPr>
          </w:p>
          <w:p w:rsidR="00DD2312" w:rsidRPr="00E52802" w:rsidRDefault="00DD2312" w:rsidP="00844373">
            <w:pPr>
              <w:rPr>
                <w:rFonts w:eastAsiaTheme="minorHAnsi"/>
                <w:sz w:val="26"/>
                <w:szCs w:val="26"/>
              </w:rPr>
            </w:pPr>
          </w:p>
          <w:p w:rsidR="00DD2312" w:rsidRDefault="00DD2312" w:rsidP="00844373">
            <w:pPr>
              <w:rPr>
                <w:rFonts w:eastAsiaTheme="minorHAnsi"/>
                <w:sz w:val="26"/>
                <w:szCs w:val="26"/>
              </w:rPr>
            </w:pPr>
          </w:p>
          <w:p w:rsidR="00E52802" w:rsidRPr="00E52802" w:rsidRDefault="00E52802" w:rsidP="00844373">
            <w:pPr>
              <w:rPr>
                <w:rFonts w:eastAsiaTheme="minorHAnsi"/>
                <w:sz w:val="26"/>
                <w:szCs w:val="26"/>
              </w:rPr>
            </w:pPr>
          </w:p>
          <w:p w:rsidR="00DD2312" w:rsidRPr="00E52802" w:rsidRDefault="00DD2312" w:rsidP="00844373">
            <w:pPr>
              <w:rPr>
                <w:rFonts w:eastAsiaTheme="minorHAnsi"/>
                <w:sz w:val="26"/>
                <w:szCs w:val="26"/>
              </w:rPr>
            </w:pPr>
          </w:p>
          <w:p w:rsidR="00DD2312" w:rsidRPr="00E52802" w:rsidRDefault="00DD2312" w:rsidP="00844373">
            <w:pPr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>Учреждения</w:t>
            </w:r>
          </w:p>
          <w:p w:rsidR="00DD2312" w:rsidRPr="00E52802" w:rsidRDefault="00DD2312" w:rsidP="00844373">
            <w:pPr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>образования</w:t>
            </w:r>
          </w:p>
          <w:p w:rsidR="00DD2312" w:rsidRPr="00E52802" w:rsidRDefault="00DD2312" w:rsidP="00844373">
            <w:pPr>
              <w:rPr>
                <w:rFonts w:eastAsiaTheme="minorHAnsi"/>
                <w:sz w:val="26"/>
                <w:szCs w:val="26"/>
              </w:rPr>
            </w:pPr>
          </w:p>
          <w:p w:rsidR="00DD2312" w:rsidRPr="00E52802" w:rsidRDefault="00DD2312" w:rsidP="00844373">
            <w:pPr>
              <w:rPr>
                <w:rFonts w:eastAsiaTheme="minorHAnsi"/>
                <w:sz w:val="26"/>
                <w:szCs w:val="26"/>
              </w:rPr>
            </w:pPr>
          </w:p>
          <w:p w:rsidR="00DD2312" w:rsidRPr="00E52802" w:rsidRDefault="00DD2312" w:rsidP="00844373">
            <w:pPr>
              <w:rPr>
                <w:rFonts w:eastAsiaTheme="minorHAnsi"/>
                <w:sz w:val="26"/>
                <w:szCs w:val="26"/>
              </w:rPr>
            </w:pPr>
          </w:p>
        </w:tc>
      </w:tr>
      <w:tr w:rsidR="00DD2312" w:rsidRPr="00E52802" w:rsidTr="00082FF9">
        <w:tc>
          <w:tcPr>
            <w:tcW w:w="959" w:type="dxa"/>
            <w:gridSpan w:val="2"/>
            <w:shd w:val="clear" w:color="auto" w:fill="auto"/>
          </w:tcPr>
          <w:p w:rsidR="00DD2312" w:rsidRPr="00E52802" w:rsidRDefault="00DD2312" w:rsidP="00844373">
            <w:pPr>
              <w:spacing w:before="40" w:after="4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lastRenderedPageBreak/>
              <w:t>2.12</w:t>
            </w:r>
          </w:p>
        </w:tc>
        <w:tc>
          <w:tcPr>
            <w:tcW w:w="7648" w:type="dxa"/>
          </w:tcPr>
          <w:p w:rsidR="00DD2312" w:rsidRPr="00E52802" w:rsidRDefault="00DD2312" w:rsidP="0084437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6"/>
                <w:szCs w:val="26"/>
              </w:rPr>
            </w:pPr>
            <w:r w:rsidRPr="00E52802">
              <w:rPr>
                <w:rFonts w:eastAsia="Calibri"/>
                <w:sz w:val="26"/>
                <w:szCs w:val="26"/>
              </w:rPr>
              <w:t xml:space="preserve">Организация и проведение ознакомительной экскурсии   членов Молодёжной избирательной комиссии </w:t>
            </w:r>
            <w:proofErr w:type="spellStart"/>
            <w:r w:rsidRPr="00E52802">
              <w:rPr>
                <w:rFonts w:eastAsia="Calibri"/>
                <w:sz w:val="26"/>
                <w:szCs w:val="26"/>
              </w:rPr>
              <w:t>Ракитянского</w:t>
            </w:r>
            <w:proofErr w:type="spellEnd"/>
            <w:r w:rsidRPr="00E52802">
              <w:rPr>
                <w:rFonts w:eastAsia="Calibri"/>
                <w:sz w:val="26"/>
                <w:szCs w:val="26"/>
              </w:rPr>
              <w:t xml:space="preserve"> района</w:t>
            </w:r>
            <w:r w:rsidRPr="00E52802">
              <w:rPr>
                <w:rFonts w:eastAsiaTheme="minorHAnsi"/>
                <w:sz w:val="26"/>
                <w:szCs w:val="26"/>
              </w:rPr>
              <w:br/>
            </w:r>
            <w:r w:rsidRPr="00E52802">
              <w:rPr>
                <w:rFonts w:eastAsia="Calibri"/>
                <w:sz w:val="26"/>
                <w:szCs w:val="26"/>
              </w:rPr>
              <w:t xml:space="preserve">в Избирательную  комиссию Белгородской области </w:t>
            </w:r>
          </w:p>
        </w:tc>
        <w:tc>
          <w:tcPr>
            <w:tcW w:w="1991" w:type="dxa"/>
            <w:gridSpan w:val="2"/>
          </w:tcPr>
          <w:p w:rsidR="00DD2312" w:rsidRPr="00E52802" w:rsidRDefault="00DD2312" w:rsidP="00844373">
            <w:pPr>
              <w:widowControl w:val="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 xml:space="preserve">по плану </w:t>
            </w:r>
            <w:proofErr w:type="spellStart"/>
            <w:r w:rsidRPr="00E52802">
              <w:rPr>
                <w:rFonts w:eastAsiaTheme="minorHAnsi"/>
                <w:sz w:val="26"/>
                <w:szCs w:val="26"/>
              </w:rPr>
              <w:t>Облизбиркома</w:t>
            </w:r>
            <w:proofErr w:type="spellEnd"/>
          </w:p>
          <w:p w:rsidR="00DD2312" w:rsidRPr="00E52802" w:rsidRDefault="00DD2312" w:rsidP="00844373">
            <w:pPr>
              <w:spacing w:before="40" w:after="4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836" w:type="dxa"/>
            <w:shd w:val="clear" w:color="auto" w:fill="auto"/>
          </w:tcPr>
          <w:p w:rsidR="00DD2312" w:rsidRPr="00E52802" w:rsidRDefault="00082FF9" w:rsidP="00844373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        </w:t>
            </w:r>
            <w:r w:rsidRPr="00E52802">
              <w:rPr>
                <w:rFonts w:eastAsiaTheme="minorHAnsi"/>
                <w:sz w:val="26"/>
                <w:szCs w:val="26"/>
              </w:rPr>
              <w:t>ТИК</w:t>
            </w:r>
          </w:p>
        </w:tc>
        <w:tc>
          <w:tcPr>
            <w:tcW w:w="2126" w:type="dxa"/>
          </w:tcPr>
          <w:p w:rsidR="00DD2312" w:rsidRPr="00E52802" w:rsidRDefault="00DD2312" w:rsidP="00844373">
            <w:pPr>
              <w:spacing w:before="40" w:after="40"/>
              <w:rPr>
                <w:rFonts w:eastAsia="Calibri"/>
                <w:spacing w:val="-4"/>
                <w:sz w:val="26"/>
                <w:szCs w:val="26"/>
              </w:rPr>
            </w:pPr>
          </w:p>
        </w:tc>
      </w:tr>
      <w:tr w:rsidR="00DD2312" w:rsidRPr="00E52802" w:rsidTr="00082FF9">
        <w:tc>
          <w:tcPr>
            <w:tcW w:w="959" w:type="dxa"/>
            <w:gridSpan w:val="2"/>
            <w:shd w:val="clear" w:color="auto" w:fill="auto"/>
          </w:tcPr>
          <w:p w:rsidR="00DD2312" w:rsidRPr="00E52802" w:rsidRDefault="00DD2312" w:rsidP="00844373">
            <w:pPr>
              <w:spacing w:before="40" w:after="4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>2.13</w:t>
            </w:r>
          </w:p>
        </w:tc>
        <w:tc>
          <w:tcPr>
            <w:tcW w:w="7648" w:type="dxa"/>
          </w:tcPr>
          <w:p w:rsidR="00DD2312" w:rsidRPr="00E52802" w:rsidRDefault="00DD2312" w:rsidP="00844373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E52802">
              <w:rPr>
                <w:rFonts w:eastAsia="Calibri"/>
                <w:sz w:val="26"/>
                <w:szCs w:val="26"/>
              </w:rPr>
              <w:t>Организация работы Молодежной избирательной комиссии  по вопросам повышения правовой культуры молодых и будущих избирателей</w:t>
            </w:r>
          </w:p>
        </w:tc>
        <w:tc>
          <w:tcPr>
            <w:tcW w:w="1991" w:type="dxa"/>
            <w:gridSpan w:val="2"/>
          </w:tcPr>
          <w:p w:rsidR="00DD2312" w:rsidRPr="00E52802" w:rsidRDefault="00DD2312" w:rsidP="00844373">
            <w:pPr>
              <w:spacing w:before="40" w:after="4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 xml:space="preserve">Весь период </w:t>
            </w:r>
          </w:p>
        </w:tc>
        <w:tc>
          <w:tcPr>
            <w:tcW w:w="1836" w:type="dxa"/>
            <w:shd w:val="clear" w:color="auto" w:fill="auto"/>
          </w:tcPr>
          <w:p w:rsidR="00DD2312" w:rsidRPr="00E52802" w:rsidRDefault="00082FF9" w:rsidP="00844373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        </w:t>
            </w:r>
            <w:r w:rsidRPr="00E52802">
              <w:rPr>
                <w:rFonts w:eastAsiaTheme="minorHAnsi"/>
                <w:sz w:val="26"/>
                <w:szCs w:val="26"/>
              </w:rPr>
              <w:t>ТИК</w:t>
            </w:r>
          </w:p>
        </w:tc>
        <w:tc>
          <w:tcPr>
            <w:tcW w:w="2126" w:type="dxa"/>
          </w:tcPr>
          <w:p w:rsidR="00DD2312" w:rsidRDefault="00082FF9" w:rsidP="00844373">
            <w:pPr>
              <w:spacing w:before="40" w:after="40"/>
              <w:ind w:left="-250" w:firstLine="25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Отдел по делам </w:t>
            </w:r>
          </w:p>
          <w:p w:rsidR="00082FF9" w:rsidRPr="00E52802" w:rsidRDefault="00082FF9" w:rsidP="00844373">
            <w:pPr>
              <w:spacing w:before="40" w:after="40"/>
              <w:ind w:left="-250" w:firstLine="25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молодёжи и</w:t>
            </w:r>
          </w:p>
        </w:tc>
      </w:tr>
      <w:tr w:rsidR="00DD2312" w:rsidRPr="00E52802" w:rsidTr="00082FF9">
        <w:tc>
          <w:tcPr>
            <w:tcW w:w="959" w:type="dxa"/>
            <w:gridSpan w:val="2"/>
            <w:shd w:val="clear" w:color="auto" w:fill="auto"/>
          </w:tcPr>
          <w:p w:rsidR="00DD2312" w:rsidRPr="00E52802" w:rsidRDefault="00DD2312" w:rsidP="00844373">
            <w:pPr>
              <w:spacing w:before="40" w:after="4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>2.14</w:t>
            </w:r>
          </w:p>
        </w:tc>
        <w:tc>
          <w:tcPr>
            <w:tcW w:w="7648" w:type="dxa"/>
          </w:tcPr>
          <w:p w:rsidR="00DD2312" w:rsidRPr="00E52802" w:rsidRDefault="00DD2312" w:rsidP="0084437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6"/>
                <w:szCs w:val="26"/>
              </w:rPr>
            </w:pPr>
            <w:r w:rsidRPr="00E52802">
              <w:rPr>
                <w:rFonts w:eastAsia="Calibri"/>
                <w:sz w:val="26"/>
                <w:szCs w:val="26"/>
              </w:rPr>
              <w:t xml:space="preserve">Взаимодействие с Центральной библиотечной системой </w:t>
            </w:r>
            <w:proofErr w:type="spellStart"/>
            <w:r w:rsidRPr="00E52802">
              <w:rPr>
                <w:rFonts w:eastAsia="Calibri"/>
                <w:sz w:val="26"/>
                <w:szCs w:val="26"/>
              </w:rPr>
              <w:t>Ракитянского</w:t>
            </w:r>
            <w:proofErr w:type="spellEnd"/>
            <w:r w:rsidRPr="00E52802">
              <w:rPr>
                <w:rFonts w:eastAsia="Calibri"/>
                <w:sz w:val="26"/>
                <w:szCs w:val="26"/>
              </w:rPr>
              <w:t xml:space="preserve"> района в сфере информационной, культурной, просветительской, научной и образовательной деятельности по вопросам, связанным с организацией и проведением выборов (референдума)</w:t>
            </w:r>
          </w:p>
        </w:tc>
        <w:tc>
          <w:tcPr>
            <w:tcW w:w="1991" w:type="dxa"/>
            <w:gridSpan w:val="2"/>
          </w:tcPr>
          <w:p w:rsidR="00DD2312" w:rsidRPr="00E52802" w:rsidRDefault="00DD2312" w:rsidP="00844373">
            <w:pPr>
              <w:spacing w:before="40" w:after="4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 xml:space="preserve">Весь период </w:t>
            </w:r>
          </w:p>
        </w:tc>
        <w:tc>
          <w:tcPr>
            <w:tcW w:w="1836" w:type="dxa"/>
            <w:shd w:val="clear" w:color="auto" w:fill="auto"/>
          </w:tcPr>
          <w:p w:rsidR="00DD2312" w:rsidRPr="00E52802" w:rsidRDefault="00082FF9" w:rsidP="00844373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</w:t>
            </w:r>
            <w:r>
              <w:rPr>
                <w:rFonts w:eastAsiaTheme="minorHAnsi"/>
                <w:sz w:val="26"/>
                <w:szCs w:val="26"/>
              </w:rPr>
              <w:t xml:space="preserve">    </w:t>
            </w:r>
            <w:r w:rsidRPr="00E52802">
              <w:rPr>
                <w:rFonts w:eastAsiaTheme="minorHAnsi"/>
                <w:sz w:val="26"/>
                <w:szCs w:val="26"/>
              </w:rPr>
              <w:t>ТИК</w:t>
            </w:r>
          </w:p>
        </w:tc>
        <w:tc>
          <w:tcPr>
            <w:tcW w:w="2126" w:type="dxa"/>
          </w:tcPr>
          <w:p w:rsidR="00DD2312" w:rsidRPr="00E52802" w:rsidRDefault="00DD2312" w:rsidP="00844373">
            <w:pPr>
              <w:spacing w:before="40" w:after="40"/>
              <w:ind w:left="-250" w:firstLine="25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>Библиотеки</w:t>
            </w:r>
          </w:p>
          <w:p w:rsidR="00DD2312" w:rsidRPr="00E52802" w:rsidRDefault="00DD2312" w:rsidP="00844373">
            <w:pPr>
              <w:spacing w:before="40" w:after="40"/>
              <w:ind w:left="-250" w:firstLine="250"/>
              <w:rPr>
                <w:rFonts w:eastAsiaTheme="minorHAnsi"/>
                <w:sz w:val="26"/>
                <w:szCs w:val="26"/>
              </w:rPr>
            </w:pPr>
            <w:r w:rsidRPr="00E52802">
              <w:rPr>
                <w:rFonts w:eastAsiaTheme="minorHAnsi"/>
                <w:sz w:val="26"/>
                <w:szCs w:val="26"/>
              </w:rPr>
              <w:t>района</w:t>
            </w:r>
          </w:p>
        </w:tc>
      </w:tr>
    </w:tbl>
    <w:p w:rsidR="00DD2312" w:rsidRPr="00E52802" w:rsidRDefault="00DD2312" w:rsidP="00DD2312">
      <w:pPr>
        <w:jc w:val="both"/>
        <w:rPr>
          <w:sz w:val="26"/>
          <w:szCs w:val="26"/>
        </w:rPr>
      </w:pPr>
    </w:p>
    <w:p w:rsidR="00DD2312" w:rsidRPr="00E52802" w:rsidRDefault="00DD2312" w:rsidP="00DD2312">
      <w:pPr>
        <w:rPr>
          <w:sz w:val="26"/>
          <w:szCs w:val="26"/>
        </w:rPr>
      </w:pPr>
    </w:p>
    <w:p w:rsidR="00526DC4" w:rsidRPr="00E52802" w:rsidRDefault="00526DC4" w:rsidP="000A20B1">
      <w:pPr>
        <w:pStyle w:val="af2"/>
        <w:ind w:left="4536"/>
        <w:jc w:val="right"/>
        <w:rPr>
          <w:sz w:val="26"/>
          <w:szCs w:val="26"/>
        </w:rPr>
      </w:pPr>
    </w:p>
    <w:p w:rsidR="00526DC4" w:rsidRPr="00E52802" w:rsidRDefault="00526DC4" w:rsidP="000A20B1">
      <w:pPr>
        <w:pStyle w:val="af2"/>
        <w:ind w:left="4536"/>
        <w:jc w:val="right"/>
        <w:rPr>
          <w:sz w:val="26"/>
          <w:szCs w:val="26"/>
        </w:rPr>
      </w:pPr>
    </w:p>
    <w:p w:rsidR="00526DC4" w:rsidRDefault="00526DC4" w:rsidP="000A20B1">
      <w:pPr>
        <w:pStyle w:val="af2"/>
        <w:ind w:left="4536"/>
        <w:jc w:val="right"/>
        <w:rPr>
          <w:sz w:val="24"/>
          <w:szCs w:val="24"/>
        </w:rPr>
      </w:pPr>
    </w:p>
    <w:sectPr w:rsidR="00526DC4" w:rsidSect="00376B0A">
      <w:headerReference w:type="default" r:id="rId10"/>
      <w:endnotePr>
        <w:numFmt w:val="decimal"/>
      </w:endnotePr>
      <w:pgSz w:w="16840" w:h="11907" w:orient="landscape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FBA" w:rsidRDefault="000B4FBA" w:rsidP="004803E9">
      <w:r>
        <w:separator/>
      </w:r>
    </w:p>
  </w:endnote>
  <w:endnote w:type="continuationSeparator" w:id="0">
    <w:p w:rsidR="000B4FBA" w:rsidRDefault="000B4FBA" w:rsidP="00480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B0A" w:rsidRDefault="00376B0A">
    <w:pPr>
      <w:pStyle w:val="af0"/>
      <w:jc w:val="center"/>
    </w:pPr>
  </w:p>
  <w:p w:rsidR="00376B0A" w:rsidRDefault="00376B0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FBA" w:rsidRDefault="000B4FBA" w:rsidP="004803E9">
      <w:r>
        <w:separator/>
      </w:r>
    </w:p>
  </w:footnote>
  <w:footnote w:type="continuationSeparator" w:id="0">
    <w:p w:rsidR="000B4FBA" w:rsidRDefault="000B4FBA" w:rsidP="00480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B0A" w:rsidRDefault="00CA79BB">
    <w:pPr>
      <w:framePr w:wrap="auto" w:vAnchor="text" w:hAnchor="margin" w:xAlign="center" w:y="1"/>
      <w:rPr>
        <w:rFonts w:ascii="Times New Roman CYR" w:hAnsi="Times New Roman CYR"/>
      </w:rPr>
    </w:pPr>
    <w:r>
      <w:rPr>
        <w:rFonts w:ascii="Times New Roman CYR" w:hAnsi="Times New Roman CYR"/>
      </w:rPr>
      <w:fldChar w:fldCharType="begin"/>
    </w:r>
    <w:r w:rsidR="00376B0A">
      <w:rPr>
        <w:rFonts w:ascii="Times New Roman CYR" w:hAnsi="Times New Roman CYR"/>
      </w:rPr>
      <w:instrText xml:space="preserve">PAGE  </w:instrText>
    </w:r>
    <w:r>
      <w:rPr>
        <w:rFonts w:ascii="Times New Roman CYR" w:hAnsi="Times New Roman CYR"/>
      </w:rPr>
      <w:fldChar w:fldCharType="separate"/>
    </w:r>
    <w:r w:rsidR="00082FF9">
      <w:rPr>
        <w:rFonts w:ascii="Times New Roman CYR" w:hAnsi="Times New Roman CYR"/>
        <w:noProof/>
      </w:rPr>
      <w:t>4</w:t>
    </w:r>
    <w:r>
      <w:rPr>
        <w:rFonts w:ascii="Times New Roman CYR" w:hAnsi="Times New Roman CYR"/>
      </w:rPr>
      <w:fldChar w:fldCharType="end"/>
    </w:r>
  </w:p>
  <w:p w:rsidR="00376B0A" w:rsidRDefault="00376B0A">
    <w:pPr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1A89"/>
    <w:multiLevelType w:val="hybridMultilevel"/>
    <w:tmpl w:val="6DEA1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2A60B1"/>
    <w:multiLevelType w:val="hybridMultilevel"/>
    <w:tmpl w:val="FB74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6532E"/>
    <w:multiLevelType w:val="multilevel"/>
    <w:tmpl w:val="87845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1F42D55"/>
    <w:multiLevelType w:val="hybridMultilevel"/>
    <w:tmpl w:val="1D8A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24C86"/>
    <w:multiLevelType w:val="hybridMultilevel"/>
    <w:tmpl w:val="1454612E"/>
    <w:lvl w:ilvl="0" w:tplc="9CB8E604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9062E"/>
    <w:multiLevelType w:val="hybridMultilevel"/>
    <w:tmpl w:val="95347EAC"/>
    <w:lvl w:ilvl="0" w:tplc="6FCA203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C27C3B"/>
    <w:multiLevelType w:val="hybridMultilevel"/>
    <w:tmpl w:val="F5D69A74"/>
    <w:lvl w:ilvl="0" w:tplc="8E3E68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B5F"/>
    <w:rsid w:val="00001177"/>
    <w:rsid w:val="00001CE5"/>
    <w:rsid w:val="0000791B"/>
    <w:rsid w:val="0001308D"/>
    <w:rsid w:val="0002564C"/>
    <w:rsid w:val="00064A6A"/>
    <w:rsid w:val="000826C9"/>
    <w:rsid w:val="00082FF9"/>
    <w:rsid w:val="00085631"/>
    <w:rsid w:val="000914CC"/>
    <w:rsid w:val="0009261E"/>
    <w:rsid w:val="000A20B1"/>
    <w:rsid w:val="000A39C8"/>
    <w:rsid w:val="000A4B31"/>
    <w:rsid w:val="000B4FBA"/>
    <w:rsid w:val="000C0EDA"/>
    <w:rsid w:val="000D04CA"/>
    <w:rsid w:val="000D481E"/>
    <w:rsid w:val="000E3B41"/>
    <w:rsid w:val="000E57C7"/>
    <w:rsid w:val="000F076E"/>
    <w:rsid w:val="00102DB4"/>
    <w:rsid w:val="001165B5"/>
    <w:rsid w:val="00121348"/>
    <w:rsid w:val="0013338A"/>
    <w:rsid w:val="00141267"/>
    <w:rsid w:val="00141CD7"/>
    <w:rsid w:val="00143C2D"/>
    <w:rsid w:val="00150FFA"/>
    <w:rsid w:val="00156CDE"/>
    <w:rsid w:val="00165C61"/>
    <w:rsid w:val="00166313"/>
    <w:rsid w:val="001861EE"/>
    <w:rsid w:val="00191A20"/>
    <w:rsid w:val="0019346C"/>
    <w:rsid w:val="00193757"/>
    <w:rsid w:val="001A1923"/>
    <w:rsid w:val="001A3DFA"/>
    <w:rsid w:val="001A523C"/>
    <w:rsid w:val="001B0C63"/>
    <w:rsid w:val="001C0C8D"/>
    <w:rsid w:val="001C1434"/>
    <w:rsid w:val="001D7C6B"/>
    <w:rsid w:val="001E21AE"/>
    <w:rsid w:val="001E2C68"/>
    <w:rsid w:val="001F1F8A"/>
    <w:rsid w:val="00207565"/>
    <w:rsid w:val="002138C2"/>
    <w:rsid w:val="002151F2"/>
    <w:rsid w:val="002165CF"/>
    <w:rsid w:val="0022322A"/>
    <w:rsid w:val="00234EEB"/>
    <w:rsid w:val="0024689B"/>
    <w:rsid w:val="00252E7A"/>
    <w:rsid w:val="00270BAF"/>
    <w:rsid w:val="00272105"/>
    <w:rsid w:val="00275233"/>
    <w:rsid w:val="002827C3"/>
    <w:rsid w:val="002A0F91"/>
    <w:rsid w:val="002D1532"/>
    <w:rsid w:val="002E01FB"/>
    <w:rsid w:val="002E655B"/>
    <w:rsid w:val="002E6876"/>
    <w:rsid w:val="002F7CDD"/>
    <w:rsid w:val="00303FF1"/>
    <w:rsid w:val="003241E8"/>
    <w:rsid w:val="003414C2"/>
    <w:rsid w:val="00360DB6"/>
    <w:rsid w:val="003629D1"/>
    <w:rsid w:val="003646C2"/>
    <w:rsid w:val="003667EB"/>
    <w:rsid w:val="00367C82"/>
    <w:rsid w:val="00376B0A"/>
    <w:rsid w:val="00390103"/>
    <w:rsid w:val="003943E7"/>
    <w:rsid w:val="00396B8D"/>
    <w:rsid w:val="003A5717"/>
    <w:rsid w:val="003B0070"/>
    <w:rsid w:val="003C25FB"/>
    <w:rsid w:val="003E0FB9"/>
    <w:rsid w:val="003E1760"/>
    <w:rsid w:val="003F561A"/>
    <w:rsid w:val="004176D7"/>
    <w:rsid w:val="0042146A"/>
    <w:rsid w:val="0042610D"/>
    <w:rsid w:val="00426BB5"/>
    <w:rsid w:val="00432B30"/>
    <w:rsid w:val="0043583F"/>
    <w:rsid w:val="00454A45"/>
    <w:rsid w:val="0045712F"/>
    <w:rsid w:val="004575A8"/>
    <w:rsid w:val="004613DE"/>
    <w:rsid w:val="004803E9"/>
    <w:rsid w:val="00480600"/>
    <w:rsid w:val="00484C2D"/>
    <w:rsid w:val="004871E0"/>
    <w:rsid w:val="00487406"/>
    <w:rsid w:val="004A0F87"/>
    <w:rsid w:val="004A2473"/>
    <w:rsid w:val="004A77A3"/>
    <w:rsid w:val="004B7A86"/>
    <w:rsid w:val="004C7CEC"/>
    <w:rsid w:val="004D058D"/>
    <w:rsid w:val="004E1A99"/>
    <w:rsid w:val="0050098C"/>
    <w:rsid w:val="00501C41"/>
    <w:rsid w:val="005024F3"/>
    <w:rsid w:val="005077DD"/>
    <w:rsid w:val="00517C07"/>
    <w:rsid w:val="00522B1D"/>
    <w:rsid w:val="005240B7"/>
    <w:rsid w:val="00525F7B"/>
    <w:rsid w:val="00526DC4"/>
    <w:rsid w:val="00536E93"/>
    <w:rsid w:val="005457D5"/>
    <w:rsid w:val="005476AB"/>
    <w:rsid w:val="00560976"/>
    <w:rsid w:val="005612A6"/>
    <w:rsid w:val="00563694"/>
    <w:rsid w:val="00575BAD"/>
    <w:rsid w:val="00577A42"/>
    <w:rsid w:val="00580348"/>
    <w:rsid w:val="00580575"/>
    <w:rsid w:val="00593BF6"/>
    <w:rsid w:val="005948ED"/>
    <w:rsid w:val="005A199C"/>
    <w:rsid w:val="005A4FA5"/>
    <w:rsid w:val="005B39D2"/>
    <w:rsid w:val="005E5D7B"/>
    <w:rsid w:val="005F23D6"/>
    <w:rsid w:val="005F2BEF"/>
    <w:rsid w:val="005F657F"/>
    <w:rsid w:val="00620495"/>
    <w:rsid w:val="00632C50"/>
    <w:rsid w:val="00647567"/>
    <w:rsid w:val="006533C3"/>
    <w:rsid w:val="00661B37"/>
    <w:rsid w:val="0067564E"/>
    <w:rsid w:val="00683063"/>
    <w:rsid w:val="0068329E"/>
    <w:rsid w:val="00686FC1"/>
    <w:rsid w:val="006902F9"/>
    <w:rsid w:val="00692F2F"/>
    <w:rsid w:val="00693759"/>
    <w:rsid w:val="006D2FC5"/>
    <w:rsid w:val="006E243F"/>
    <w:rsid w:val="006E4BA8"/>
    <w:rsid w:val="006E6AFE"/>
    <w:rsid w:val="00712EA1"/>
    <w:rsid w:val="007176B2"/>
    <w:rsid w:val="007221CD"/>
    <w:rsid w:val="00730FF1"/>
    <w:rsid w:val="0073368F"/>
    <w:rsid w:val="00755F48"/>
    <w:rsid w:val="0076215F"/>
    <w:rsid w:val="0076755C"/>
    <w:rsid w:val="00771293"/>
    <w:rsid w:val="007955CF"/>
    <w:rsid w:val="00795D6E"/>
    <w:rsid w:val="007A0439"/>
    <w:rsid w:val="007B692A"/>
    <w:rsid w:val="007C559D"/>
    <w:rsid w:val="007D5E12"/>
    <w:rsid w:val="007D756D"/>
    <w:rsid w:val="007F101C"/>
    <w:rsid w:val="008036EE"/>
    <w:rsid w:val="00810449"/>
    <w:rsid w:val="00811CFD"/>
    <w:rsid w:val="0081443F"/>
    <w:rsid w:val="0082419D"/>
    <w:rsid w:val="00843B41"/>
    <w:rsid w:val="00851EE8"/>
    <w:rsid w:val="00854703"/>
    <w:rsid w:val="008648F4"/>
    <w:rsid w:val="00884151"/>
    <w:rsid w:val="00886E02"/>
    <w:rsid w:val="00887D64"/>
    <w:rsid w:val="00894627"/>
    <w:rsid w:val="00895274"/>
    <w:rsid w:val="008A0657"/>
    <w:rsid w:val="008A1931"/>
    <w:rsid w:val="008A25E2"/>
    <w:rsid w:val="008C1774"/>
    <w:rsid w:val="008D179E"/>
    <w:rsid w:val="008D6BA3"/>
    <w:rsid w:val="008E2C30"/>
    <w:rsid w:val="008F5087"/>
    <w:rsid w:val="008F6848"/>
    <w:rsid w:val="009030E5"/>
    <w:rsid w:val="00904B74"/>
    <w:rsid w:val="00910B1E"/>
    <w:rsid w:val="00911C7B"/>
    <w:rsid w:val="00913783"/>
    <w:rsid w:val="009141AE"/>
    <w:rsid w:val="009158B0"/>
    <w:rsid w:val="0092029E"/>
    <w:rsid w:val="00930657"/>
    <w:rsid w:val="00931770"/>
    <w:rsid w:val="00946835"/>
    <w:rsid w:val="009502AB"/>
    <w:rsid w:val="00951123"/>
    <w:rsid w:val="0096141B"/>
    <w:rsid w:val="00965739"/>
    <w:rsid w:val="00976EA8"/>
    <w:rsid w:val="00977493"/>
    <w:rsid w:val="009A6493"/>
    <w:rsid w:val="009A64EC"/>
    <w:rsid w:val="009C0AEC"/>
    <w:rsid w:val="009D62D3"/>
    <w:rsid w:val="009D685E"/>
    <w:rsid w:val="009E281D"/>
    <w:rsid w:val="009F2A01"/>
    <w:rsid w:val="00A14F3D"/>
    <w:rsid w:val="00A2012F"/>
    <w:rsid w:val="00A2767F"/>
    <w:rsid w:val="00A3131B"/>
    <w:rsid w:val="00A431E1"/>
    <w:rsid w:val="00A47491"/>
    <w:rsid w:val="00A50992"/>
    <w:rsid w:val="00A5224D"/>
    <w:rsid w:val="00A61404"/>
    <w:rsid w:val="00A62146"/>
    <w:rsid w:val="00A628C3"/>
    <w:rsid w:val="00A62A88"/>
    <w:rsid w:val="00A6563F"/>
    <w:rsid w:val="00A67F54"/>
    <w:rsid w:val="00A72D99"/>
    <w:rsid w:val="00A860F2"/>
    <w:rsid w:val="00A91094"/>
    <w:rsid w:val="00A94E3F"/>
    <w:rsid w:val="00A96995"/>
    <w:rsid w:val="00AA4EFD"/>
    <w:rsid w:val="00AB24BF"/>
    <w:rsid w:val="00AB60AA"/>
    <w:rsid w:val="00AC0BAB"/>
    <w:rsid w:val="00AC7C6E"/>
    <w:rsid w:val="00AD2B99"/>
    <w:rsid w:val="00AE0E62"/>
    <w:rsid w:val="00AE42FD"/>
    <w:rsid w:val="00AF34AD"/>
    <w:rsid w:val="00AF5E8B"/>
    <w:rsid w:val="00AF6758"/>
    <w:rsid w:val="00B0676A"/>
    <w:rsid w:val="00B070A1"/>
    <w:rsid w:val="00B22C30"/>
    <w:rsid w:val="00B22FE1"/>
    <w:rsid w:val="00B62270"/>
    <w:rsid w:val="00B64A0D"/>
    <w:rsid w:val="00B64B66"/>
    <w:rsid w:val="00B65B4C"/>
    <w:rsid w:val="00B7522F"/>
    <w:rsid w:val="00B7547D"/>
    <w:rsid w:val="00B7674E"/>
    <w:rsid w:val="00B90D67"/>
    <w:rsid w:val="00B920D7"/>
    <w:rsid w:val="00B94493"/>
    <w:rsid w:val="00B97875"/>
    <w:rsid w:val="00BA09E6"/>
    <w:rsid w:val="00BB142B"/>
    <w:rsid w:val="00BB41B7"/>
    <w:rsid w:val="00BB535C"/>
    <w:rsid w:val="00BC0C8B"/>
    <w:rsid w:val="00BD01E3"/>
    <w:rsid w:val="00BD529F"/>
    <w:rsid w:val="00BE2529"/>
    <w:rsid w:val="00C073DA"/>
    <w:rsid w:val="00C214E2"/>
    <w:rsid w:val="00C314C9"/>
    <w:rsid w:val="00C323AB"/>
    <w:rsid w:val="00C50139"/>
    <w:rsid w:val="00C67D72"/>
    <w:rsid w:val="00C702CC"/>
    <w:rsid w:val="00C70B09"/>
    <w:rsid w:val="00C74AA9"/>
    <w:rsid w:val="00C92837"/>
    <w:rsid w:val="00C93762"/>
    <w:rsid w:val="00C96602"/>
    <w:rsid w:val="00CA01A1"/>
    <w:rsid w:val="00CA79BB"/>
    <w:rsid w:val="00CB1AA3"/>
    <w:rsid w:val="00CB5084"/>
    <w:rsid w:val="00CB5D28"/>
    <w:rsid w:val="00CC18F9"/>
    <w:rsid w:val="00CC6528"/>
    <w:rsid w:val="00CD4F88"/>
    <w:rsid w:val="00CD6132"/>
    <w:rsid w:val="00CD61C9"/>
    <w:rsid w:val="00CF11C7"/>
    <w:rsid w:val="00CF713D"/>
    <w:rsid w:val="00D0165D"/>
    <w:rsid w:val="00D03445"/>
    <w:rsid w:val="00D444BC"/>
    <w:rsid w:val="00D477B2"/>
    <w:rsid w:val="00D50FBF"/>
    <w:rsid w:val="00D5539B"/>
    <w:rsid w:val="00D766AC"/>
    <w:rsid w:val="00D85D67"/>
    <w:rsid w:val="00D870E8"/>
    <w:rsid w:val="00D95DC1"/>
    <w:rsid w:val="00DA42C5"/>
    <w:rsid w:val="00DB0AEC"/>
    <w:rsid w:val="00DB1FB5"/>
    <w:rsid w:val="00DB3541"/>
    <w:rsid w:val="00DB3698"/>
    <w:rsid w:val="00DB5177"/>
    <w:rsid w:val="00DD209D"/>
    <w:rsid w:val="00DD2312"/>
    <w:rsid w:val="00DD27A5"/>
    <w:rsid w:val="00DD4EEB"/>
    <w:rsid w:val="00DD50A3"/>
    <w:rsid w:val="00DF1452"/>
    <w:rsid w:val="00DF7D73"/>
    <w:rsid w:val="00E05B5F"/>
    <w:rsid w:val="00E36247"/>
    <w:rsid w:val="00E427F6"/>
    <w:rsid w:val="00E43BE8"/>
    <w:rsid w:val="00E43CCE"/>
    <w:rsid w:val="00E52802"/>
    <w:rsid w:val="00E53B9C"/>
    <w:rsid w:val="00E7532D"/>
    <w:rsid w:val="00E808C4"/>
    <w:rsid w:val="00E81F46"/>
    <w:rsid w:val="00EA3D08"/>
    <w:rsid w:val="00EB0D1F"/>
    <w:rsid w:val="00EB702C"/>
    <w:rsid w:val="00EB7AB0"/>
    <w:rsid w:val="00EC1F3B"/>
    <w:rsid w:val="00ED4CE2"/>
    <w:rsid w:val="00EE0F41"/>
    <w:rsid w:val="00EE2E22"/>
    <w:rsid w:val="00EE3237"/>
    <w:rsid w:val="00EF6710"/>
    <w:rsid w:val="00F038B6"/>
    <w:rsid w:val="00F10274"/>
    <w:rsid w:val="00F147F2"/>
    <w:rsid w:val="00F45602"/>
    <w:rsid w:val="00F56AA7"/>
    <w:rsid w:val="00F60A4F"/>
    <w:rsid w:val="00F61D58"/>
    <w:rsid w:val="00F63EC3"/>
    <w:rsid w:val="00F64B88"/>
    <w:rsid w:val="00F759E4"/>
    <w:rsid w:val="00F859D1"/>
    <w:rsid w:val="00F86554"/>
    <w:rsid w:val="00F974CE"/>
    <w:rsid w:val="00FA2220"/>
    <w:rsid w:val="00FB1BC2"/>
    <w:rsid w:val="00FC7272"/>
    <w:rsid w:val="00FF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93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0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68329E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8329E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0A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10449"/>
    <w:pPr>
      <w:jc w:val="center"/>
    </w:pPr>
    <w:rPr>
      <w:rFonts w:ascii="Times New Roman CYR" w:hAnsi="Times New Roman CYR"/>
      <w:b/>
      <w:sz w:val="32"/>
    </w:rPr>
  </w:style>
  <w:style w:type="character" w:customStyle="1" w:styleId="30">
    <w:name w:val="Основной текст 3 Знак"/>
    <w:basedOn w:val="a0"/>
    <w:link w:val="3"/>
    <w:rsid w:val="00810449"/>
    <w:rPr>
      <w:rFonts w:ascii="Times New Roman CYR" w:eastAsia="Times New Roman" w:hAnsi="Times New Roman CYR" w:cs="Times New Roman"/>
      <w:b/>
      <w:sz w:val="32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4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64B6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64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064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48">
    <w:name w:val="style48"/>
    <w:basedOn w:val="a0"/>
    <w:rsid w:val="006902F9"/>
  </w:style>
  <w:style w:type="paragraph" w:customStyle="1" w:styleId="style464">
    <w:name w:val="style464"/>
    <w:basedOn w:val="a"/>
    <w:rsid w:val="006902F9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DB51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17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semiHidden/>
    <w:unhideWhenUsed/>
    <w:rsid w:val="001A3DFA"/>
    <w:rPr>
      <w:color w:val="0000FF"/>
      <w:u w:val="single"/>
    </w:rPr>
  </w:style>
  <w:style w:type="table" w:styleId="ac">
    <w:name w:val="Table Grid"/>
    <w:basedOn w:val="a1"/>
    <w:uiPriority w:val="59"/>
    <w:rsid w:val="00977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0D04CA"/>
    <w:pPr>
      <w:widowControl w:val="0"/>
      <w:jc w:val="both"/>
    </w:pPr>
    <w:rPr>
      <w:sz w:val="28"/>
      <w:szCs w:val="20"/>
    </w:rPr>
  </w:style>
  <w:style w:type="paragraph" w:styleId="ad">
    <w:name w:val="List Paragraph"/>
    <w:basedOn w:val="a"/>
    <w:uiPriority w:val="34"/>
    <w:qFormat/>
    <w:rsid w:val="000D04CA"/>
    <w:pPr>
      <w:ind w:left="720"/>
      <w:contextualSpacing/>
    </w:pPr>
  </w:style>
  <w:style w:type="paragraph" w:customStyle="1" w:styleId="ConsNormal">
    <w:name w:val="ConsNormal"/>
    <w:rsid w:val="00632C5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68329E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8329E"/>
    <w:rPr>
      <w:rFonts w:asciiTheme="majorHAnsi" w:eastAsiaTheme="majorEastAsia" w:hAnsiTheme="majorHAnsi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6832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83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803E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80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E281D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9E281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19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AB60A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B60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2">
    <w:name w:val="Title"/>
    <w:basedOn w:val="a"/>
    <w:link w:val="af3"/>
    <w:qFormat/>
    <w:rsid w:val="00AB60AA"/>
    <w:pPr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AB60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link w:val="NoSpacingChar"/>
    <w:rsid w:val="00AB60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AB6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E0F41"/>
  </w:style>
  <w:style w:type="character" w:customStyle="1" w:styleId="NoSpacingChar">
    <w:name w:val="No Spacing Char"/>
    <w:basedOn w:val="a0"/>
    <w:link w:val="11"/>
    <w:locked/>
    <w:rsid w:val="00C702C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91F03-E2AD-48E4-8714-829B3C9F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9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Иващенко_ВА</dc:creator>
  <cp:keywords/>
  <dc:description/>
  <cp:lastModifiedBy>Predsedatel</cp:lastModifiedBy>
  <cp:revision>224</cp:revision>
  <cp:lastPrinted>2020-01-10T11:11:00Z</cp:lastPrinted>
  <dcterms:created xsi:type="dcterms:W3CDTF">2019-08-23T11:55:00Z</dcterms:created>
  <dcterms:modified xsi:type="dcterms:W3CDTF">2022-03-16T13:39:00Z</dcterms:modified>
</cp:coreProperties>
</file>