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6024D7" w:rsidRPr="00EF47A3" w:rsidRDefault="00EF47A3" w:rsidP="00C8524F">
            <w:pPr>
              <w:jc w:val="both"/>
              <w:rPr>
                <w:spacing w:val="4"/>
                <w:sz w:val="24"/>
                <w:szCs w:val="24"/>
              </w:rPr>
            </w:pPr>
            <w:r w:rsidRPr="00A8479A">
              <w:rPr>
                <w:sz w:val="24"/>
                <w:szCs w:val="24"/>
              </w:rPr>
              <w:t>Проекта</w:t>
            </w:r>
            <w:r w:rsidRPr="00A8479A">
              <w:rPr>
                <w:b/>
                <w:sz w:val="24"/>
                <w:szCs w:val="24"/>
              </w:rPr>
              <w:t xml:space="preserve"> </w:t>
            </w:r>
            <w:r w:rsidRPr="00A8479A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Pr="00132316">
              <w:rPr>
                <w:b/>
                <w:sz w:val="24"/>
                <w:szCs w:val="24"/>
              </w:rPr>
              <w:t>«</w:t>
            </w:r>
            <w:r w:rsidR="00132316" w:rsidRPr="00132316">
              <w:rPr>
                <w:b/>
                <w:sz w:val="24"/>
                <w:szCs w:val="24"/>
              </w:rPr>
              <w:t>О внесении изменений в постановление администрации района от 30 октября 2024 года № 143 «Об утверждении муниципальной программы «Развитие сельского хозяйства в Ракитянском районе»</w:t>
            </w:r>
            <w:bookmarkStart w:id="0" w:name="_GoBack"/>
            <w:bookmarkEnd w:id="0"/>
          </w:p>
          <w:p w:rsidR="00E63B98" w:rsidRPr="00E63B98" w:rsidRDefault="00E63B98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E63B98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EF47A3">
              <w:rPr>
                <w:i/>
                <w:color w:val="000000" w:themeColor="text1"/>
                <w:sz w:val="24"/>
                <w:szCs w:val="24"/>
              </w:rPr>
              <w:t>АПК и природопользования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62204A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EC8" w:rsidRDefault="00007EC8" w:rsidP="00DE5CA5">
      <w:r>
        <w:separator/>
      </w:r>
    </w:p>
  </w:endnote>
  <w:endnote w:type="continuationSeparator" w:id="0">
    <w:p w:rsidR="00007EC8" w:rsidRDefault="00007EC8" w:rsidP="00DE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EC8" w:rsidRDefault="00007EC8">
      <w:r>
        <w:separator/>
      </w:r>
    </w:p>
  </w:footnote>
  <w:footnote w:type="continuationSeparator" w:id="0">
    <w:p w:rsidR="00007EC8" w:rsidRDefault="00007E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CA5"/>
    <w:rsid w:val="00005F9E"/>
    <w:rsid w:val="00007EC8"/>
    <w:rsid w:val="00075CF8"/>
    <w:rsid w:val="000A7CF7"/>
    <w:rsid w:val="000C4D0E"/>
    <w:rsid w:val="000D6084"/>
    <w:rsid w:val="00132316"/>
    <w:rsid w:val="00174A91"/>
    <w:rsid w:val="001F58B2"/>
    <w:rsid w:val="00245231"/>
    <w:rsid w:val="002709C8"/>
    <w:rsid w:val="002A0C15"/>
    <w:rsid w:val="00315518"/>
    <w:rsid w:val="00340E95"/>
    <w:rsid w:val="003801B0"/>
    <w:rsid w:val="003E6161"/>
    <w:rsid w:val="00452D35"/>
    <w:rsid w:val="004912D3"/>
    <w:rsid w:val="00532FBC"/>
    <w:rsid w:val="005720F4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83C74"/>
    <w:rsid w:val="007971C0"/>
    <w:rsid w:val="00810C51"/>
    <w:rsid w:val="008269FD"/>
    <w:rsid w:val="008B1280"/>
    <w:rsid w:val="008D7F0C"/>
    <w:rsid w:val="008E4628"/>
    <w:rsid w:val="009316DC"/>
    <w:rsid w:val="00954E4E"/>
    <w:rsid w:val="009A7943"/>
    <w:rsid w:val="009F5EE6"/>
    <w:rsid w:val="00A218AE"/>
    <w:rsid w:val="00AB57F7"/>
    <w:rsid w:val="00AC3B32"/>
    <w:rsid w:val="00B119F7"/>
    <w:rsid w:val="00BF043F"/>
    <w:rsid w:val="00BF4BED"/>
    <w:rsid w:val="00C8524F"/>
    <w:rsid w:val="00C87C3C"/>
    <w:rsid w:val="00C97518"/>
    <w:rsid w:val="00D13894"/>
    <w:rsid w:val="00DC56AE"/>
    <w:rsid w:val="00DE5CA5"/>
    <w:rsid w:val="00E22349"/>
    <w:rsid w:val="00E365DD"/>
    <w:rsid w:val="00E63B98"/>
    <w:rsid w:val="00EA3FF5"/>
    <w:rsid w:val="00EA410D"/>
    <w:rsid w:val="00EF47A3"/>
    <w:rsid w:val="00FB718B"/>
    <w:rsid w:val="00FC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6EF21"/>
  <w15:docId w15:val="{8513C426-1A2F-40A9-BF13-1F91586B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Nach_otd_razv_selhoz</cp:lastModifiedBy>
  <cp:revision>5</cp:revision>
  <dcterms:created xsi:type="dcterms:W3CDTF">2022-12-09T11:19:00Z</dcterms:created>
  <dcterms:modified xsi:type="dcterms:W3CDTF">2024-12-06T06:59:00Z</dcterms:modified>
</cp:coreProperties>
</file>