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DB" w:rsidRPr="00F93CE0" w:rsidRDefault="00EF32D0" w:rsidP="00EF32D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FE3CDB" w:rsidRPr="00F93CE0" w:rsidRDefault="00FE3CDB" w:rsidP="00FE3CDB">
      <w:pPr>
        <w:rPr>
          <w:rFonts w:ascii="Times New Roman" w:hAnsi="Times New Roman"/>
          <w:sz w:val="28"/>
          <w:szCs w:val="28"/>
        </w:rPr>
      </w:pPr>
    </w:p>
    <w:p w:rsidR="00F6388C" w:rsidRDefault="00A808BD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F6388C">
        <w:rPr>
          <w:rFonts w:ascii="Times New Roman" w:hAnsi="Times New Roman"/>
          <w:b/>
          <w:bCs/>
          <w:sz w:val="28"/>
          <w:szCs w:val="28"/>
        </w:rPr>
        <w:t>Правил определения</w:t>
      </w:r>
    </w:p>
    <w:p w:rsidR="00F6388C" w:rsidRDefault="00F6388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нормативных затрат на обеспечение</w:t>
      </w:r>
    </w:p>
    <w:p w:rsidR="00F6388C" w:rsidRDefault="00F6388C" w:rsidP="00F6388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функций органов местного самоуправления</w:t>
      </w:r>
    </w:p>
    <w:p w:rsidR="00AD30AB" w:rsidRDefault="00A808BD" w:rsidP="005471EC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A808BD">
        <w:rPr>
          <w:rFonts w:ascii="Times New Roman" w:hAnsi="Times New Roman"/>
          <w:b/>
          <w:bCs/>
          <w:sz w:val="28"/>
          <w:szCs w:val="28"/>
        </w:rPr>
        <w:t>Ракитянского</w:t>
      </w:r>
      <w:r w:rsidR="005471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08BD">
        <w:rPr>
          <w:rFonts w:ascii="Times New Roman" w:hAnsi="Times New Roman"/>
          <w:b/>
          <w:bCs/>
          <w:sz w:val="28"/>
          <w:szCs w:val="28"/>
        </w:rPr>
        <w:t>района</w:t>
      </w:r>
      <w:r w:rsidR="00AD30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0CA8">
        <w:rPr>
          <w:rFonts w:ascii="Times New Roman" w:hAnsi="Times New Roman"/>
          <w:b/>
          <w:bCs/>
          <w:sz w:val="28"/>
          <w:szCs w:val="28"/>
        </w:rPr>
        <w:t xml:space="preserve">и </w:t>
      </w:r>
      <w:proofErr w:type="gramStart"/>
      <w:r w:rsidR="00A30CA8">
        <w:rPr>
          <w:rFonts w:ascii="Times New Roman" w:hAnsi="Times New Roman"/>
          <w:b/>
          <w:bCs/>
          <w:sz w:val="28"/>
          <w:szCs w:val="28"/>
        </w:rPr>
        <w:t>подведомственных</w:t>
      </w:r>
      <w:proofErr w:type="gramEnd"/>
      <w:r w:rsidR="00970D25">
        <w:rPr>
          <w:rFonts w:ascii="Times New Roman" w:hAnsi="Times New Roman"/>
          <w:b/>
          <w:bCs/>
          <w:sz w:val="28"/>
          <w:szCs w:val="28"/>
        </w:rPr>
        <w:t xml:space="preserve"> им</w:t>
      </w:r>
    </w:p>
    <w:p w:rsidR="00A808BD" w:rsidRPr="00A808BD" w:rsidRDefault="00A30CA8" w:rsidP="005471EC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казенных учреждений</w:t>
      </w:r>
    </w:p>
    <w:p w:rsidR="00A9639F" w:rsidRDefault="00A9639F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90790B" w:rsidRDefault="0090790B" w:rsidP="00C67013">
      <w:pPr>
        <w:jc w:val="both"/>
        <w:rPr>
          <w:rFonts w:ascii="Times New Roman" w:hAnsi="Times New Roman"/>
          <w:b/>
          <w:sz w:val="28"/>
          <w:szCs w:val="28"/>
        </w:rPr>
      </w:pPr>
    </w:p>
    <w:p w:rsidR="0079607E" w:rsidRDefault="0079607E" w:rsidP="0079607E">
      <w:pPr>
        <w:jc w:val="both"/>
        <w:rPr>
          <w:rFonts w:ascii="Times New Roman" w:hAnsi="Times New Roman"/>
          <w:b/>
          <w:sz w:val="28"/>
          <w:szCs w:val="28"/>
        </w:rPr>
      </w:pPr>
    </w:p>
    <w:p w:rsidR="00050AB3" w:rsidRPr="00050AB3" w:rsidRDefault="00050AB3" w:rsidP="00130CE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50AB3">
        <w:rPr>
          <w:rFonts w:ascii="Times New Roman" w:hAnsi="Times New Roman"/>
          <w:sz w:val="28"/>
          <w:szCs w:val="28"/>
        </w:rPr>
        <w:t>В соответствии с</w:t>
      </w:r>
      <w:r w:rsidR="005471EC">
        <w:rPr>
          <w:rFonts w:ascii="Times New Roman" w:hAnsi="Times New Roman"/>
          <w:sz w:val="28"/>
          <w:szCs w:val="28"/>
        </w:rPr>
        <w:t xml:space="preserve"> </w:t>
      </w:r>
      <w:r w:rsidR="00F6388C">
        <w:rPr>
          <w:rFonts w:ascii="Times New Roman" w:hAnsi="Times New Roman"/>
          <w:sz w:val="28"/>
          <w:szCs w:val="28"/>
        </w:rPr>
        <w:t>пунктом 2 части 4</w:t>
      </w:r>
      <w:r w:rsidR="005471EC">
        <w:rPr>
          <w:rFonts w:ascii="Times New Roman" w:hAnsi="Times New Roman"/>
          <w:sz w:val="28"/>
          <w:szCs w:val="28"/>
        </w:rPr>
        <w:t xml:space="preserve"> статьи</w:t>
      </w:r>
      <w:r w:rsidR="00655F94">
        <w:rPr>
          <w:rFonts w:ascii="Times New Roman" w:hAnsi="Times New Roman"/>
          <w:sz w:val="28"/>
          <w:szCs w:val="28"/>
        </w:rPr>
        <w:t xml:space="preserve"> 19 </w:t>
      </w:r>
      <w:r w:rsidRPr="00050AB3">
        <w:rPr>
          <w:rFonts w:ascii="Times New Roman" w:hAnsi="Times New Roman"/>
          <w:sz w:val="28"/>
          <w:szCs w:val="28"/>
        </w:rPr>
        <w:t xml:space="preserve">Федерального закона  от 05.04.2013 года № 44-ФЗ </w:t>
      </w:r>
      <w:r w:rsidR="00F93CE0">
        <w:rPr>
          <w:rFonts w:ascii="Times New Roman" w:hAnsi="Times New Roman"/>
          <w:sz w:val="28"/>
          <w:szCs w:val="28"/>
        </w:rPr>
        <w:t>«</w:t>
      </w:r>
      <w:r w:rsidRPr="00050AB3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93CE0">
        <w:rPr>
          <w:rFonts w:ascii="Times New Roman" w:hAnsi="Times New Roman"/>
          <w:sz w:val="28"/>
          <w:szCs w:val="28"/>
        </w:rPr>
        <w:t>»</w:t>
      </w:r>
      <w:r w:rsidRPr="00050AB3">
        <w:rPr>
          <w:rFonts w:ascii="Times New Roman" w:hAnsi="Times New Roman"/>
          <w:sz w:val="28"/>
          <w:szCs w:val="28"/>
        </w:rPr>
        <w:t>,</w:t>
      </w:r>
      <w:r w:rsidR="00970D25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20 октября 2014 года № 1084 </w:t>
      </w:r>
      <w:r w:rsidR="00970D25" w:rsidRPr="00970D25">
        <w:rPr>
          <w:rFonts w:ascii="Times New Roman" w:hAnsi="Times New Roman"/>
          <w:sz w:val="28"/>
          <w:szCs w:val="28"/>
        </w:rPr>
        <w:t>«О 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определенных в</w:t>
      </w:r>
      <w:proofErr w:type="gramEnd"/>
      <w:r w:rsidR="00970D25" w:rsidRPr="00970D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70D25" w:rsidRPr="00970D25">
        <w:rPr>
          <w:rFonts w:ascii="Times New Roman" w:hAnsi="Times New Roman"/>
          <w:sz w:val="28"/>
          <w:szCs w:val="28"/>
        </w:rPr>
        <w:t xml:space="preserve">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</w:t>
      </w:r>
      <w:r w:rsidR="00970D25">
        <w:rPr>
          <w:rFonts w:ascii="Times New Roman" w:hAnsi="Times New Roman"/>
          <w:sz w:val="28"/>
          <w:szCs w:val="28"/>
        </w:rPr>
        <w:t>«</w:t>
      </w:r>
      <w:r w:rsidR="00970D25" w:rsidRPr="00970D25">
        <w:rPr>
          <w:rFonts w:ascii="Times New Roman" w:hAnsi="Times New Roman"/>
          <w:sz w:val="28"/>
          <w:szCs w:val="28"/>
        </w:rPr>
        <w:t>Росатом</w:t>
      </w:r>
      <w:r w:rsidR="00970D25">
        <w:rPr>
          <w:rFonts w:ascii="Times New Roman" w:hAnsi="Times New Roman"/>
          <w:sz w:val="28"/>
          <w:szCs w:val="28"/>
        </w:rPr>
        <w:t>»</w:t>
      </w:r>
      <w:r w:rsidR="00970D25" w:rsidRPr="00970D25">
        <w:rPr>
          <w:rFonts w:ascii="Times New Roman" w:hAnsi="Times New Roman"/>
          <w:sz w:val="28"/>
          <w:szCs w:val="28"/>
        </w:rPr>
        <w:t>, Государственной корпорац</w:t>
      </w:r>
      <w:r w:rsidR="00970D25">
        <w:rPr>
          <w:rFonts w:ascii="Times New Roman" w:hAnsi="Times New Roman"/>
          <w:sz w:val="28"/>
          <w:szCs w:val="28"/>
        </w:rPr>
        <w:t>ии по космической деятельности «</w:t>
      </w:r>
      <w:r w:rsidR="00970D25" w:rsidRPr="00970D25">
        <w:rPr>
          <w:rFonts w:ascii="Times New Roman" w:hAnsi="Times New Roman"/>
          <w:sz w:val="28"/>
          <w:szCs w:val="28"/>
        </w:rPr>
        <w:t>Роскосмос</w:t>
      </w:r>
      <w:r w:rsidR="00970D25">
        <w:rPr>
          <w:rFonts w:ascii="Times New Roman" w:hAnsi="Times New Roman"/>
          <w:sz w:val="28"/>
          <w:szCs w:val="28"/>
        </w:rPr>
        <w:t>»</w:t>
      </w:r>
      <w:r w:rsidR="00970D25" w:rsidRPr="00970D25">
        <w:rPr>
          <w:rFonts w:ascii="Times New Roman" w:hAnsi="Times New Roman"/>
          <w:sz w:val="28"/>
          <w:szCs w:val="28"/>
        </w:rPr>
        <w:t xml:space="preserve"> и </w:t>
      </w:r>
      <w:r w:rsidR="00970D25">
        <w:rPr>
          <w:rFonts w:ascii="Times New Roman" w:hAnsi="Times New Roman"/>
          <w:sz w:val="28"/>
          <w:szCs w:val="28"/>
        </w:rPr>
        <w:t>подведомственных им организаций»</w:t>
      </w:r>
      <w:r w:rsidR="00BD4FAA" w:rsidRPr="00970D25">
        <w:rPr>
          <w:rFonts w:ascii="Times New Roman" w:hAnsi="Times New Roman"/>
          <w:sz w:val="28"/>
          <w:szCs w:val="28"/>
        </w:rPr>
        <w:t>,</w:t>
      </w:r>
      <w:r w:rsidR="00BD4FAA">
        <w:rPr>
          <w:rFonts w:ascii="Times New Roman" w:hAnsi="Times New Roman"/>
          <w:sz w:val="28"/>
          <w:szCs w:val="28"/>
        </w:rPr>
        <w:t xml:space="preserve"> а также </w:t>
      </w:r>
      <w:r w:rsidR="00970D25">
        <w:rPr>
          <w:rFonts w:ascii="Times New Roman" w:hAnsi="Times New Roman"/>
          <w:sz w:val="28"/>
          <w:szCs w:val="28"/>
        </w:rPr>
        <w:t>постановлением Правительства Белгородской области от 22 июля 2024 года № 302-пп «Об утверждении Правил определения нормативных затрат на обеспечение</w:t>
      </w:r>
      <w:proofErr w:type="gramEnd"/>
      <w:r w:rsidR="00970D25">
        <w:rPr>
          <w:rFonts w:ascii="Times New Roman" w:hAnsi="Times New Roman"/>
          <w:sz w:val="28"/>
          <w:szCs w:val="28"/>
        </w:rPr>
        <w:t xml:space="preserve"> функций государственных органов Белгородской области, подведомственных им казенных учреждений, органа управления территориальным фондом обязательного медицинского страхования </w:t>
      </w:r>
      <w:r w:rsidR="007956EB">
        <w:rPr>
          <w:rFonts w:ascii="Times New Roman" w:hAnsi="Times New Roman"/>
          <w:sz w:val="28"/>
          <w:szCs w:val="28"/>
        </w:rPr>
        <w:t xml:space="preserve">  </w:t>
      </w:r>
      <w:r w:rsidR="00970D25">
        <w:rPr>
          <w:rFonts w:ascii="Times New Roman" w:hAnsi="Times New Roman"/>
          <w:sz w:val="28"/>
          <w:szCs w:val="28"/>
        </w:rPr>
        <w:t xml:space="preserve">Белгородской </w:t>
      </w:r>
      <w:r w:rsidR="007956EB">
        <w:rPr>
          <w:rFonts w:ascii="Times New Roman" w:hAnsi="Times New Roman"/>
          <w:sz w:val="28"/>
          <w:szCs w:val="28"/>
        </w:rPr>
        <w:t xml:space="preserve">  </w:t>
      </w:r>
      <w:r w:rsidR="00970D25">
        <w:rPr>
          <w:rFonts w:ascii="Times New Roman" w:hAnsi="Times New Roman"/>
          <w:sz w:val="28"/>
          <w:szCs w:val="28"/>
        </w:rPr>
        <w:t>области»</w:t>
      </w:r>
      <w:r w:rsidR="007956EB">
        <w:rPr>
          <w:rFonts w:ascii="Times New Roman" w:hAnsi="Times New Roman"/>
          <w:sz w:val="28"/>
          <w:szCs w:val="28"/>
        </w:rPr>
        <w:t xml:space="preserve"> </w:t>
      </w:r>
      <w:r w:rsidR="00970D25">
        <w:rPr>
          <w:rFonts w:ascii="Times New Roman" w:hAnsi="Times New Roman"/>
          <w:sz w:val="28"/>
          <w:szCs w:val="28"/>
        </w:rPr>
        <w:t xml:space="preserve"> </w:t>
      </w:r>
      <w:r w:rsidR="00E36467">
        <w:rPr>
          <w:rFonts w:ascii="Times New Roman" w:hAnsi="Times New Roman"/>
          <w:sz w:val="28"/>
          <w:szCs w:val="28"/>
        </w:rPr>
        <w:t>администрация</w:t>
      </w:r>
      <w:r w:rsidR="007956EB">
        <w:rPr>
          <w:rFonts w:ascii="Times New Roman" w:hAnsi="Times New Roman"/>
          <w:sz w:val="28"/>
          <w:szCs w:val="28"/>
        </w:rPr>
        <w:t xml:space="preserve"> </w:t>
      </w:r>
      <w:r w:rsidR="00E36467">
        <w:rPr>
          <w:rFonts w:ascii="Times New Roman" w:hAnsi="Times New Roman"/>
          <w:sz w:val="28"/>
          <w:szCs w:val="28"/>
        </w:rPr>
        <w:t xml:space="preserve">Ракитянского </w:t>
      </w:r>
      <w:r w:rsidR="007956EB">
        <w:rPr>
          <w:rFonts w:ascii="Times New Roman" w:hAnsi="Times New Roman"/>
          <w:sz w:val="28"/>
          <w:szCs w:val="28"/>
        </w:rPr>
        <w:t xml:space="preserve"> </w:t>
      </w:r>
      <w:r w:rsidR="00E36467">
        <w:rPr>
          <w:rFonts w:ascii="Times New Roman" w:hAnsi="Times New Roman"/>
          <w:sz w:val="28"/>
          <w:szCs w:val="28"/>
        </w:rPr>
        <w:t xml:space="preserve">района </w:t>
      </w:r>
      <w:proofErr w:type="gramStart"/>
      <w:r w:rsidR="00E36467" w:rsidRPr="00E36467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о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с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т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а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н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о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в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л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я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е</w:t>
      </w:r>
      <w:r w:rsidR="00E36467">
        <w:rPr>
          <w:rFonts w:ascii="Times New Roman" w:hAnsi="Times New Roman"/>
          <w:b/>
          <w:sz w:val="28"/>
          <w:szCs w:val="28"/>
        </w:rPr>
        <w:t xml:space="preserve"> </w:t>
      </w:r>
      <w:r w:rsidR="00E36467" w:rsidRPr="00E36467">
        <w:rPr>
          <w:rFonts w:ascii="Times New Roman" w:hAnsi="Times New Roman"/>
          <w:b/>
          <w:sz w:val="28"/>
          <w:szCs w:val="28"/>
        </w:rPr>
        <w:t>т</w:t>
      </w:r>
      <w:r w:rsidRPr="00050AB3">
        <w:rPr>
          <w:rFonts w:ascii="Times New Roman" w:hAnsi="Times New Roman"/>
          <w:sz w:val="28"/>
          <w:szCs w:val="28"/>
        </w:rPr>
        <w:t>:</w:t>
      </w:r>
    </w:p>
    <w:p w:rsidR="00A30CA8" w:rsidRDefault="00050AB3" w:rsidP="00F93CE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50AB3">
        <w:rPr>
          <w:rFonts w:ascii="Times New Roman" w:hAnsi="Times New Roman"/>
          <w:sz w:val="28"/>
          <w:szCs w:val="28"/>
        </w:rPr>
        <w:t xml:space="preserve">1. </w:t>
      </w:r>
      <w:r w:rsidR="00A30CA8">
        <w:rPr>
          <w:rFonts w:ascii="Times New Roman" w:hAnsi="Times New Roman"/>
          <w:sz w:val="28"/>
          <w:szCs w:val="28"/>
        </w:rPr>
        <w:t xml:space="preserve">Утвердить </w:t>
      </w:r>
      <w:r w:rsidR="00970D25">
        <w:rPr>
          <w:rFonts w:ascii="Times New Roman" w:hAnsi="Times New Roman"/>
          <w:sz w:val="28"/>
          <w:szCs w:val="28"/>
        </w:rPr>
        <w:t>Правила определения нормативных затрат на обеспечение функций органов</w:t>
      </w:r>
      <w:r w:rsidR="00A30CA8">
        <w:rPr>
          <w:rFonts w:ascii="Times New Roman" w:hAnsi="Times New Roman"/>
          <w:sz w:val="28"/>
          <w:szCs w:val="28"/>
        </w:rPr>
        <w:t xml:space="preserve"> </w:t>
      </w:r>
      <w:r w:rsidR="00970D25">
        <w:rPr>
          <w:rFonts w:ascii="Times New Roman" w:hAnsi="Times New Roman"/>
          <w:sz w:val="28"/>
          <w:szCs w:val="28"/>
        </w:rPr>
        <w:t xml:space="preserve">местного самоуправления Ракитянского района и подведомственных им казенных учреждений </w:t>
      </w:r>
      <w:r w:rsidR="00A30CA8">
        <w:rPr>
          <w:rFonts w:ascii="Times New Roman" w:hAnsi="Times New Roman"/>
          <w:sz w:val="28"/>
          <w:szCs w:val="28"/>
        </w:rPr>
        <w:t>(</w:t>
      </w:r>
      <w:r w:rsidR="00970D25">
        <w:rPr>
          <w:rFonts w:ascii="Times New Roman" w:hAnsi="Times New Roman"/>
          <w:sz w:val="28"/>
          <w:szCs w:val="28"/>
        </w:rPr>
        <w:t>далее – Правила) (прилагаются</w:t>
      </w:r>
      <w:r w:rsidR="00A30CA8">
        <w:rPr>
          <w:rFonts w:ascii="Times New Roman" w:hAnsi="Times New Roman"/>
          <w:sz w:val="28"/>
          <w:szCs w:val="28"/>
        </w:rPr>
        <w:t xml:space="preserve">). </w:t>
      </w:r>
    </w:p>
    <w:p w:rsidR="00E44D81" w:rsidRPr="00050AB3" w:rsidRDefault="00A4624A" w:rsidP="00A4624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4FAA">
        <w:rPr>
          <w:rFonts w:ascii="Times New Roman" w:hAnsi="Times New Roman"/>
          <w:sz w:val="28"/>
          <w:szCs w:val="28"/>
        </w:rPr>
        <w:t>.</w:t>
      </w:r>
      <w:r w:rsidR="00D979AF">
        <w:rPr>
          <w:rFonts w:ascii="Times New Roman" w:hAnsi="Times New Roman"/>
          <w:sz w:val="28"/>
          <w:szCs w:val="28"/>
        </w:rPr>
        <w:t xml:space="preserve"> </w:t>
      </w:r>
      <w:r w:rsidR="00A24395">
        <w:rPr>
          <w:rFonts w:ascii="Times New Roman" w:hAnsi="Times New Roman"/>
          <w:sz w:val="28"/>
          <w:szCs w:val="28"/>
        </w:rPr>
        <w:t xml:space="preserve">Начальнику </w:t>
      </w:r>
      <w:proofErr w:type="gramStart"/>
      <w:r w:rsidR="00A24395">
        <w:rPr>
          <w:rFonts w:ascii="Times New Roman" w:hAnsi="Times New Roman"/>
          <w:sz w:val="28"/>
          <w:szCs w:val="28"/>
        </w:rPr>
        <w:t>отдела муниципальных закупок управления экономического развития администрации</w:t>
      </w:r>
      <w:proofErr w:type="gramEnd"/>
      <w:r w:rsidR="00A24395">
        <w:rPr>
          <w:rFonts w:ascii="Times New Roman" w:hAnsi="Times New Roman"/>
          <w:sz w:val="28"/>
          <w:szCs w:val="28"/>
        </w:rPr>
        <w:t xml:space="preserve"> Ракитянского района Олейник Е.В. </w:t>
      </w:r>
      <w:r w:rsidR="00F93CE0">
        <w:rPr>
          <w:rFonts w:ascii="Times New Roman" w:hAnsi="Times New Roman"/>
          <w:sz w:val="28"/>
          <w:szCs w:val="28"/>
        </w:rPr>
        <w:t xml:space="preserve"> разместить</w:t>
      </w:r>
      <w:r w:rsidR="00BD4FAA">
        <w:rPr>
          <w:rFonts w:ascii="Times New Roman" w:hAnsi="Times New Roman"/>
          <w:sz w:val="28"/>
          <w:szCs w:val="28"/>
        </w:rPr>
        <w:t xml:space="preserve"> </w:t>
      </w:r>
      <w:r w:rsidR="00C14434">
        <w:rPr>
          <w:rFonts w:ascii="Times New Roman" w:hAnsi="Times New Roman"/>
          <w:sz w:val="28"/>
          <w:szCs w:val="28"/>
        </w:rPr>
        <w:t xml:space="preserve">Правила </w:t>
      </w:r>
      <w:r w:rsidR="007C0E21">
        <w:rPr>
          <w:rFonts w:ascii="Times New Roman" w:hAnsi="Times New Roman"/>
          <w:sz w:val="28"/>
          <w:szCs w:val="28"/>
        </w:rPr>
        <w:t>в течение 7 рабо</w:t>
      </w:r>
      <w:r w:rsidR="00A24395">
        <w:rPr>
          <w:rFonts w:ascii="Times New Roman" w:hAnsi="Times New Roman"/>
          <w:sz w:val="28"/>
          <w:szCs w:val="28"/>
        </w:rPr>
        <w:t>чих дней со дня принятия в Е</w:t>
      </w:r>
      <w:r w:rsidR="007C0E21">
        <w:rPr>
          <w:rFonts w:ascii="Times New Roman" w:hAnsi="Times New Roman"/>
          <w:sz w:val="28"/>
          <w:szCs w:val="28"/>
        </w:rPr>
        <w:t>диной информационной системе</w:t>
      </w:r>
      <w:r>
        <w:rPr>
          <w:rFonts w:ascii="Times New Roman" w:hAnsi="Times New Roman"/>
          <w:sz w:val="28"/>
          <w:szCs w:val="28"/>
        </w:rPr>
        <w:t xml:space="preserve"> в сфере закупок</w:t>
      </w:r>
      <w:r w:rsidR="007C0E21">
        <w:rPr>
          <w:rFonts w:ascii="Times New Roman" w:hAnsi="Times New Roman"/>
          <w:sz w:val="28"/>
          <w:szCs w:val="28"/>
        </w:rPr>
        <w:t>.</w:t>
      </w:r>
    </w:p>
    <w:p w:rsidR="00050AB3" w:rsidRPr="00A4624A" w:rsidRDefault="00AC7E9B" w:rsidP="00A4624A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4624A">
        <w:rPr>
          <w:rFonts w:ascii="Times New Roman" w:hAnsi="Times New Roman"/>
          <w:sz w:val="28"/>
          <w:szCs w:val="28"/>
        </w:rPr>
        <w:t>3</w:t>
      </w:r>
      <w:r w:rsidR="00050AB3" w:rsidRPr="00050AB3">
        <w:rPr>
          <w:rFonts w:ascii="Times New Roman" w:hAnsi="Times New Roman"/>
          <w:sz w:val="28"/>
          <w:szCs w:val="28"/>
        </w:rPr>
        <w:t xml:space="preserve">. </w:t>
      </w:r>
      <w:r w:rsidR="00B32C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50AB3" w:rsidRPr="00050A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50AB3" w:rsidRPr="00050AB3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F93CE0">
        <w:rPr>
          <w:rFonts w:ascii="Times New Roman" w:hAnsi="Times New Roman"/>
          <w:sz w:val="28"/>
          <w:szCs w:val="28"/>
        </w:rPr>
        <w:t>постановления</w:t>
      </w:r>
      <w:r w:rsidR="00050AB3" w:rsidRPr="00050AB3">
        <w:rPr>
          <w:rFonts w:ascii="Times New Roman" w:hAnsi="Times New Roman"/>
          <w:sz w:val="28"/>
          <w:szCs w:val="28"/>
        </w:rPr>
        <w:t xml:space="preserve"> возложить на </w:t>
      </w:r>
      <w:r w:rsidR="00050AB3">
        <w:rPr>
          <w:rFonts w:ascii="Times New Roman" w:hAnsi="Times New Roman"/>
          <w:sz w:val="28"/>
          <w:szCs w:val="28"/>
        </w:rPr>
        <w:t xml:space="preserve">заместителя главы администрации района по </w:t>
      </w:r>
      <w:r w:rsidR="00F93CE0">
        <w:rPr>
          <w:rFonts w:ascii="Times New Roman" w:hAnsi="Times New Roman"/>
          <w:sz w:val="28"/>
          <w:szCs w:val="28"/>
        </w:rPr>
        <w:t xml:space="preserve">финансам и экономике – начальника управления финансов и бюджетной политики администрации Ракитянского района </w:t>
      </w:r>
      <w:r w:rsidR="00A24395">
        <w:rPr>
          <w:rFonts w:ascii="Times New Roman" w:hAnsi="Times New Roman"/>
          <w:sz w:val="28"/>
          <w:szCs w:val="28"/>
        </w:rPr>
        <w:t>Кутоманову Наталью Анатольевну</w:t>
      </w:r>
      <w:r w:rsidR="00050AB3">
        <w:rPr>
          <w:rFonts w:ascii="Times New Roman" w:hAnsi="Times New Roman"/>
          <w:sz w:val="28"/>
          <w:szCs w:val="28"/>
        </w:rPr>
        <w:t>.</w:t>
      </w:r>
    </w:p>
    <w:p w:rsidR="00A9639F" w:rsidRDefault="0063195F" w:rsidP="00090D29">
      <w:pPr>
        <w:jc w:val="both"/>
        <w:rPr>
          <w:rFonts w:ascii="Times New Roman" w:hAnsi="Times New Roman"/>
          <w:sz w:val="28"/>
          <w:szCs w:val="28"/>
        </w:rPr>
      </w:pPr>
      <w:r w:rsidRPr="00A304C4">
        <w:rPr>
          <w:rFonts w:ascii="Times New Roman" w:hAnsi="Times New Roman"/>
          <w:sz w:val="28"/>
          <w:szCs w:val="28"/>
        </w:rPr>
        <w:t xml:space="preserve">           </w:t>
      </w:r>
      <w:r w:rsidR="00317551">
        <w:rPr>
          <w:rFonts w:ascii="Times New Roman" w:hAnsi="Times New Roman"/>
          <w:sz w:val="28"/>
          <w:szCs w:val="28"/>
        </w:rPr>
        <w:t xml:space="preserve"> </w:t>
      </w:r>
    </w:p>
    <w:p w:rsidR="0079607E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79607E" w:rsidRPr="00A304C4" w:rsidRDefault="0079607E" w:rsidP="00090D29">
      <w:pPr>
        <w:jc w:val="both"/>
        <w:rPr>
          <w:rFonts w:ascii="Times New Roman" w:hAnsi="Times New Roman"/>
          <w:sz w:val="28"/>
          <w:szCs w:val="28"/>
        </w:rPr>
      </w:pPr>
    </w:p>
    <w:p w:rsidR="00033AFC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6B2319" w:rsidRPr="00A304C4" w:rsidRDefault="000B775F" w:rsidP="00090D29">
      <w:pPr>
        <w:jc w:val="both"/>
        <w:rPr>
          <w:rFonts w:ascii="Times New Roman" w:hAnsi="Times New Roman"/>
          <w:b/>
          <w:sz w:val="28"/>
          <w:szCs w:val="28"/>
        </w:rPr>
      </w:pPr>
      <w:r w:rsidRPr="00A304C4">
        <w:rPr>
          <w:rFonts w:ascii="Times New Roman" w:hAnsi="Times New Roman"/>
          <w:b/>
          <w:sz w:val="28"/>
          <w:szCs w:val="28"/>
        </w:rPr>
        <w:t xml:space="preserve">Ракитянского района                                         </w:t>
      </w:r>
      <w:r w:rsidR="00E84D4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="00E84D4E">
        <w:rPr>
          <w:rFonts w:ascii="Times New Roman" w:hAnsi="Times New Roman"/>
          <w:b/>
          <w:sz w:val="28"/>
          <w:szCs w:val="28"/>
        </w:rPr>
        <w:t xml:space="preserve">     </w:t>
      </w:r>
      <w:r w:rsidR="007C0E21">
        <w:rPr>
          <w:rFonts w:ascii="Times New Roman" w:hAnsi="Times New Roman"/>
          <w:b/>
          <w:sz w:val="28"/>
          <w:szCs w:val="28"/>
        </w:rPr>
        <w:t xml:space="preserve">    А.В. Климов</w:t>
      </w:r>
    </w:p>
    <w:p w:rsidR="00130CE6" w:rsidRDefault="00B65E88" w:rsidP="00EF32D0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</w:t>
      </w:r>
      <w:r w:rsidR="00EF32D0">
        <w:rPr>
          <w:b/>
        </w:rPr>
        <w:t xml:space="preserve">          </w:t>
      </w:r>
    </w:p>
    <w:p w:rsidR="00A4624A" w:rsidRDefault="00A4624A" w:rsidP="002A2419">
      <w:pPr>
        <w:jc w:val="center"/>
        <w:rPr>
          <w:b/>
        </w:rPr>
      </w:pPr>
    </w:p>
    <w:p w:rsidR="00A4624A" w:rsidRDefault="00A4624A" w:rsidP="002A2419">
      <w:pPr>
        <w:jc w:val="center"/>
        <w:rPr>
          <w:b/>
        </w:rPr>
      </w:pPr>
    </w:p>
    <w:p w:rsidR="00E84D4E" w:rsidRDefault="00E84D4E" w:rsidP="004A55BC">
      <w:pPr>
        <w:ind w:left="5040"/>
        <w:jc w:val="right"/>
        <w:rPr>
          <w:rFonts w:ascii="Times New Roman" w:hAnsi="Times New Roman"/>
          <w:b/>
          <w:sz w:val="28"/>
          <w:szCs w:val="28"/>
        </w:rPr>
      </w:pPr>
      <w:r w:rsidRPr="00E84D4E">
        <w:rPr>
          <w:rFonts w:ascii="Times New Roman" w:hAnsi="Times New Roman"/>
          <w:b/>
          <w:sz w:val="28"/>
          <w:szCs w:val="28"/>
        </w:rPr>
        <w:t>Приложение</w:t>
      </w:r>
    </w:p>
    <w:p w:rsidR="004A55BC" w:rsidRDefault="004A55BC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УТВЕРЖДЕНЫ</w:t>
      </w: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«___» ___________ 2024г.</w:t>
      </w:r>
    </w:p>
    <w:p w:rsidR="00484F84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_______</w:t>
      </w: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E84D4E" w:rsidRDefault="00E84D4E" w:rsidP="00E84D4E">
      <w:pPr>
        <w:ind w:left="5040"/>
        <w:jc w:val="center"/>
        <w:rPr>
          <w:rFonts w:ascii="Times New Roman" w:hAnsi="Times New Roman"/>
          <w:b/>
          <w:sz w:val="28"/>
          <w:szCs w:val="28"/>
        </w:rPr>
      </w:pPr>
    </w:p>
    <w:p w:rsidR="00E84D4E" w:rsidRDefault="00E84D4E" w:rsidP="00E84D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</w:t>
      </w:r>
    </w:p>
    <w:p w:rsidR="0038460B" w:rsidRDefault="0038460B" w:rsidP="00E84D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E84D4E">
        <w:rPr>
          <w:rFonts w:ascii="Times New Roman" w:hAnsi="Times New Roman"/>
          <w:b/>
          <w:sz w:val="28"/>
          <w:szCs w:val="28"/>
        </w:rPr>
        <w:t xml:space="preserve">пределения нормативных затрат на обеспечение функций </w:t>
      </w:r>
    </w:p>
    <w:p w:rsidR="0038460B" w:rsidRDefault="00E84D4E" w:rsidP="00E84D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Ракитянского района </w:t>
      </w:r>
    </w:p>
    <w:p w:rsidR="00E84D4E" w:rsidRDefault="00E84D4E" w:rsidP="00E84D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подведомственных им казенных учреждений</w:t>
      </w:r>
    </w:p>
    <w:p w:rsidR="00E84D4E" w:rsidRDefault="00E84D4E" w:rsidP="00E84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6B59" w:rsidRPr="00E56B59" w:rsidRDefault="00E56B59" w:rsidP="00E56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r w:rsidR="00E84D4E" w:rsidRPr="00E56B59">
        <w:rPr>
          <w:rFonts w:ascii="Times New Roman" w:hAnsi="Times New Roman"/>
          <w:sz w:val="28"/>
          <w:szCs w:val="28"/>
        </w:rPr>
        <w:t>Правила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</w:r>
      <w:r w:rsidRPr="00E56B59">
        <w:rPr>
          <w:rFonts w:ascii="Times New Roman" w:hAnsi="Times New Roman"/>
          <w:sz w:val="28"/>
          <w:szCs w:val="28"/>
        </w:rPr>
        <w:t xml:space="preserve"> (далее – Правила) устанавливают порядок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 в части закупок товаров, работ, услуг (далее – нормативные затраты).</w:t>
      </w:r>
    </w:p>
    <w:p w:rsidR="00E56B59" w:rsidRPr="00E56B59" w:rsidRDefault="00E56B59" w:rsidP="00E56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Pr="00E56B59">
        <w:rPr>
          <w:rFonts w:ascii="Times New Roman" w:hAnsi="Times New Roman"/>
          <w:sz w:val="28"/>
          <w:szCs w:val="28"/>
        </w:rPr>
        <w:t xml:space="preserve">Нормативные </w:t>
      </w:r>
      <w:r>
        <w:rPr>
          <w:rFonts w:ascii="Times New Roman" w:hAnsi="Times New Roman"/>
          <w:sz w:val="28"/>
          <w:szCs w:val="28"/>
        </w:rPr>
        <w:t xml:space="preserve">затраты применяются для обоснования закупок </w:t>
      </w:r>
      <w:r w:rsidRPr="00E56B59">
        <w:rPr>
          <w:rFonts w:ascii="Times New Roman" w:hAnsi="Times New Roman"/>
          <w:sz w:val="28"/>
          <w:szCs w:val="28"/>
        </w:rPr>
        <w:t>органов местного самоуправления Ракитянского района и подведомственных им казенных учреждений.</w:t>
      </w:r>
    </w:p>
    <w:p w:rsidR="00E56B59" w:rsidRDefault="0038460B" w:rsidP="003846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56B59">
        <w:rPr>
          <w:rFonts w:ascii="Times New Roman" w:hAnsi="Times New Roman"/>
          <w:sz w:val="28"/>
          <w:szCs w:val="28"/>
        </w:rPr>
        <w:t xml:space="preserve">3. Нормативные затраты в части затрат на обеспечение функций казенных учреждений, которым в установленном порядке </w:t>
      </w:r>
      <w:r w:rsidR="00DC01FA">
        <w:rPr>
          <w:rFonts w:ascii="Times New Roman" w:hAnsi="Times New Roman"/>
          <w:sz w:val="28"/>
          <w:szCs w:val="28"/>
        </w:rPr>
        <w:t>утверждено государственное задание на оказание государственных услуг (выполнение работ), определяются в порядке, установленном Бюджетным кодексом Российской Федерации для расчета нормативных затрат, применяемых при определении объема финансового обеспечения выполнения указанного государственного задания.</w:t>
      </w:r>
    </w:p>
    <w:p w:rsidR="00DC01FA" w:rsidRDefault="00DC01FA" w:rsidP="003846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</w:t>
      </w:r>
      <w:proofErr w:type="gramStart"/>
      <w:r>
        <w:rPr>
          <w:rFonts w:ascii="Times New Roman" w:hAnsi="Times New Roman"/>
          <w:sz w:val="28"/>
          <w:szCs w:val="28"/>
        </w:rPr>
        <w:t xml:space="preserve">Нормативные затраты, порядок определения которых не установлен методикой расчета нормативных затрат </w:t>
      </w:r>
      <w:r w:rsidR="00BA38CC" w:rsidRPr="00E56B59">
        <w:rPr>
          <w:rFonts w:ascii="Times New Roman" w:hAnsi="Times New Roman"/>
          <w:sz w:val="28"/>
          <w:szCs w:val="28"/>
        </w:rPr>
        <w:t>на обеспечение функций органов местного самоуправления Ракитянского района и подведомственных им казенных учреждений</w:t>
      </w:r>
      <w:r w:rsidR="00BA38CC">
        <w:rPr>
          <w:rFonts w:ascii="Times New Roman" w:hAnsi="Times New Roman"/>
          <w:sz w:val="28"/>
          <w:szCs w:val="28"/>
        </w:rPr>
        <w:t xml:space="preserve">, приведенной в приложении к Правилам (далее – методика), определяются в порядке, устанавливаемом соответственно данными </w:t>
      </w:r>
      <w:r w:rsidR="00BA38CC" w:rsidRPr="00E56B59">
        <w:rPr>
          <w:rFonts w:ascii="Times New Roman" w:hAnsi="Times New Roman"/>
          <w:sz w:val="28"/>
          <w:szCs w:val="28"/>
        </w:rPr>
        <w:t>орган</w:t>
      </w:r>
      <w:r w:rsidR="00BA38CC">
        <w:rPr>
          <w:rFonts w:ascii="Times New Roman" w:hAnsi="Times New Roman"/>
          <w:sz w:val="28"/>
          <w:szCs w:val="28"/>
        </w:rPr>
        <w:t>ами</w:t>
      </w:r>
      <w:r w:rsidR="00BA38CC" w:rsidRPr="00E56B59">
        <w:rPr>
          <w:rFonts w:ascii="Times New Roman" w:hAnsi="Times New Roman"/>
          <w:sz w:val="28"/>
          <w:szCs w:val="28"/>
        </w:rPr>
        <w:t xml:space="preserve"> местного самоуправления Ракитянского района и подведомственных им казенны</w:t>
      </w:r>
      <w:r w:rsidR="00BA38CC">
        <w:rPr>
          <w:rFonts w:ascii="Times New Roman" w:hAnsi="Times New Roman"/>
          <w:sz w:val="28"/>
          <w:szCs w:val="28"/>
        </w:rPr>
        <w:t>ми</w:t>
      </w:r>
      <w:r w:rsidR="00BA38CC" w:rsidRPr="00E56B59">
        <w:rPr>
          <w:rFonts w:ascii="Times New Roman" w:hAnsi="Times New Roman"/>
          <w:sz w:val="28"/>
          <w:szCs w:val="28"/>
        </w:rPr>
        <w:t xml:space="preserve"> учреждени</w:t>
      </w:r>
      <w:r w:rsidR="00BA38CC">
        <w:rPr>
          <w:rFonts w:ascii="Times New Roman" w:hAnsi="Times New Roman"/>
          <w:sz w:val="28"/>
          <w:szCs w:val="28"/>
        </w:rPr>
        <w:t>ями.</w:t>
      </w:r>
      <w:proofErr w:type="gramEnd"/>
    </w:p>
    <w:p w:rsidR="00BA38CC" w:rsidRDefault="00BA38CC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При утверждении нормативных затрат в отношении проведения текущего ремонта </w:t>
      </w:r>
      <w:r w:rsidRPr="00E56B59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ы</w:t>
      </w:r>
      <w:r w:rsidRPr="00E56B59">
        <w:rPr>
          <w:rFonts w:ascii="Times New Roman" w:hAnsi="Times New Roman"/>
          <w:sz w:val="28"/>
          <w:szCs w:val="28"/>
        </w:rPr>
        <w:t xml:space="preserve"> местного самоуправления Ракитянского района </w:t>
      </w:r>
      <w:r>
        <w:rPr>
          <w:rFonts w:ascii="Times New Roman" w:hAnsi="Times New Roman"/>
          <w:sz w:val="28"/>
          <w:szCs w:val="28"/>
        </w:rPr>
        <w:t>учитывают его периодичность, предусмотренную пунктом 65 методики.</w:t>
      </w:r>
    </w:p>
    <w:p w:rsidR="00BA38CC" w:rsidRDefault="00BA38CC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Общий объем затрат, связанных с закупкой товаров, работ, услуг, рассчитанный на основе нормативных затрат, не может превышать:</w:t>
      </w:r>
    </w:p>
    <w:p w:rsidR="00BA38CC" w:rsidRDefault="00BA38CC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- объем доведенных органам местного самоуправления Ракитянского района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Ракитянского района.</w:t>
      </w:r>
    </w:p>
    <w:p w:rsidR="00BA38CC" w:rsidRDefault="00BA38CC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При определении нормативных затрат органы местного самоуправления Ракитянского района применяют национальные стандарты, технические регламенты, технические условия и иные документы, а так</w:t>
      </w:r>
      <w:r w:rsidR="00AF7770">
        <w:rPr>
          <w:rFonts w:ascii="Times New Roman" w:hAnsi="Times New Roman"/>
          <w:sz w:val="28"/>
          <w:szCs w:val="28"/>
        </w:rPr>
        <w:t>же учитывают регулируемые цены (тарифы) и положения третьего и четвертого</w:t>
      </w:r>
      <w:r>
        <w:rPr>
          <w:rFonts w:ascii="Times New Roman" w:hAnsi="Times New Roman"/>
          <w:sz w:val="28"/>
          <w:szCs w:val="28"/>
        </w:rPr>
        <w:t xml:space="preserve"> абзацев настоящего пункта.</w:t>
      </w:r>
    </w:p>
    <w:p w:rsidR="00AF7770" w:rsidRPr="00AF7770" w:rsidRDefault="00AF7770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Для определения нормативных затрат в соответствии с разделами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AF77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:rsidR="004A65BF" w:rsidRDefault="004A65BF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F7770">
        <w:rPr>
          <w:rFonts w:ascii="Times New Roman" w:hAnsi="Times New Roman"/>
          <w:sz w:val="28"/>
          <w:szCs w:val="28"/>
        </w:rPr>
        <w:t xml:space="preserve">етодики в формулах используются </w:t>
      </w:r>
      <w:r>
        <w:rPr>
          <w:rFonts w:ascii="Times New Roman" w:hAnsi="Times New Roman"/>
          <w:sz w:val="28"/>
          <w:szCs w:val="28"/>
        </w:rPr>
        <w:t>нормативы цены товаров, работ, услуг устанавливаемые органами местного самоуправления Ракитянского района, если эти нормативы не предусмотрены приложениями № 1, 2, 3 и 4 к методике.</w:t>
      </w:r>
    </w:p>
    <w:p w:rsidR="004A65BF" w:rsidRDefault="004A65BF" w:rsidP="004A65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Для определения нормативных затрат в соответствии с разделами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4A6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4A6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методики в формулах используются нормативы количества товаров, работ, услуг, устанавливаемые органами местного самоуправления Ракитянского района, если эти нормативы не предусмотрены приложениями № 1, 2, 3 и 4 к методике.</w:t>
      </w:r>
    </w:p>
    <w:p w:rsidR="00BA38CC" w:rsidRDefault="004A65BF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Органы местного самоуправления Ракитянского района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и полномочий </w:t>
      </w:r>
      <w:r w:rsidR="00056F76">
        <w:rPr>
          <w:rFonts w:ascii="Times New Roman" w:hAnsi="Times New Roman"/>
          <w:sz w:val="28"/>
          <w:szCs w:val="28"/>
        </w:rPr>
        <w:t>муниципального органа, подведомственного ему казенного учреждения, нормативы:</w:t>
      </w:r>
      <w:proofErr w:type="gramEnd"/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количества абонентских номеров пользовательского (оконечного) оборудования, подключенного к сети подвижной связи, с учетом нормативов, предусмотренных приложениями № 1, 2 и 3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цены услуг подвижной связи с учетом нормативов, предусмотренных приложениями № 1, 2 и 3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в) количества сим-карт, используемых в средствах подвижной связи, с учетом нормативов, предусмотренных приложением № 1к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г) количества сим-карт, используемых в планшетных компьютерах, с учетом нормативов, предусмотренных приложением № 2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д) цены и количества принтеров, многофункциональных устройств, копировальных аппаратов и иной оргтехники;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е) количества и цены средств подвижной связи с учетом нормативов, предусмотренных приложением № 1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ж) количества и цены планшетных компьютеров с учетом нормативов, предусмотренных приложением № 2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з) количества и цены ноутбуков с учетом нормативов, предусмотренных приложением № 3 к методике;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и) количества и цены носителей информации;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л) перечня периодических печатных изданий и справочной литературы;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м) количества и цены рабочих станций с учетом нормативов, предусмотренных пунктом </w:t>
      </w:r>
      <w:r w:rsidR="00AB6528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56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методики;</w:t>
      </w:r>
    </w:p>
    <w:p w:rsidR="00056F76" w:rsidRDefault="00056F76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н) количества и цены транспортных средств</w:t>
      </w:r>
      <w:r w:rsidR="007A5405">
        <w:rPr>
          <w:rFonts w:ascii="Times New Roman" w:hAnsi="Times New Roman"/>
          <w:sz w:val="28"/>
          <w:szCs w:val="28"/>
        </w:rPr>
        <w:t xml:space="preserve"> с учетом нормативов, предусмотренных приложением № 4 к методике;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о) количества и цены мебели с учетом нормативов количества, предусмотренных приложением № 5 к методике;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п) количества и цены канцелярских принадлежностей;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р) количества и цены хозяйственных товаров и принадлежностей;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с) количества и цены материальных запасов для нужд гражданской обороны;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т) количества и цены иных товаров и услуг.</w:t>
      </w:r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 </w:t>
      </w:r>
      <w:proofErr w:type="gramStart"/>
      <w:r>
        <w:rPr>
          <w:rFonts w:ascii="Times New Roman" w:hAnsi="Times New Roman"/>
          <w:sz w:val="28"/>
          <w:szCs w:val="28"/>
        </w:rPr>
        <w:t>По решению руководителя органа местного самоуправления Ракитянского района нормативы количества, предусмотренные приложениями № 1 – 3 к методике, могут не применяться при определении нормативных затрат, предусмотренных пунктами 23</w:t>
      </w:r>
      <w:r w:rsidR="000F2B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25 – 27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методики, в целях обеспечения органами местного самоуправления Ракитянского района установленных функций и полномочий при осуществлении муниципальными гражданскими служащими исполнения должностных обязанностей в дистанционном режиме.</w:t>
      </w:r>
      <w:proofErr w:type="gramEnd"/>
    </w:p>
    <w:p w:rsidR="007A5405" w:rsidRDefault="007A5405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Нормативы цены, разработанные органами местного самоуправления Ракитянского района в соответствии с подпунктами «б», «е», «ж» и «з» пункта 6 Правил в целях обеспечения органами местного самоуправления Ракитянского района установленных функций и полномочий</w:t>
      </w:r>
      <w:r w:rsidR="00AB6528">
        <w:rPr>
          <w:rFonts w:ascii="Times New Roman" w:hAnsi="Times New Roman"/>
          <w:sz w:val="28"/>
          <w:szCs w:val="28"/>
        </w:rPr>
        <w:t xml:space="preserve"> при осуществлении муниципальными гражданскими служащими исполнения должностных обязанностей в дистанционном режиме, не могут превышать минимальные значения цены, предусмотренные приложениями № 1 – 3 к методике.</w:t>
      </w:r>
      <w:proofErr w:type="gramEnd"/>
    </w:p>
    <w:p w:rsidR="00AB6528" w:rsidRDefault="00AB6528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</w:t>
      </w:r>
      <w:proofErr w:type="gramStart"/>
      <w:r>
        <w:rPr>
          <w:rFonts w:ascii="Times New Roman" w:hAnsi="Times New Roman"/>
          <w:sz w:val="28"/>
          <w:szCs w:val="28"/>
        </w:rPr>
        <w:t>Количество планируемых к приобретению товаров (основных средств и материальны запасов) определяется с учетом фактического наличия количества товаров, учитываемых на соответствующих балансах у органов местного самоуправления Ракитянского района и подведомственных им казенных учреждений.</w:t>
      </w:r>
      <w:proofErr w:type="gramEnd"/>
    </w:p>
    <w:p w:rsidR="00AB6528" w:rsidRDefault="00AB6528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9. В отношении товар</w:t>
      </w:r>
      <w:r w:rsidR="000F2B2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AB6528" w:rsidRDefault="00AB6528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Органами местного самоуправления Ракитянского района может быть установлена периодичность выполнения (оказания) работ (услуг), если такая </w:t>
      </w:r>
      <w:r w:rsidR="008C7BE0">
        <w:rPr>
          <w:rFonts w:ascii="Times New Roman" w:hAnsi="Times New Roman"/>
          <w:sz w:val="28"/>
          <w:szCs w:val="28"/>
        </w:rPr>
        <w:t>периодичность в отношении соответствующих работ (услуг) не определена нормативными правовыми (правовыми) актами.</w:t>
      </w:r>
    </w:p>
    <w:p w:rsidR="008C7BE0" w:rsidRDefault="008C7BE0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10. </w:t>
      </w:r>
      <w:proofErr w:type="gramStart"/>
      <w:r>
        <w:rPr>
          <w:rFonts w:ascii="Times New Roman" w:hAnsi="Times New Roman"/>
          <w:sz w:val="28"/>
          <w:szCs w:val="28"/>
        </w:rPr>
        <w:t xml:space="preserve">Значения нормативов цены и нормативов количества товаров работ и услуг для руководителей казенных учреждений не могут превышать (если </w:t>
      </w:r>
      <w:r>
        <w:rPr>
          <w:rFonts w:ascii="Times New Roman" w:hAnsi="Times New Roman"/>
          <w:sz w:val="28"/>
          <w:szCs w:val="28"/>
        </w:rPr>
        <w:lastRenderedPageBreak/>
        <w:t>установлено верхнее предельное значение) или быть ниже (если установлено нижнее предельное значение) нормативов цены и нормативов количества соответствующих товаров, работ и услуг, предусмотренных методикой, для муниципального гражданского служащего, замещающего должность руководителя (заместителя руководителя) муниципального органа Ракитянского района, относящуюся к высшей группе должностей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гражданской службы категории «руководители».</w:t>
      </w:r>
    </w:p>
    <w:p w:rsidR="008C7BE0" w:rsidRDefault="008C7BE0" w:rsidP="00BA3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11. Нормативные затраты подлежат размещению в единой информационной системе в сфере закупок.</w:t>
      </w:r>
    </w:p>
    <w:p w:rsidR="008C7BE0" w:rsidRDefault="008C7BE0" w:rsidP="00BA38CC">
      <w:pPr>
        <w:jc w:val="both"/>
        <w:rPr>
          <w:rFonts w:ascii="Times New Roman" w:hAnsi="Times New Roman"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  <w:r w:rsidRPr="008C7BE0">
        <w:rPr>
          <w:rFonts w:ascii="Times New Roman" w:hAnsi="Times New Roman"/>
          <w:b/>
          <w:sz w:val="28"/>
          <w:szCs w:val="28"/>
        </w:rPr>
        <w:t xml:space="preserve">Начальник отдела муниципальных закупок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C7BE0">
        <w:rPr>
          <w:rFonts w:ascii="Times New Roman" w:hAnsi="Times New Roman"/>
          <w:b/>
          <w:sz w:val="28"/>
          <w:szCs w:val="28"/>
        </w:rPr>
        <w:t xml:space="preserve">               </w:t>
      </w:r>
      <w:r w:rsidR="00694FD7">
        <w:rPr>
          <w:rFonts w:ascii="Times New Roman" w:hAnsi="Times New Roman"/>
          <w:b/>
          <w:sz w:val="28"/>
          <w:szCs w:val="28"/>
        </w:rPr>
        <w:t xml:space="preserve">    </w:t>
      </w:r>
      <w:r w:rsidRPr="008C7BE0">
        <w:rPr>
          <w:rFonts w:ascii="Times New Roman" w:hAnsi="Times New Roman"/>
          <w:b/>
          <w:sz w:val="28"/>
          <w:szCs w:val="28"/>
        </w:rPr>
        <w:t xml:space="preserve">        Е.В. Олейник </w:t>
      </w: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694FD7" w:rsidRDefault="00694FD7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694FD7" w:rsidRDefault="00694FD7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694FD7" w:rsidRDefault="00694FD7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694FD7" w:rsidRDefault="00694FD7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BA38CC">
      <w:pPr>
        <w:jc w:val="both"/>
        <w:rPr>
          <w:rFonts w:ascii="Times New Roman" w:hAnsi="Times New Roman"/>
          <w:b/>
          <w:sz w:val="28"/>
          <w:szCs w:val="28"/>
        </w:rPr>
      </w:pPr>
    </w:p>
    <w:p w:rsidR="008C7BE0" w:rsidRDefault="008C7BE0" w:rsidP="00EB2227">
      <w:pPr>
        <w:ind w:left="360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Правилам определения </w:t>
      </w:r>
      <w:proofErr w:type="gramStart"/>
      <w:r>
        <w:rPr>
          <w:rFonts w:ascii="Times New Roman" w:hAnsi="Times New Roman"/>
          <w:b/>
          <w:sz w:val="28"/>
          <w:szCs w:val="28"/>
        </w:rPr>
        <w:t>нормативных</w:t>
      </w:r>
      <w:proofErr w:type="gramEnd"/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 на обеспечение функций</w:t>
      </w:r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Ракитянского района и </w:t>
      </w:r>
      <w:proofErr w:type="gramStart"/>
      <w:r>
        <w:rPr>
          <w:rFonts w:ascii="Times New Roman" w:hAnsi="Times New Roman"/>
          <w:b/>
          <w:sz w:val="28"/>
          <w:szCs w:val="28"/>
        </w:rPr>
        <w:t>подведомственных</w:t>
      </w:r>
      <w:proofErr w:type="gramEnd"/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 казенных учреждений</w:t>
      </w:r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</w:p>
    <w:p w:rsidR="008C7BE0" w:rsidRDefault="008C7BE0" w:rsidP="008C7BE0">
      <w:pPr>
        <w:ind w:left="3600"/>
        <w:jc w:val="center"/>
        <w:rPr>
          <w:rFonts w:ascii="Times New Roman" w:hAnsi="Times New Roman"/>
          <w:b/>
          <w:sz w:val="28"/>
          <w:szCs w:val="28"/>
        </w:rPr>
      </w:pPr>
    </w:p>
    <w:p w:rsidR="008C7BE0" w:rsidRDefault="008C7BE0" w:rsidP="008C7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 расчета нормативных затрат на обеспечение функций</w:t>
      </w:r>
    </w:p>
    <w:p w:rsidR="008C7BE0" w:rsidRDefault="00730983" w:rsidP="008C7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8C7BE0">
        <w:rPr>
          <w:rFonts w:ascii="Times New Roman" w:hAnsi="Times New Roman"/>
          <w:b/>
          <w:sz w:val="28"/>
          <w:szCs w:val="28"/>
        </w:rPr>
        <w:t>рганов местного самоуправления Ракитянского района</w:t>
      </w:r>
    </w:p>
    <w:p w:rsidR="008C7BE0" w:rsidRDefault="008C7BE0" w:rsidP="008C7B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подведомственных им казенных учреждений </w:t>
      </w:r>
    </w:p>
    <w:p w:rsidR="000F2B25" w:rsidRDefault="000F2B25" w:rsidP="000F2B25">
      <w:pPr>
        <w:rPr>
          <w:rFonts w:ascii="Times New Roman" w:hAnsi="Times New Roman"/>
          <w:b/>
          <w:sz w:val="28"/>
          <w:szCs w:val="28"/>
        </w:rPr>
      </w:pPr>
    </w:p>
    <w:p w:rsidR="00EB2227" w:rsidRDefault="00EB2227" w:rsidP="000F2B25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01EE2" w:rsidRPr="000F2B25" w:rsidRDefault="00F01EE2" w:rsidP="000F2B25">
      <w:pPr>
        <w:pStyle w:val="ae"/>
        <w:numPr>
          <w:ilvl w:val="0"/>
          <w:numId w:val="18"/>
        </w:numPr>
        <w:rPr>
          <w:rFonts w:ascii="Times New Roman" w:hAnsi="Times New Roman"/>
          <w:b/>
          <w:sz w:val="28"/>
          <w:szCs w:val="28"/>
        </w:rPr>
      </w:pPr>
      <w:r w:rsidRPr="000F2B25">
        <w:rPr>
          <w:rFonts w:ascii="Times New Roman" w:hAnsi="Times New Roman"/>
          <w:b/>
          <w:sz w:val="28"/>
          <w:szCs w:val="28"/>
        </w:rPr>
        <w:t>Затраты на информационно-телекоммуникационные технологии</w:t>
      </w:r>
    </w:p>
    <w:p w:rsidR="00F01EE2" w:rsidRDefault="00F01EE2" w:rsidP="00F01E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1EE2" w:rsidRDefault="00F01EE2" w:rsidP="00F01E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услуги связи</w:t>
      </w:r>
    </w:p>
    <w:p w:rsidR="00F01EE2" w:rsidRDefault="00F01EE2" w:rsidP="00F01E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1EE2" w:rsidRDefault="00F01EE2" w:rsidP="00F01EE2">
      <w:pPr>
        <w:pStyle w:val="ae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F01EE2">
        <w:rPr>
          <w:rFonts w:ascii="Times New Roman" w:hAnsi="Times New Roman"/>
          <w:sz w:val="28"/>
          <w:szCs w:val="28"/>
        </w:rPr>
        <w:t xml:space="preserve">Затраты на </w:t>
      </w:r>
      <w:r>
        <w:rPr>
          <w:rFonts w:ascii="Times New Roman" w:hAnsi="Times New Roman"/>
          <w:sz w:val="28"/>
          <w:szCs w:val="28"/>
        </w:rPr>
        <w:t>абонентскую плату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аб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67436" w:rsidRPr="00EA31F8" w:rsidRDefault="00B95B15" w:rsidP="00EA31F8">
      <w:pPr>
        <w:pStyle w:val="ae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аб</m:t>
                  </m:r>
                </m:sub>
              </m:sSub>
            </m:e>
          </m:nary>
        </m:oMath>
      </m:oMathPara>
    </w:p>
    <w:p w:rsidR="00730983" w:rsidRDefault="00F01EE2" w:rsidP="00F01E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  <m:r>
        <m:rPr>
          <m:sty m:val="p"/>
        </m:rPr>
        <w:rPr>
          <w:rFonts w:ascii="Cambria Math" w:hAnsi="Cambria Math"/>
          <w:noProof/>
          <w:position w:val="-28"/>
          <w:sz w:val="28"/>
          <w:szCs w:val="28"/>
        </w:rPr>
        <w:br/>
      </m:r>
      <w:r w:rsidR="00730983" w:rsidRPr="006E41CE">
        <w:rPr>
          <w:rFonts w:ascii="Franklin Gothic Book" w:hAnsi="Franklin Gothic Book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r w:rsidR="00730983">
        <w:rPr>
          <w:rFonts w:ascii="Times New Roman" w:hAnsi="Times New Roman"/>
          <w:sz w:val="28"/>
          <w:szCs w:val="28"/>
        </w:rPr>
        <w:t xml:space="preserve">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информации), с </w:t>
      </w:r>
      <w:proofErr w:type="spellStart"/>
      <w:r w:rsidR="00730983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730983" w:rsidRPr="00730983">
        <w:rPr>
          <w:rFonts w:ascii="Times New Roman" w:hAnsi="Times New Roman"/>
          <w:sz w:val="28"/>
          <w:szCs w:val="28"/>
        </w:rPr>
        <w:t>-</w:t>
      </w:r>
      <w:r w:rsidR="00730983">
        <w:rPr>
          <w:rFonts w:ascii="Times New Roman" w:hAnsi="Times New Roman"/>
          <w:sz w:val="28"/>
          <w:szCs w:val="28"/>
        </w:rPr>
        <w:t xml:space="preserve">й абонентской платой; </w:t>
      </w:r>
    </w:p>
    <w:p w:rsidR="00F01EE2" w:rsidRPr="00730983" w:rsidRDefault="00730983" w:rsidP="00F01EE2">
      <w:pPr>
        <w:jc w:val="both"/>
        <w:rPr>
          <w:rFonts w:ascii="Times New Roman" w:hAnsi="Times New Roman"/>
          <w:sz w:val="28"/>
          <w:szCs w:val="28"/>
        </w:rPr>
      </w:pPr>
      <w:r w:rsidRPr="006E41CE">
        <w:rPr>
          <w:rFonts w:ascii="Franklin Gothic Book" w:hAnsi="Franklin Gothic Book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ежемесячная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3098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:rsidR="00730983" w:rsidRDefault="00730983" w:rsidP="00F01EE2">
      <w:pPr>
        <w:jc w:val="both"/>
        <w:rPr>
          <w:rFonts w:ascii="Times New Roman" w:hAnsi="Times New Roman"/>
          <w:sz w:val="28"/>
          <w:szCs w:val="28"/>
        </w:rPr>
      </w:pPr>
      <w:r w:rsidRPr="006E41CE">
        <w:rPr>
          <w:rFonts w:ascii="Franklin Gothic Book" w:hAnsi="Franklin Gothic Book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аб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- </m:t>
        </m:r>
      </m:oMath>
      <w:r>
        <w:rPr>
          <w:rFonts w:ascii="Times New Roman" w:hAnsi="Times New Roman"/>
          <w:sz w:val="28"/>
          <w:szCs w:val="28"/>
        </w:rPr>
        <w:t xml:space="preserve">количество месяцев предоставления услуги с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3098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абонентской платой.</w:t>
      </w:r>
    </w:p>
    <w:p w:rsidR="00730983" w:rsidRPr="00B67436" w:rsidRDefault="00B67436" w:rsidP="00B67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="00730983" w:rsidRPr="00B67436">
        <w:rPr>
          <w:rFonts w:ascii="Times New Roman" w:hAnsi="Times New Roman"/>
          <w:sz w:val="28"/>
          <w:szCs w:val="28"/>
        </w:rPr>
        <w:t xml:space="preserve">Затраты на повременную оплату </w:t>
      </w:r>
      <w:r w:rsidRPr="00B67436">
        <w:rPr>
          <w:rFonts w:ascii="Times New Roman" w:hAnsi="Times New Roman"/>
          <w:sz w:val="28"/>
          <w:szCs w:val="28"/>
        </w:rPr>
        <w:t>местных, 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пов</m:t>
            </m:r>
          </m:sub>
        </m:sSub>
      </m:oMath>
      <w:r w:rsidRPr="00B67436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B67436" w:rsidRPr="00EA31F8" w:rsidRDefault="00B95B15" w:rsidP="00B67436">
      <w:pPr>
        <w:pStyle w:val="ae"/>
        <w:jc w:val="center"/>
        <w:rPr>
          <w:rFonts w:ascii="Franklin Gothic Book" w:hAnsi="Franklin Gothic Book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</m:t>
              </m:r>
            </m:e>
            <m:sub>
              <m:r>
                <w:rPr>
                  <w:rFonts w:ascii="Cambria Math" w:hAnsi="Cambria Math"/>
                </w:rPr>
                <m:t>пов</m:t>
              </m:r>
            </m:sub>
          </m:sSub>
          <m:r>
            <w:rPr>
              <w:rFonts w:ascii="Cambria Math" w:hAnsi="Cambria Math"/>
            </w:rPr>
            <m:t xml:space="preserve"> 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g=1</m:t>
              </m:r>
            </m:sub>
            <m:sup>
              <m:r>
                <w:rPr>
                  <w:rFonts w:ascii="Cambria Math" w:hAnsi="Cambria Math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gm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gm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gm</m:t>
                  </m:r>
                </m:sub>
              </m:sSub>
              <m: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gm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 мг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 мг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 мг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 мг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 мн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 мн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 мн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 мн</m:t>
                          </m:r>
                        </m:sub>
                      </m:sSub>
                    </m:e>
                  </m:nary>
                </m:e>
              </m:nary>
            </m:e>
          </m:nary>
        </m:oMath>
      </m:oMathPara>
    </w:p>
    <w:p w:rsidR="00B67436" w:rsidRPr="00EA31F8" w:rsidRDefault="00B67436" w:rsidP="00B67436">
      <w:pPr>
        <w:jc w:val="both"/>
        <w:rPr>
          <w:rFonts w:ascii="Cambria Math" w:hAnsi="Cambria Math"/>
          <w:sz w:val="28"/>
          <w:szCs w:val="28"/>
        </w:rPr>
      </w:pPr>
      <w:r w:rsidRPr="00EA31F8">
        <w:rPr>
          <w:rFonts w:ascii="Cambria Math" w:hAnsi="Cambria Math"/>
          <w:sz w:val="28"/>
          <w:szCs w:val="28"/>
        </w:rPr>
        <w:t>где: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Q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g</w:t>
      </w:r>
      <w:proofErr w:type="gramStart"/>
      <w:r w:rsidRPr="00EA31F8">
        <w:rPr>
          <w:rFonts w:ascii="Cambria Math" w:hAnsi="Cambria Math" w:cs="Times New Roman"/>
          <w:sz w:val="28"/>
          <w:szCs w:val="28"/>
          <w:vertAlign w:val="subscript"/>
        </w:rPr>
        <w:t>м</w:t>
      </w:r>
      <w:proofErr w:type="gramEnd"/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S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g</w:t>
      </w:r>
      <w:proofErr w:type="gramStart"/>
      <w:r w:rsidRPr="00EA31F8">
        <w:rPr>
          <w:rFonts w:ascii="Cambria Math" w:hAnsi="Cambria Math" w:cs="Times New Roman"/>
          <w:sz w:val="28"/>
          <w:szCs w:val="28"/>
          <w:vertAlign w:val="subscript"/>
        </w:rPr>
        <w:t>м</w:t>
      </w:r>
      <w:proofErr w:type="gramEnd"/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 xml:space="preserve">продолжительность местных телефонных соединений в месяц в расчете на </w:t>
      </w:r>
      <w:r w:rsidR="003D079A" w:rsidRPr="00EA31F8">
        <w:rPr>
          <w:rFonts w:ascii="Times New Roman" w:hAnsi="Times New Roman" w:cs="Times New Roman"/>
          <w:sz w:val="28"/>
          <w:szCs w:val="28"/>
        </w:rPr>
        <w:t>1</w:t>
      </w:r>
      <w:r w:rsidRPr="00EA31F8">
        <w:rPr>
          <w:rFonts w:ascii="Times New Roman" w:hAnsi="Times New Roman" w:cs="Times New Roman"/>
          <w:sz w:val="28"/>
          <w:szCs w:val="28"/>
        </w:rPr>
        <w:t xml:space="preserve"> абонентский номер для передачи голосовой информации по g-му тарифу;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Cambria Math" w:hAnsi="Cambria Math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P</w:t>
      </w:r>
      <w:r w:rsidR="003D079A" w:rsidRPr="00EA31F8">
        <w:rPr>
          <w:rFonts w:ascii="Cambria Math" w:hAnsi="Cambria Math" w:cs="Times New Roman"/>
          <w:sz w:val="28"/>
          <w:szCs w:val="28"/>
          <w:vertAlign w:val="subscript"/>
        </w:rPr>
        <w:t>g</w:t>
      </w:r>
      <w:proofErr w:type="gramStart"/>
      <w:r w:rsidRPr="00EA31F8">
        <w:rPr>
          <w:rFonts w:ascii="Cambria Math" w:hAnsi="Cambria Math" w:cs="Times New Roman"/>
          <w:sz w:val="28"/>
          <w:szCs w:val="28"/>
          <w:vertAlign w:val="subscript"/>
        </w:rPr>
        <w:t>м</w:t>
      </w:r>
      <w:proofErr w:type="gramEnd"/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>цена минуты разговора при местных телефонных соединениях по g-му тарифу;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N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g</w:t>
      </w:r>
      <w:proofErr w:type="gramStart"/>
      <w:r w:rsidRPr="00EA31F8">
        <w:rPr>
          <w:rFonts w:ascii="Cambria Math" w:hAnsi="Cambria Math" w:cs="Times New Roman"/>
          <w:sz w:val="28"/>
          <w:szCs w:val="28"/>
          <w:vertAlign w:val="subscript"/>
        </w:rPr>
        <w:t>м</w:t>
      </w:r>
      <w:proofErr w:type="gramEnd"/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 xml:space="preserve">– </w:t>
      </w:r>
      <w:r w:rsidRPr="00EA31F8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 местной телефонной </w:t>
      </w:r>
      <w:r w:rsidRPr="00EA31F8">
        <w:rPr>
          <w:rFonts w:ascii="Times New Roman" w:hAnsi="Times New Roman" w:cs="Times New Roman"/>
          <w:sz w:val="28"/>
          <w:szCs w:val="28"/>
        </w:rPr>
        <w:lastRenderedPageBreak/>
        <w:t>связи по g-му тарифу;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Q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i</w:t>
      </w:r>
      <w:r w:rsidR="006E41CE" w:rsidRPr="00EA31F8">
        <w:rPr>
          <w:rFonts w:ascii="Cambria Math" w:hAnsi="Cambria Math" w:cs="Times New Roman"/>
          <w:sz w:val="28"/>
          <w:szCs w:val="28"/>
          <w:vertAlign w:val="subscript"/>
        </w:rPr>
        <w:t xml:space="preserve"> 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мг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S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i мг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 xml:space="preserve">продолжительность междугородных телефонных соединений в месяц в расчете на </w:t>
      </w:r>
      <w:r w:rsidR="003D079A" w:rsidRPr="00EA31F8">
        <w:rPr>
          <w:rFonts w:ascii="Times New Roman" w:hAnsi="Times New Roman" w:cs="Times New Roman"/>
          <w:sz w:val="28"/>
          <w:szCs w:val="28"/>
        </w:rPr>
        <w:t>1</w:t>
      </w:r>
      <w:r w:rsidRPr="00EA31F8">
        <w:rPr>
          <w:rFonts w:ascii="Times New Roman" w:hAnsi="Times New Roman" w:cs="Times New Roman"/>
          <w:sz w:val="28"/>
          <w:szCs w:val="28"/>
        </w:rPr>
        <w:t xml:space="preserve"> абонентский телефонный номер для передачи голосовой информации по i-му тарифу;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P</w:t>
      </w:r>
      <w:r w:rsidR="006E41CE" w:rsidRPr="00EA31F8">
        <w:rPr>
          <w:rFonts w:ascii="Cambria Math" w:hAnsi="Cambria Math" w:cs="Times New Roman"/>
          <w:sz w:val="28"/>
          <w:szCs w:val="28"/>
          <w:vertAlign w:val="subscript"/>
        </w:rPr>
        <w:t xml:space="preserve">i 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мг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>цена минуты разговора при междугородных телефонных соединениях по i-му тарифу;</w:t>
      </w:r>
    </w:p>
    <w:p w:rsidR="00B67436" w:rsidRPr="00EA31F8" w:rsidRDefault="00B67436" w:rsidP="00B674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N</w:t>
      </w:r>
      <w:r w:rsidR="006E41CE" w:rsidRPr="00EA31F8">
        <w:rPr>
          <w:rFonts w:ascii="Cambria Math" w:hAnsi="Cambria Math" w:cs="Times New Roman"/>
          <w:sz w:val="28"/>
          <w:szCs w:val="28"/>
          <w:vertAlign w:val="subscript"/>
        </w:rPr>
        <w:t xml:space="preserve">i 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мг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="003D079A" w:rsidRPr="00EA31F8">
        <w:rPr>
          <w:rFonts w:ascii="Cambria Math" w:hAnsi="Cambria Math" w:cs="Times New Roman"/>
          <w:sz w:val="28"/>
          <w:szCs w:val="28"/>
        </w:rPr>
        <w:t>–</w:t>
      </w:r>
      <w:r w:rsidRPr="00EA31F8">
        <w:rPr>
          <w:rFonts w:ascii="Cambria Math" w:hAnsi="Cambria Math" w:cs="Times New Roman"/>
          <w:sz w:val="28"/>
          <w:szCs w:val="28"/>
        </w:rPr>
        <w:t xml:space="preserve"> </w:t>
      </w:r>
      <w:r w:rsidRPr="00EA31F8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междугородной телефонной связи по i-му тарифу;</w:t>
      </w:r>
    </w:p>
    <w:p w:rsidR="006E41CE" w:rsidRPr="00EA31F8" w:rsidRDefault="006E41CE" w:rsidP="006E41C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Q</w:t>
      </w:r>
      <w:r w:rsidRPr="00EA31F8">
        <w:rPr>
          <w:rFonts w:ascii="Cambria Math" w:hAnsi="Cambria Math" w:cs="Times New Roman"/>
          <w:sz w:val="28"/>
          <w:szCs w:val="28"/>
          <w:vertAlign w:val="subscript"/>
          <w:lang w:val="en-US"/>
        </w:rPr>
        <w:t>j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 xml:space="preserve"> мн</w:t>
      </w:r>
      <w:r w:rsidRPr="00EA31F8">
        <w:rPr>
          <w:rFonts w:ascii="Cambria Math" w:hAnsi="Cambria Math" w:cs="Times New Roman"/>
          <w:sz w:val="28"/>
          <w:szCs w:val="28"/>
        </w:rPr>
        <w:t xml:space="preserve"> – </w:t>
      </w:r>
      <w:r w:rsidRPr="00EA31F8">
        <w:rPr>
          <w:rFonts w:ascii="Times New Roman" w:hAnsi="Times New Roman" w:cs="Times New Roman"/>
          <w:sz w:val="28"/>
          <w:szCs w:val="28"/>
        </w:rPr>
        <w:t xml:space="preserve">количество абонентских номеров для передачи голосовой информации, используемых для международных телефонных соединений, с </w:t>
      </w:r>
      <w:r w:rsidRPr="00EA31F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A31F8">
        <w:rPr>
          <w:rFonts w:ascii="Times New Roman" w:hAnsi="Times New Roman" w:cs="Times New Roman"/>
          <w:sz w:val="28"/>
          <w:szCs w:val="28"/>
        </w:rPr>
        <w:t>-м тарифом;</w:t>
      </w:r>
    </w:p>
    <w:p w:rsidR="006E41CE" w:rsidRPr="00EA31F8" w:rsidRDefault="006E41CE" w:rsidP="006E41C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S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j мн</w:t>
      </w:r>
      <w:r w:rsidRPr="00EA31F8">
        <w:rPr>
          <w:rFonts w:ascii="Cambria Math" w:hAnsi="Cambria Math" w:cs="Times New Roman"/>
          <w:sz w:val="28"/>
          <w:szCs w:val="28"/>
        </w:rPr>
        <w:t xml:space="preserve"> – </w:t>
      </w:r>
      <w:r w:rsidRPr="00EA31F8">
        <w:rPr>
          <w:rFonts w:ascii="Times New Roman" w:hAnsi="Times New Roman" w:cs="Times New Roman"/>
          <w:sz w:val="28"/>
          <w:szCs w:val="28"/>
        </w:rPr>
        <w:t xml:space="preserve">продолжительность международных телефонных соединений в месяц в расчете на 1 абонентский телефонный номер для передачи голосовой информации по </w:t>
      </w:r>
      <w:r w:rsidRPr="00EA31F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A31F8">
        <w:rPr>
          <w:rFonts w:ascii="Times New Roman" w:hAnsi="Times New Roman" w:cs="Times New Roman"/>
          <w:sz w:val="28"/>
          <w:szCs w:val="28"/>
        </w:rPr>
        <w:t>-му тарифу;</w:t>
      </w:r>
    </w:p>
    <w:p w:rsidR="006E41CE" w:rsidRPr="00EA31F8" w:rsidRDefault="006E41CE" w:rsidP="006E41CE">
      <w:pPr>
        <w:pStyle w:val="ConsPlusNormal"/>
        <w:ind w:firstLine="540"/>
        <w:jc w:val="both"/>
        <w:rPr>
          <w:rFonts w:ascii="Cambria Math" w:hAnsi="Cambria Math" w:cs="Times New Roman"/>
          <w:b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P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j мн</w:t>
      </w:r>
      <w:r w:rsidRPr="00EA31F8">
        <w:rPr>
          <w:rFonts w:ascii="Cambria Math" w:hAnsi="Cambria Math" w:cs="Times New Roman"/>
          <w:sz w:val="28"/>
          <w:szCs w:val="28"/>
        </w:rPr>
        <w:t xml:space="preserve"> – </w:t>
      </w:r>
      <w:r w:rsidRPr="00EA31F8">
        <w:rPr>
          <w:rFonts w:ascii="Times New Roman" w:hAnsi="Times New Roman" w:cs="Times New Roman"/>
          <w:sz w:val="28"/>
          <w:szCs w:val="28"/>
        </w:rPr>
        <w:t xml:space="preserve">цена минуты разговора при международных телефонных соединениях по </w:t>
      </w:r>
      <w:r w:rsidRPr="00EA31F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A31F8">
        <w:rPr>
          <w:rFonts w:ascii="Times New Roman" w:hAnsi="Times New Roman" w:cs="Times New Roman"/>
          <w:sz w:val="28"/>
          <w:szCs w:val="28"/>
        </w:rPr>
        <w:t>-му тарифу;</w:t>
      </w:r>
    </w:p>
    <w:p w:rsidR="006E41CE" w:rsidRPr="00EA31F8" w:rsidRDefault="006E41CE" w:rsidP="006E41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31F8">
        <w:rPr>
          <w:rFonts w:ascii="Cambria Math" w:hAnsi="Cambria Math" w:cs="Times New Roman"/>
          <w:sz w:val="28"/>
          <w:szCs w:val="28"/>
        </w:rPr>
        <w:t>N</w:t>
      </w:r>
      <w:r w:rsidRPr="00EA31F8">
        <w:rPr>
          <w:rFonts w:ascii="Cambria Math" w:hAnsi="Cambria Math" w:cs="Times New Roman"/>
          <w:sz w:val="28"/>
          <w:szCs w:val="28"/>
          <w:vertAlign w:val="subscript"/>
        </w:rPr>
        <w:t>j мн</w:t>
      </w:r>
      <w:r w:rsidRPr="00EA31F8">
        <w:rPr>
          <w:rFonts w:ascii="Cambria Math" w:hAnsi="Cambria Math" w:cs="Times New Roman"/>
          <w:sz w:val="28"/>
          <w:szCs w:val="28"/>
        </w:rPr>
        <w:t xml:space="preserve"> – </w:t>
      </w:r>
      <w:r w:rsidRPr="00EA31F8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 международной телефонной связи по </w:t>
      </w:r>
      <w:r w:rsidRPr="00EA31F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EA31F8">
        <w:rPr>
          <w:rFonts w:ascii="Times New Roman" w:hAnsi="Times New Roman" w:cs="Times New Roman"/>
          <w:sz w:val="28"/>
          <w:szCs w:val="28"/>
        </w:rPr>
        <w:t>-му тарифу.</w:t>
      </w:r>
    </w:p>
    <w:p w:rsidR="006E41CE" w:rsidRDefault="006E41CE" w:rsidP="006E41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Затраты на оплату услуг подвижной связи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сот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E41CE" w:rsidRPr="00EA31F8" w:rsidRDefault="00B95B15" w:rsidP="00EA31F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сот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сот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 сот 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сот</m:t>
                  </m:r>
                </m:sub>
              </m:sSub>
            </m:e>
          </m:nary>
        </m:oMath>
      </m:oMathPara>
    </w:p>
    <w:p w:rsidR="00B67436" w:rsidRPr="006E41CE" w:rsidRDefault="006E41CE" w:rsidP="006E41CE">
      <w:pPr>
        <w:jc w:val="both"/>
        <w:rPr>
          <w:rFonts w:ascii="Times New Roman" w:hAnsi="Times New Roman"/>
          <w:sz w:val="28"/>
          <w:szCs w:val="28"/>
        </w:rPr>
      </w:pPr>
      <w:r w:rsidRPr="006E41CE">
        <w:rPr>
          <w:rFonts w:ascii="Times New Roman" w:hAnsi="Times New Roman"/>
          <w:sz w:val="28"/>
          <w:szCs w:val="28"/>
        </w:rPr>
        <w:t>где:</w:t>
      </w:r>
    </w:p>
    <w:p w:rsidR="006E41CE" w:rsidRPr="006E41CE" w:rsidRDefault="00E2415F" w:rsidP="00E2415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Franklin Gothic Book" w:hAnsi="Franklin Gothic Book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сот</m:t>
            </m:r>
          </m:sub>
        </m:sSub>
      </m:oMath>
      <w:r w:rsidR="006E41CE" w:rsidRPr="006E41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41CE">
        <w:rPr>
          <w:rFonts w:ascii="Times New Roman" w:hAnsi="Times New Roman"/>
          <w:sz w:val="28"/>
          <w:szCs w:val="28"/>
        </w:rPr>
        <w:t>–</w:t>
      </w:r>
      <w:r w:rsidR="006E41CE" w:rsidRPr="006E41CE">
        <w:rPr>
          <w:rFonts w:ascii="Times New Roman" w:hAnsi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– номер абонентской станции) по i-й должности в соответствии с нормативами, </w:t>
      </w:r>
      <w:r>
        <w:rPr>
          <w:rFonts w:ascii="Times New Roman" w:hAnsi="Times New Roman"/>
          <w:sz w:val="28"/>
          <w:szCs w:val="28"/>
        </w:rPr>
        <w:t xml:space="preserve">определяемыми органами местного самоуправления Ракитянского района в соответствии с пунктом 6 Правил определения нормативных затрат на обеспечение функций </w:t>
      </w:r>
      <w:r w:rsidRPr="00E2415F">
        <w:rPr>
          <w:rFonts w:ascii="Times New Roman" w:hAnsi="Times New Roman"/>
          <w:sz w:val="28"/>
          <w:szCs w:val="28"/>
        </w:rPr>
        <w:t>органов местного самоуправления Ракитянского района и подведомственных им казенных учреждений</w:t>
      </w:r>
      <w:r>
        <w:rPr>
          <w:rFonts w:ascii="Times New Roman" w:hAnsi="Times New Roman"/>
          <w:sz w:val="28"/>
          <w:szCs w:val="28"/>
        </w:rPr>
        <w:t xml:space="preserve"> с учетом нормативов обеспечения функций </w:t>
      </w:r>
      <w:r w:rsidRPr="00E2415F">
        <w:rPr>
          <w:rFonts w:ascii="Times New Roman" w:hAnsi="Times New Roman"/>
          <w:sz w:val="28"/>
          <w:szCs w:val="28"/>
        </w:rPr>
        <w:t>органов местного самоуправления Ракитянского района</w:t>
      </w:r>
      <w:proofErr w:type="gramEnd"/>
      <w:r w:rsidRPr="00E2415F">
        <w:rPr>
          <w:rFonts w:ascii="Times New Roman" w:hAnsi="Times New Roman"/>
          <w:sz w:val="28"/>
          <w:szCs w:val="28"/>
        </w:rPr>
        <w:t xml:space="preserve"> и подведомственных им казенных учреждений</w:t>
      </w:r>
      <w:r>
        <w:rPr>
          <w:rFonts w:ascii="Times New Roman" w:hAnsi="Times New Roman"/>
          <w:sz w:val="28"/>
          <w:szCs w:val="28"/>
        </w:rPr>
        <w:t xml:space="preserve">, применяемых при расчете нормативных затрат на приобретение средств подвижной связи и услуг подвижной связи, приведенных в приложении № 1 к методике расчета нормативных затрат на обеспечение функций </w:t>
      </w:r>
      <w:r w:rsidRPr="00E2415F">
        <w:rPr>
          <w:rFonts w:ascii="Times New Roman" w:hAnsi="Times New Roman"/>
          <w:sz w:val="28"/>
          <w:szCs w:val="28"/>
        </w:rPr>
        <w:t>органов местного самоуправления Ракитянского района и подведомственных им казенных учреждений</w:t>
      </w:r>
      <w:r>
        <w:rPr>
          <w:rFonts w:ascii="Times New Roman" w:hAnsi="Times New Roman"/>
          <w:sz w:val="28"/>
          <w:szCs w:val="28"/>
        </w:rPr>
        <w:t xml:space="preserve"> (далее соответственно – нормативы обеспечения средствами связи, методика);</w:t>
      </w:r>
    </w:p>
    <w:p w:rsidR="006E41CE" w:rsidRPr="006E41CE" w:rsidRDefault="00B95B15" w:rsidP="006E41C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i сот </m:t>
            </m:r>
          </m:sub>
        </m:sSub>
      </m:oMath>
      <w:r w:rsidR="006E41CE" w:rsidRPr="006E41CE">
        <w:rPr>
          <w:rFonts w:ascii="Times New Roman" w:hAnsi="Times New Roman" w:cs="Times New Roman"/>
          <w:sz w:val="28"/>
          <w:szCs w:val="28"/>
        </w:rPr>
        <w:t xml:space="preserve"> </w:t>
      </w:r>
      <w:r w:rsidR="006E41CE">
        <w:rPr>
          <w:rFonts w:ascii="Times New Roman" w:hAnsi="Times New Roman" w:cs="Times New Roman"/>
          <w:sz w:val="28"/>
          <w:szCs w:val="28"/>
        </w:rPr>
        <w:t>–</w:t>
      </w:r>
      <w:r w:rsidR="006E41CE" w:rsidRPr="006E41CE">
        <w:rPr>
          <w:rFonts w:ascii="Times New Roman" w:hAnsi="Times New Roman" w:cs="Times New Roman"/>
          <w:sz w:val="28"/>
          <w:szCs w:val="28"/>
        </w:rPr>
        <w:t xml:space="preserve"> ежемесячная цена услуги подвижной связи в расчете на </w:t>
      </w:r>
      <w:r w:rsidR="00E2415F">
        <w:rPr>
          <w:rFonts w:ascii="Times New Roman" w:hAnsi="Times New Roman" w:cs="Times New Roman"/>
          <w:sz w:val="28"/>
          <w:szCs w:val="28"/>
        </w:rPr>
        <w:t>1</w:t>
      </w:r>
      <w:r w:rsidR="006E41CE" w:rsidRPr="006E41CE">
        <w:rPr>
          <w:rFonts w:ascii="Times New Roman" w:hAnsi="Times New Roman" w:cs="Times New Roman"/>
          <w:sz w:val="28"/>
          <w:szCs w:val="28"/>
        </w:rPr>
        <w:t xml:space="preserve"> номер сотовой абонентской станции i-й должности в соответствии с нормативами</w:t>
      </w:r>
      <w:r w:rsidR="00E2415F">
        <w:rPr>
          <w:rFonts w:ascii="Times New Roman" w:hAnsi="Times New Roman" w:cs="Times New Roman"/>
          <w:sz w:val="28"/>
          <w:szCs w:val="28"/>
        </w:rPr>
        <w:t xml:space="preserve"> обеспечения функций органов местного самоуправления Ракитянского района и </w:t>
      </w:r>
      <w:r w:rsidR="00E2415F">
        <w:rPr>
          <w:rFonts w:ascii="Times New Roman" w:hAnsi="Times New Roman" w:cs="Times New Roman"/>
          <w:sz w:val="28"/>
          <w:szCs w:val="28"/>
        </w:rPr>
        <w:lastRenderedPageBreak/>
        <w:t>подведомственных им казенных учреждений, определяемыми с учетом нормативов обеспечения средствами связи</w:t>
      </w:r>
      <w:r w:rsidR="006E41CE" w:rsidRPr="006E41CE">
        <w:rPr>
          <w:rFonts w:ascii="Times New Roman" w:hAnsi="Times New Roman" w:cs="Times New Roman"/>
          <w:sz w:val="28"/>
          <w:szCs w:val="28"/>
        </w:rPr>
        <w:t>;</w:t>
      </w:r>
    </w:p>
    <w:p w:rsidR="006E41CE" w:rsidRPr="006E41CE" w:rsidRDefault="00B95B15" w:rsidP="006E41C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сот</m:t>
            </m:r>
          </m:sub>
        </m:sSub>
      </m:oMath>
      <w:r w:rsidR="006E41CE" w:rsidRPr="006E41CE">
        <w:rPr>
          <w:rFonts w:ascii="Times New Roman" w:hAnsi="Times New Roman" w:cs="Times New Roman"/>
          <w:sz w:val="28"/>
          <w:szCs w:val="28"/>
        </w:rPr>
        <w:t xml:space="preserve"> </w:t>
      </w:r>
      <w:r w:rsidR="006E41CE">
        <w:rPr>
          <w:rFonts w:ascii="Times New Roman" w:hAnsi="Times New Roman" w:cs="Times New Roman"/>
          <w:sz w:val="28"/>
          <w:szCs w:val="28"/>
        </w:rPr>
        <w:t>–</w:t>
      </w:r>
      <w:r w:rsidR="006E41CE" w:rsidRPr="006E41CE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подвижной связи по i-й должности;</w:t>
      </w:r>
    </w:p>
    <w:p w:rsidR="006E41CE" w:rsidRDefault="00E2415F" w:rsidP="006E41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Затраты на передачу данных с использованием сети Интернет и услуги интернет-провайдеров для планшетных компьютеров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ип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2415F" w:rsidRPr="00C86F92" w:rsidRDefault="00B95B15" w:rsidP="00E2415F">
      <w:pPr>
        <w:jc w:val="center"/>
        <w:rPr>
          <w:rFonts w:ascii="Franklin Gothic Book" w:hAnsi="Franklin Gothic Book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ип 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ип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ип</m:t>
                  </m:r>
                </m:sub>
              </m:sSub>
            </m:e>
          </m:nary>
        </m:oMath>
      </m:oMathPara>
    </w:p>
    <w:p w:rsidR="00E2415F" w:rsidRDefault="00E2415F" w:rsidP="00E241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4388B" w:rsidRP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ип  </m:t>
            </m:r>
          </m:sub>
        </m:sSub>
      </m:oMath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A4388B">
        <w:rPr>
          <w:rFonts w:ascii="Times New Roman" w:hAnsi="Times New Roman" w:cs="Times New Roman"/>
          <w:sz w:val="28"/>
          <w:szCs w:val="28"/>
        </w:rPr>
        <w:t xml:space="preserve">сим-карт по 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i-й </w:t>
      </w:r>
      <w:r w:rsidR="00A4388B">
        <w:rPr>
          <w:rFonts w:ascii="Times New Roman" w:hAnsi="Times New Roman" w:cs="Times New Roman"/>
          <w:sz w:val="28"/>
          <w:szCs w:val="28"/>
        </w:rPr>
        <w:t>должности в соответствии с нормативами обеспечения функций органов местного самоуправления и подведомственных им казенных учреждений</w:t>
      </w:r>
      <w:r w:rsidR="00A4388B" w:rsidRPr="00A4388B">
        <w:rPr>
          <w:rFonts w:ascii="Times New Roman" w:hAnsi="Times New Roman" w:cs="Times New Roman"/>
          <w:sz w:val="28"/>
          <w:szCs w:val="28"/>
        </w:rPr>
        <w:t>;</w:t>
      </w:r>
    </w:p>
    <w:p w:rsidR="00A4388B" w:rsidRP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ип</m:t>
            </m:r>
          </m:sub>
        </m:sSub>
      </m:oMath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еже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месячная цена </w:t>
      </w:r>
      <w:r w:rsidR="00A4388B">
        <w:rPr>
          <w:rFonts w:ascii="Times New Roman" w:hAnsi="Times New Roman" w:cs="Times New Roman"/>
          <w:sz w:val="28"/>
          <w:szCs w:val="28"/>
        </w:rPr>
        <w:t xml:space="preserve">в расчете на 1 сим-карту по 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i-й </w:t>
      </w:r>
      <w:r w:rsidR="00A4388B">
        <w:rPr>
          <w:rFonts w:ascii="Times New Roman" w:hAnsi="Times New Roman" w:cs="Times New Roman"/>
          <w:sz w:val="28"/>
          <w:szCs w:val="28"/>
        </w:rPr>
        <w:t>должности</w:t>
      </w:r>
      <w:r w:rsidR="00A4388B" w:rsidRPr="00A4388B">
        <w:rPr>
          <w:rFonts w:ascii="Times New Roman" w:hAnsi="Times New Roman" w:cs="Times New Roman"/>
          <w:sz w:val="28"/>
          <w:szCs w:val="28"/>
        </w:rPr>
        <w:t>;</w:t>
      </w:r>
    </w:p>
    <w:p w:rsid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ип</m:t>
            </m:r>
          </m:sub>
        </m:sSub>
      </m:oMath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количество месяцев </w:t>
      </w:r>
      <w:r w:rsidR="00A4388B">
        <w:rPr>
          <w:rFonts w:ascii="Times New Roman" w:hAnsi="Times New Roman" w:cs="Times New Roman"/>
          <w:sz w:val="28"/>
          <w:szCs w:val="28"/>
        </w:rPr>
        <w:t xml:space="preserve">предоставления услуги передачи данных по 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i-й </w:t>
      </w:r>
      <w:r w:rsidR="00A4388B">
        <w:rPr>
          <w:rFonts w:ascii="Times New Roman" w:hAnsi="Times New Roman" w:cs="Times New Roman"/>
          <w:sz w:val="28"/>
          <w:szCs w:val="28"/>
        </w:rPr>
        <w:t>должности.</w:t>
      </w:r>
    </w:p>
    <w:p w:rsidR="00A4388B" w:rsidRDefault="00A4388B" w:rsidP="00A43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Затраты на сеть Интернет и услуги интернет-провайдеров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A4388B" w:rsidRPr="00EA31F8" w:rsidRDefault="00B95B15" w:rsidP="00EA3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и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и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и</m:t>
                  </m:r>
                </m:sub>
              </m:sSub>
            </m:e>
          </m:nary>
        </m:oMath>
      </m:oMathPara>
    </w:p>
    <w:p w:rsidR="00A4388B" w:rsidRDefault="00A4388B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4388B">
        <w:rPr>
          <w:rFonts w:ascii="Times New Roman" w:hAnsi="Times New Roman" w:cs="Times New Roman"/>
          <w:sz w:val="28"/>
          <w:szCs w:val="28"/>
        </w:rPr>
        <w:t>де:</w:t>
      </w:r>
    </w:p>
    <w:p w:rsidR="00A4388B" w:rsidRP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и</m:t>
            </m:r>
          </m:sub>
        </m:sSub>
      </m:oMath>
      <w:r w:rsidR="00A4388B" w:rsidRPr="00A4388B">
        <w:rPr>
          <w:rFonts w:ascii="Franklin Gothic Book" w:hAnsi="Franklin Gothic Book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i-й пропускной способностью;</w:t>
      </w:r>
    </w:p>
    <w:p w:rsidR="00A4388B" w:rsidRP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и</m:t>
            </m:r>
          </m:sub>
        </m:sSub>
      </m:oMath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i-й пропускной способностью;</w:t>
      </w:r>
    </w:p>
    <w:p w:rsidR="00A4388B" w:rsidRDefault="00B95B15" w:rsidP="00A43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и</m:t>
            </m:r>
          </m:sub>
        </m:sSub>
      </m:oMath>
      <w:r w:rsidR="00A4388B" w:rsidRPr="00A4388B">
        <w:rPr>
          <w:rFonts w:ascii="Times New Roman" w:hAnsi="Times New Roman" w:cs="Times New Roman"/>
          <w:sz w:val="28"/>
          <w:szCs w:val="28"/>
        </w:rPr>
        <w:t xml:space="preserve"> </w:t>
      </w:r>
      <w:r w:rsidR="00A4388B">
        <w:rPr>
          <w:rFonts w:ascii="Times New Roman" w:hAnsi="Times New Roman" w:cs="Times New Roman"/>
          <w:sz w:val="28"/>
          <w:szCs w:val="28"/>
        </w:rPr>
        <w:t>–</w:t>
      </w:r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gramStart"/>
      <w:r w:rsidR="00A4388B" w:rsidRPr="00A4388B">
        <w:rPr>
          <w:rFonts w:ascii="Times New Roman" w:hAnsi="Times New Roman" w:cs="Times New Roman"/>
          <w:sz w:val="28"/>
          <w:szCs w:val="28"/>
        </w:rPr>
        <w:t>месяцев аренды канала передачи данных сети</w:t>
      </w:r>
      <w:proofErr w:type="gramEnd"/>
      <w:r w:rsidR="00A4388B" w:rsidRPr="00A4388B">
        <w:rPr>
          <w:rFonts w:ascii="Times New Roman" w:hAnsi="Times New Roman" w:cs="Times New Roman"/>
          <w:sz w:val="28"/>
          <w:szCs w:val="28"/>
        </w:rPr>
        <w:t xml:space="preserve"> Интернет с i-й пропускной способностью</w:t>
      </w:r>
      <w:r w:rsidR="00A4388B">
        <w:rPr>
          <w:rFonts w:ascii="Times New Roman" w:hAnsi="Times New Roman" w:cs="Times New Roman"/>
          <w:sz w:val="28"/>
          <w:szCs w:val="28"/>
        </w:rPr>
        <w:t>.</w:t>
      </w:r>
    </w:p>
    <w:p w:rsidR="00A4388B" w:rsidRDefault="00A4388B" w:rsidP="00A438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Затраты на электросвязь, относящуюся к связи специального назначения, используемой на региональном уровне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рпс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A4388B" w:rsidRPr="00B477E1" w:rsidRDefault="00B95B15" w:rsidP="00C86F92">
      <w:pPr>
        <w:pStyle w:val="ConsPlusNormal"/>
        <w:ind w:firstLine="540"/>
        <w:jc w:val="center"/>
        <w:rPr>
          <w:rFonts w:ascii="Cambria Math" w:hAnsi="Cambria Math" w:cs="Times New Roman"/>
          <w:b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рпс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рпс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рпс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рпс</m:t>
              </m:r>
            </m:sub>
          </m:sSub>
        </m:oMath>
      </m:oMathPara>
    </w:p>
    <w:p w:rsidR="00A4388B" w:rsidRDefault="008701C6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701C6" w:rsidRDefault="007956EB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рпс</m:t>
            </m:r>
          </m:sub>
        </m:sSub>
      </m:oMath>
      <w:r w:rsidR="008701C6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8701C6" w:rsidRDefault="007956EB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рпс</m:t>
            </m:r>
          </m:sub>
        </m:sSub>
      </m:oMath>
      <w:r w:rsidR="008701C6">
        <w:rPr>
          <w:rFonts w:ascii="Times New Roman" w:hAnsi="Times New Roman" w:cs="Times New Roman"/>
          <w:sz w:val="28"/>
          <w:szCs w:val="28"/>
        </w:rPr>
        <w:t xml:space="preserve"> – цена услуги электросвязи, относящейся к связи специального назначения, используемой</w:t>
      </w:r>
      <w:r w:rsidR="00A87D61">
        <w:rPr>
          <w:rFonts w:ascii="Times New Roman" w:hAnsi="Times New Roman" w:cs="Times New Roman"/>
          <w:sz w:val="28"/>
          <w:szCs w:val="28"/>
        </w:rPr>
        <w:t xml:space="preserve">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="00A87D61">
        <w:rPr>
          <w:rFonts w:ascii="Times New Roman" w:hAnsi="Times New Roman" w:cs="Times New Roman"/>
          <w:sz w:val="28"/>
          <w:szCs w:val="28"/>
        </w:rPr>
        <w:t>количества линий связи сети связи специального назначения</w:t>
      </w:r>
      <w:proofErr w:type="gramEnd"/>
      <w:r w:rsidR="00A87D61">
        <w:rPr>
          <w:rFonts w:ascii="Times New Roman" w:hAnsi="Times New Roman" w:cs="Times New Roman"/>
          <w:sz w:val="28"/>
          <w:szCs w:val="28"/>
        </w:rPr>
        <w:t>;</w:t>
      </w:r>
    </w:p>
    <w:p w:rsidR="00A87D61" w:rsidRDefault="007956EB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рпс</m:t>
            </m:r>
          </m:sub>
        </m:sSub>
      </m:oMath>
      <w:r w:rsidR="00A87D61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услуги.</w:t>
      </w:r>
    </w:p>
    <w:p w:rsidR="00A87D61" w:rsidRDefault="00A87D61" w:rsidP="00A438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Затраты на оплату услуг по предоставлению цифровых потоков для коммутируемых телефонных соединений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цп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A87D61" w:rsidRPr="00B477E1" w:rsidRDefault="00B95B15" w:rsidP="00B477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цп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цп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цп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цп</m:t>
                  </m:r>
                </m:sub>
              </m:sSub>
            </m:e>
          </m:nary>
        </m:oMath>
      </m:oMathPara>
    </w:p>
    <w:p w:rsidR="00A4388B" w:rsidRPr="00A87D61" w:rsidRDefault="00A87D61" w:rsidP="00A87D6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87D61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7D61" w:rsidRPr="00A87D61" w:rsidRDefault="00B95B15" w:rsidP="00A87D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цп</m:t>
            </m:r>
          </m:sub>
        </m:sSub>
      </m:oMath>
      <w:r w:rsidR="00C86F92" w:rsidRPr="00C86F92">
        <w:t xml:space="preserve"> – </w:t>
      </w:r>
      <w:r w:rsidR="00A87D61" w:rsidRPr="00A87D61">
        <w:rPr>
          <w:rFonts w:ascii="Times New Roman" w:hAnsi="Times New Roman" w:cs="Times New Roman"/>
          <w:sz w:val="28"/>
          <w:szCs w:val="28"/>
        </w:rPr>
        <w:t>количество организованных цифровых потоков с i-й абонентской платой;</w:t>
      </w:r>
    </w:p>
    <w:p w:rsidR="00A87D61" w:rsidRPr="00A87D61" w:rsidRDefault="00B95B15" w:rsidP="00A87D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цп</m:t>
            </m:r>
          </m:sub>
        </m:sSub>
      </m:oMath>
      <w:r w:rsidR="00C86F92" w:rsidRPr="00C86F92">
        <w:rPr>
          <w:rFonts w:ascii="Times New Roman" w:hAnsi="Times New Roman" w:cs="Times New Roman"/>
          <w:sz w:val="28"/>
          <w:szCs w:val="28"/>
        </w:rPr>
        <w:t xml:space="preserve"> – </w:t>
      </w:r>
      <w:r w:rsidR="00A87D61" w:rsidRPr="00A87D61">
        <w:rPr>
          <w:rFonts w:ascii="Times New Roman" w:hAnsi="Times New Roman" w:cs="Times New Roman"/>
          <w:sz w:val="28"/>
          <w:szCs w:val="28"/>
        </w:rPr>
        <w:t>ежемесячная i-я абонентская плата за цифровой поток;</w:t>
      </w:r>
    </w:p>
    <w:p w:rsidR="00A87D61" w:rsidRPr="00A87D61" w:rsidRDefault="00B95B15" w:rsidP="00A87D6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цп</m:t>
            </m:r>
          </m:sub>
        </m:sSub>
      </m:oMath>
      <w:r w:rsidR="00C86F92" w:rsidRPr="00C86F92">
        <w:rPr>
          <w:rFonts w:ascii="Times New Roman" w:hAnsi="Times New Roman" w:cs="Times New Roman"/>
          <w:sz w:val="28"/>
          <w:szCs w:val="28"/>
        </w:rPr>
        <w:t xml:space="preserve"> – </w:t>
      </w:r>
      <w:r w:rsidR="00A87D61" w:rsidRPr="00A87D61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с i-й абонентской платой.</w:t>
      </w:r>
    </w:p>
    <w:p w:rsidR="00A4388B" w:rsidRDefault="00AC1DA3" w:rsidP="00E241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Затраты на оплату иных услуг связи в сфере </w:t>
      </w:r>
      <w:r w:rsidR="00C86F92">
        <w:rPr>
          <w:rFonts w:ascii="Times New Roman" w:hAnsi="Times New Roman"/>
          <w:sz w:val="28"/>
          <w:szCs w:val="28"/>
        </w:rPr>
        <w:t>информационно-телекоммуникационных технологий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</m:oMath>
      <w:r w:rsidR="00C86F92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C86F92" w:rsidRDefault="00B95B15" w:rsidP="00B477E1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пр</m:t>
                  </m:r>
                </m:sub>
              </m:sSub>
            </m:e>
          </m:nary>
        </m:oMath>
      </m:oMathPara>
    </w:p>
    <w:p w:rsidR="00C86F92" w:rsidRDefault="00C86F92" w:rsidP="00E241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86F92" w:rsidRDefault="00B95B15" w:rsidP="00C86F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пр</m:t>
            </m:r>
          </m:sub>
        </m:sSub>
      </m:oMath>
      <w:r w:rsidR="00C86F92" w:rsidRPr="00C86F92">
        <w:rPr>
          <w:rFonts w:ascii="Times New Roman" w:hAnsi="Times New Roman" w:cs="Times New Roman"/>
          <w:sz w:val="28"/>
          <w:szCs w:val="28"/>
        </w:rPr>
        <w:t xml:space="preserve"> </w:t>
      </w:r>
      <w:r w:rsidR="00B477E1">
        <w:rPr>
          <w:rFonts w:ascii="Times New Roman" w:hAnsi="Times New Roman" w:cs="Times New Roman"/>
          <w:sz w:val="28"/>
          <w:szCs w:val="28"/>
        </w:rPr>
        <w:t>–</w:t>
      </w:r>
      <w:r w:rsidR="00C86F92" w:rsidRPr="00C86F92">
        <w:rPr>
          <w:rFonts w:ascii="Times New Roman" w:hAnsi="Times New Roman" w:cs="Times New Roman"/>
          <w:sz w:val="28"/>
          <w:szCs w:val="28"/>
        </w:rPr>
        <w:t xml:space="preserve"> цена </w:t>
      </w:r>
      <w:r w:rsidR="00C86F92">
        <w:rPr>
          <w:rFonts w:ascii="Times New Roman" w:hAnsi="Times New Roman" w:cs="Times New Roman"/>
          <w:sz w:val="28"/>
          <w:szCs w:val="28"/>
        </w:rPr>
        <w:t xml:space="preserve">по </w:t>
      </w:r>
      <w:r w:rsidR="00C86F92" w:rsidRPr="00C86F92">
        <w:rPr>
          <w:rFonts w:ascii="Times New Roman" w:hAnsi="Times New Roman" w:cs="Times New Roman"/>
          <w:sz w:val="28"/>
          <w:szCs w:val="28"/>
        </w:rPr>
        <w:t>i-й иной услуг</w:t>
      </w:r>
      <w:r w:rsidR="00C86F92">
        <w:rPr>
          <w:rFonts w:ascii="Times New Roman" w:hAnsi="Times New Roman" w:cs="Times New Roman"/>
          <w:sz w:val="28"/>
          <w:szCs w:val="28"/>
        </w:rPr>
        <w:t>е</w:t>
      </w:r>
      <w:r w:rsidR="00C86F92" w:rsidRPr="00C86F92">
        <w:rPr>
          <w:rFonts w:ascii="Times New Roman" w:hAnsi="Times New Roman" w:cs="Times New Roman"/>
          <w:sz w:val="28"/>
          <w:szCs w:val="28"/>
        </w:rPr>
        <w:t xml:space="preserve"> связи, определяемая по фактическим данным отчетного финансового года</w:t>
      </w:r>
      <w:r w:rsidR="00C86F92">
        <w:rPr>
          <w:rFonts w:ascii="Times New Roman" w:hAnsi="Times New Roman" w:cs="Times New Roman"/>
          <w:sz w:val="28"/>
          <w:szCs w:val="28"/>
        </w:rPr>
        <w:t>.</w:t>
      </w:r>
    </w:p>
    <w:p w:rsidR="00C86F92" w:rsidRDefault="00C86F92" w:rsidP="00C86F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F92" w:rsidRDefault="00C86F92" w:rsidP="00C86F9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F92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</w:t>
      </w:r>
    </w:p>
    <w:p w:rsidR="00C86F92" w:rsidRDefault="00C86F92" w:rsidP="00C86F9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F92" w:rsidRDefault="00C86F92" w:rsidP="00C86F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F92">
        <w:rPr>
          <w:rFonts w:ascii="Times New Roman" w:hAnsi="Times New Roman" w:cs="Times New Roman"/>
          <w:sz w:val="28"/>
          <w:szCs w:val="28"/>
        </w:rPr>
        <w:t xml:space="preserve">9. При определении затрат на техническое обслуживание и регламентно-профилактический ремонт, указанный в пунктах 10-15 раздела </w:t>
      </w:r>
      <w:r w:rsidRPr="00C86F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6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методики,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C86F92" w:rsidRDefault="00C86F92" w:rsidP="00C86F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Затраты на техническое обслуживание и регламентно-профилактический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рвт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86F92" w:rsidRPr="00B477E1" w:rsidRDefault="00B95B15" w:rsidP="00B47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рвт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рвт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рвт</m:t>
                  </m:r>
                </m:sub>
              </m:sSub>
            </m:e>
          </m:nary>
        </m:oMath>
      </m:oMathPara>
    </w:p>
    <w:p w:rsidR="00093738" w:rsidRDefault="00093738" w:rsidP="000937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93738" w:rsidRPr="00093738" w:rsidRDefault="00093738" w:rsidP="000937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рвт</m:t>
            </m:r>
          </m:sub>
        </m:sSub>
      </m:oMath>
      <w:r w:rsidRPr="00093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93738">
        <w:rPr>
          <w:rFonts w:ascii="Times New Roman" w:hAnsi="Times New Roman" w:cs="Times New Roman"/>
          <w:sz w:val="28"/>
          <w:szCs w:val="28"/>
        </w:rPr>
        <w:t xml:space="preserve"> фактическое количе</w:t>
      </w:r>
      <w:r>
        <w:rPr>
          <w:rFonts w:ascii="Times New Roman" w:hAnsi="Times New Roman" w:cs="Times New Roman"/>
          <w:sz w:val="28"/>
          <w:szCs w:val="28"/>
        </w:rPr>
        <w:t>ство i-й</w:t>
      </w:r>
      <w:r w:rsidRPr="00093738">
        <w:rPr>
          <w:rFonts w:ascii="Times New Roman" w:hAnsi="Times New Roman" w:cs="Times New Roman"/>
          <w:sz w:val="28"/>
          <w:szCs w:val="28"/>
        </w:rPr>
        <w:t xml:space="preserve"> вычислительной техники, но не </w:t>
      </w:r>
      <w:proofErr w:type="gramStart"/>
      <w:r w:rsidRPr="00093738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093738">
        <w:rPr>
          <w:rFonts w:ascii="Times New Roman" w:hAnsi="Times New Roman" w:cs="Times New Roman"/>
          <w:sz w:val="28"/>
          <w:szCs w:val="28"/>
        </w:rPr>
        <w:t xml:space="preserve"> количества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93738">
        <w:rPr>
          <w:rFonts w:ascii="Times New Roman" w:hAnsi="Times New Roman" w:cs="Times New Roman"/>
          <w:sz w:val="28"/>
          <w:szCs w:val="28"/>
        </w:rPr>
        <w:t xml:space="preserve"> вычислительной техники;</w:t>
      </w:r>
    </w:p>
    <w:p w:rsidR="00093738" w:rsidRDefault="00093738" w:rsidP="000937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рвт</m:t>
            </m:r>
          </m:sub>
        </m:sSub>
      </m:oMath>
      <w:r w:rsidRPr="0009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93738">
        <w:rPr>
          <w:rFonts w:ascii="Times New Roman" w:hAnsi="Times New Roman"/>
          <w:sz w:val="28"/>
          <w:szCs w:val="28"/>
        </w:rPr>
        <w:t xml:space="preserve"> цена технического обслуживания и регламентно-профилактического ремонта в расчете на </w:t>
      </w:r>
      <w:r>
        <w:rPr>
          <w:rFonts w:ascii="Times New Roman" w:hAnsi="Times New Roman"/>
          <w:sz w:val="28"/>
          <w:szCs w:val="28"/>
        </w:rPr>
        <w:t>1</w:t>
      </w:r>
      <w:r w:rsidRPr="00093738">
        <w:rPr>
          <w:rFonts w:ascii="Times New Roman" w:hAnsi="Times New Roman"/>
          <w:sz w:val="28"/>
          <w:szCs w:val="28"/>
        </w:rPr>
        <w:t xml:space="preserve"> i-ю вычислительной техники в год</w:t>
      </w:r>
      <w:r>
        <w:rPr>
          <w:rFonts w:ascii="Times New Roman" w:hAnsi="Times New Roman"/>
          <w:sz w:val="28"/>
          <w:szCs w:val="28"/>
        </w:rPr>
        <w:t>.</w:t>
      </w:r>
    </w:p>
    <w:p w:rsidR="00093738" w:rsidRPr="00093738" w:rsidRDefault="00093738" w:rsidP="000937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93738">
        <w:rPr>
          <w:rFonts w:ascii="Times New Roman" w:hAnsi="Times New Roman"/>
          <w:sz w:val="28"/>
          <w:szCs w:val="28"/>
        </w:rPr>
        <w:t>Предельное количество i-й вычислительной техники</w:t>
      </w:r>
      <w:proofErr w:type="gramStart"/>
      <w:r w:rsidRPr="00093738">
        <w:rPr>
          <w:rFonts w:ascii="Times New Roman" w:hAnsi="Times New Roman"/>
          <w:sz w:val="28"/>
          <w:szCs w:val="28"/>
        </w:rPr>
        <w:t xml:space="preserve"> (</w:t>
      </w:r>
      <w:r w:rsidRPr="00093738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800100" cy="333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3738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Pr="00093738">
        <w:rPr>
          <w:rFonts w:ascii="Times New Roman" w:hAnsi="Times New Roman"/>
          <w:sz w:val="28"/>
          <w:szCs w:val="28"/>
        </w:rPr>
        <w:t>определяется с округлением до целого по формулам:</w:t>
      </w:r>
    </w:p>
    <w:p w:rsidR="00DA7DE0" w:rsidRPr="003B1FB2" w:rsidRDefault="00B477E1" w:rsidP="00093738">
      <w:pPr>
        <w:autoSpaceDE w:val="0"/>
        <w:autoSpaceDN w:val="0"/>
        <w:adjustRightInd w:val="0"/>
        <w:jc w:val="center"/>
        <w:rPr>
          <w:rFonts w:ascii="Cambria Math" w:hAnsi="Cambria Math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рвт предел</m:t>
            </m:r>
          </m:sub>
        </m:sSub>
      </m:oMath>
      <w:r w:rsidR="00DA7DE0" w:rsidRPr="003B1FB2">
        <w:rPr>
          <w:rFonts w:ascii="Cambria Math" w:hAnsi="Cambria Math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</m:t>
            </m:r>
          </m:sub>
        </m:sSub>
      </m:oMath>
      <w:r w:rsidR="00DA7DE0" w:rsidRPr="003B1FB2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×0,2</m:t>
        </m:r>
      </m:oMath>
      <w:r w:rsidR="00DA7DE0" w:rsidRPr="003B1FB2">
        <w:rPr>
          <w:rFonts w:ascii="Cambria Math" w:hAnsi="Cambria Math"/>
          <w:sz w:val="28"/>
          <w:szCs w:val="28"/>
        </w:rPr>
        <w:t xml:space="preserve"> – для закрытого контура обработки информации;</w:t>
      </w:r>
    </w:p>
    <w:p w:rsidR="00DA7DE0" w:rsidRPr="003B1FB2" w:rsidRDefault="00B95B15" w:rsidP="00DA7DE0">
      <w:pPr>
        <w:autoSpaceDE w:val="0"/>
        <w:autoSpaceDN w:val="0"/>
        <w:adjustRightInd w:val="0"/>
        <w:jc w:val="center"/>
        <w:rPr>
          <w:rFonts w:ascii="Cambria Math" w:hAnsi="Cambria Math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рвт предел</m:t>
            </m:r>
          </m:sub>
        </m:sSub>
      </m:oMath>
      <w:r w:rsidR="00DA7DE0" w:rsidRPr="003B1FB2">
        <w:rPr>
          <w:rFonts w:ascii="Cambria Math" w:hAnsi="Cambria Math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</m:t>
            </m:r>
          </m:sub>
        </m:sSub>
      </m:oMath>
      <w:r w:rsidR="00DA7DE0" w:rsidRPr="003B1FB2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×1</m:t>
        </m:r>
      </m:oMath>
      <w:r w:rsidR="00DA7DE0" w:rsidRPr="003B1FB2">
        <w:rPr>
          <w:rFonts w:ascii="Cambria Math" w:hAnsi="Cambria Math"/>
          <w:sz w:val="28"/>
          <w:szCs w:val="28"/>
        </w:rPr>
        <w:t xml:space="preserve"> – для открытого контура обработки информации,</w:t>
      </w:r>
    </w:p>
    <w:p w:rsidR="00093738" w:rsidRPr="00093738" w:rsidRDefault="00DA7DE0" w:rsidP="00DA7DE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3738" w:rsidRPr="00093738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>:</w:t>
      </w:r>
    </w:p>
    <w:p w:rsidR="00E53C3B" w:rsidRDefault="00093738" w:rsidP="0009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3738">
        <w:rPr>
          <w:rFonts w:ascii="Times New Roman" w:hAnsi="Times New Roman" w:cs="Times New Roman"/>
          <w:sz w:val="28"/>
          <w:szCs w:val="28"/>
        </w:rPr>
        <w:t>Ч</w:t>
      </w:r>
      <w:r w:rsidRPr="0009373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093738">
        <w:rPr>
          <w:rFonts w:ascii="Times New Roman" w:hAnsi="Times New Roman" w:cs="Times New Roman"/>
          <w:sz w:val="28"/>
          <w:szCs w:val="28"/>
        </w:rPr>
        <w:t xml:space="preserve"> - расчетная численность </w:t>
      </w:r>
      <w:r w:rsidR="00DA7DE0">
        <w:rPr>
          <w:rFonts w:ascii="Times New Roman" w:hAnsi="Times New Roman" w:cs="Times New Roman"/>
          <w:sz w:val="28"/>
          <w:szCs w:val="28"/>
        </w:rPr>
        <w:t xml:space="preserve">основных работников, определяемая в </w:t>
      </w:r>
      <w:r w:rsidR="00DA7DE0">
        <w:rPr>
          <w:rFonts w:ascii="Times New Roman" w:hAnsi="Times New Roman" w:cs="Times New Roman"/>
          <w:sz w:val="28"/>
          <w:szCs w:val="28"/>
        </w:rPr>
        <w:lastRenderedPageBreak/>
        <w:t>соответствии с пунктами 17 – 22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</w:t>
      </w:r>
      <w:proofErr w:type="gramEnd"/>
      <w:r w:rsidR="00DA7D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7DE0">
        <w:rPr>
          <w:rFonts w:ascii="Times New Roman" w:hAnsi="Times New Roman" w:cs="Times New Roman"/>
          <w:sz w:val="28"/>
          <w:szCs w:val="28"/>
        </w:rPr>
        <w:t xml:space="preserve">энергии «Росатом», Государственной корпорации по космической деятельности «Роскосмос» и подведомственных им организаций, утвержденных постановлением Правительства Российской Федерации от 13 октября 2014 года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</w:t>
      </w:r>
      <w:r w:rsidR="00E53C3B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 наиболее значимых учреждений науки, образования, культуры и здравоохранения, включая соответственно</w:t>
      </w:r>
      <w:proofErr w:type="gramEnd"/>
      <w:r w:rsidR="00E53C3B">
        <w:rPr>
          <w:rFonts w:ascii="Times New Roman" w:hAnsi="Times New Roman" w:cs="Times New Roman"/>
          <w:sz w:val="28"/>
          <w:szCs w:val="28"/>
        </w:rPr>
        <w:t xml:space="preserve"> территориальные органы и подведомственные казенные учреждения, а также Государственной корпорации по атомной энергии «Росатом» Государственной корпорации по космической деятельности «Роскосмос» и подведомственных им организаций» (далее – Общие правила определения нормативных затрат).</w:t>
      </w:r>
    </w:p>
    <w:p w:rsidR="00093738" w:rsidRDefault="00E53C3B" w:rsidP="0009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93738" w:rsidRPr="000937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</w:t>
      </w:r>
      <w:r w:rsidR="00093738" w:rsidRPr="00093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оборудования по обеспечению безопасности информации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сби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53C3B" w:rsidRPr="00B477E1" w:rsidRDefault="00B95B15" w:rsidP="00B47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сби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сби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сби</m:t>
                  </m:r>
                </m:sub>
              </m:sSub>
            </m:e>
          </m:nary>
        </m:oMath>
      </m:oMathPara>
    </w:p>
    <w:p w:rsidR="00E53C3B" w:rsidRDefault="00E53C3B" w:rsidP="00E53C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53C3B" w:rsidRPr="00E53C3B" w:rsidRDefault="00B95B15" w:rsidP="00E53C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сби</m:t>
            </m:r>
          </m:sub>
        </m:sSub>
      </m:oMath>
      <w:r w:rsidR="00E53C3B" w:rsidRPr="00E53C3B">
        <w:rPr>
          <w:rFonts w:ascii="Times New Roman" w:hAnsi="Times New Roman" w:cs="Times New Roman"/>
          <w:sz w:val="28"/>
          <w:szCs w:val="28"/>
        </w:rPr>
        <w:t xml:space="preserve"> </w:t>
      </w:r>
      <w:r w:rsidR="003B1FB2">
        <w:rPr>
          <w:rFonts w:ascii="Times New Roman" w:hAnsi="Times New Roman" w:cs="Times New Roman"/>
          <w:sz w:val="28"/>
          <w:szCs w:val="28"/>
        </w:rPr>
        <w:t>–</w:t>
      </w:r>
      <w:r w:rsidR="00E53C3B" w:rsidRPr="00E53C3B">
        <w:rPr>
          <w:rFonts w:ascii="Times New Roman" w:hAnsi="Times New Roman" w:cs="Times New Roman"/>
          <w:sz w:val="28"/>
          <w:szCs w:val="28"/>
        </w:rPr>
        <w:t xml:space="preserve"> количество единиц i-го оборудования по обеспечению безопасности информации;</w:t>
      </w:r>
    </w:p>
    <w:p w:rsidR="00E53C3B" w:rsidRDefault="00B95B15" w:rsidP="00E53C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сби</m:t>
            </m:r>
          </m:sub>
        </m:sSub>
      </m:oMath>
      <w:r w:rsidR="00E53C3B" w:rsidRPr="00E53C3B">
        <w:rPr>
          <w:rFonts w:ascii="Times New Roman" w:hAnsi="Times New Roman" w:cs="Times New Roman"/>
          <w:sz w:val="28"/>
          <w:szCs w:val="28"/>
        </w:rPr>
        <w:t xml:space="preserve"> </w:t>
      </w:r>
      <w:r w:rsidR="003B1FB2">
        <w:rPr>
          <w:rFonts w:ascii="Times New Roman" w:hAnsi="Times New Roman" w:cs="Times New Roman"/>
          <w:sz w:val="28"/>
          <w:szCs w:val="28"/>
        </w:rPr>
        <w:t>–</w:t>
      </w:r>
      <w:r w:rsidR="00E53C3B" w:rsidRPr="00E53C3B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регламентно-профилактического ремонта </w:t>
      </w:r>
      <w:r w:rsidR="00E53C3B">
        <w:rPr>
          <w:rFonts w:ascii="Times New Roman" w:hAnsi="Times New Roman" w:cs="Times New Roman"/>
          <w:sz w:val="28"/>
          <w:szCs w:val="28"/>
        </w:rPr>
        <w:t>1</w:t>
      </w:r>
      <w:r w:rsidR="00E53C3B" w:rsidRPr="00E53C3B">
        <w:rPr>
          <w:rFonts w:ascii="Times New Roman" w:hAnsi="Times New Roman" w:cs="Times New Roman"/>
          <w:sz w:val="28"/>
          <w:szCs w:val="28"/>
        </w:rPr>
        <w:t xml:space="preserve"> единицы i-го оборудования </w:t>
      </w:r>
      <w:r w:rsidR="00E53C3B">
        <w:rPr>
          <w:rFonts w:ascii="Times New Roman" w:hAnsi="Times New Roman" w:cs="Times New Roman"/>
          <w:sz w:val="28"/>
          <w:szCs w:val="28"/>
        </w:rPr>
        <w:t>в год.</w:t>
      </w:r>
    </w:p>
    <w:p w:rsidR="00E53C3B" w:rsidRDefault="00E53C3B" w:rsidP="00E53C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="003B1FB2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стс</m:t>
            </m:r>
          </m:sub>
        </m:sSub>
      </m:oMath>
      <w:r w:rsidR="003B1FB2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3B1FB2" w:rsidRPr="00B477E1" w:rsidRDefault="00B95B15" w:rsidP="00B47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стс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стс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стс</m:t>
                  </m:r>
                </m:sub>
              </m:sSub>
            </m:e>
          </m:nary>
        </m:oMath>
      </m:oMathPara>
    </w:p>
    <w:p w:rsidR="00E53C3B" w:rsidRDefault="003B1FB2" w:rsidP="00E53C3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B1FB2" w:rsidRPr="00D045E2" w:rsidRDefault="00B95B15" w:rsidP="003B1FB2">
      <w:pPr>
        <w:pStyle w:val="ConsPlusNormal"/>
        <w:ind w:firstLine="540"/>
        <w:jc w:val="both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стс</m:t>
            </m:r>
          </m:sub>
        </m:sSub>
      </m:oMath>
      <w:r w:rsidR="003B1FB2" w:rsidRPr="00B477E1">
        <w:rPr>
          <w:sz w:val="28"/>
          <w:szCs w:val="28"/>
        </w:rPr>
        <w:t xml:space="preserve"> </w:t>
      </w:r>
      <w:r w:rsidR="00B477E1" w:rsidRPr="00B477E1">
        <w:rPr>
          <w:sz w:val="28"/>
          <w:szCs w:val="28"/>
        </w:rPr>
        <w:t>–</w:t>
      </w:r>
      <w:r w:rsidR="003B1FB2">
        <w:rPr>
          <w:b/>
          <w:sz w:val="28"/>
          <w:szCs w:val="28"/>
        </w:rPr>
        <w:t xml:space="preserve"> </w:t>
      </w:r>
      <w:r w:rsidR="003B1FB2" w:rsidRPr="003B1FB2">
        <w:rPr>
          <w:rFonts w:ascii="Times New Roman" w:hAnsi="Times New Roman" w:cs="Times New Roman"/>
          <w:sz w:val="28"/>
          <w:szCs w:val="28"/>
        </w:rPr>
        <w:t>количество автоматизированных телефонных станций i-го вида;</w:t>
      </w:r>
    </w:p>
    <w:p w:rsidR="003B1FB2" w:rsidRDefault="00B95B15" w:rsidP="003B1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стс</m:t>
            </m:r>
          </m:sub>
        </m:sSub>
      </m:oMath>
      <w:r w:rsidR="00B477E1">
        <w:t xml:space="preserve"> </w:t>
      </w:r>
      <w:r w:rsidR="00B477E1" w:rsidRPr="00B477E1">
        <w:rPr>
          <w:sz w:val="28"/>
          <w:szCs w:val="28"/>
        </w:rPr>
        <w:t>–</w:t>
      </w:r>
      <w:r w:rsidR="003B1FB2" w:rsidRPr="00D045E2">
        <w:rPr>
          <w:b/>
          <w:sz w:val="28"/>
          <w:szCs w:val="28"/>
        </w:rPr>
        <w:t xml:space="preserve"> </w:t>
      </w:r>
      <w:r w:rsidR="003B1FB2" w:rsidRPr="003B1FB2">
        <w:rPr>
          <w:rFonts w:ascii="Times New Roman" w:hAnsi="Times New Roman" w:cs="Times New Roman"/>
          <w:sz w:val="28"/>
          <w:szCs w:val="28"/>
        </w:rPr>
        <w:t>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3B1FB2" w:rsidRDefault="003B1FB2" w:rsidP="003B1F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Затраты на техническое обслуживание и регламентно-профилактический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лвс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B1FB2" w:rsidRDefault="00B95B15" w:rsidP="00B47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лвс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лвс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лвс</m:t>
                  </m:r>
                </m:sub>
              </m:sSub>
            </m:e>
          </m:nary>
        </m:oMath>
      </m:oMathPara>
    </w:p>
    <w:p w:rsidR="003B1FB2" w:rsidRDefault="003B1FB2" w:rsidP="003B1F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B1FB2" w:rsidRPr="003B1FB2" w:rsidRDefault="003B1FB2" w:rsidP="003B1F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лвс</m:t>
            </m:r>
          </m:sub>
        </m:sSub>
      </m:oMath>
      <w:r w:rsidRPr="003B1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1FB2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i-го вида;</w:t>
      </w:r>
    </w:p>
    <w:p w:rsidR="003B1FB2" w:rsidRDefault="003B1FB2" w:rsidP="003B1F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лвс</m:t>
            </m:r>
          </m:sub>
        </m:sSub>
      </m:oMath>
      <w:r w:rsidRPr="003B1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1FB2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B1FB2">
        <w:rPr>
          <w:rFonts w:ascii="Times New Roman" w:hAnsi="Times New Roman" w:cs="Times New Roman"/>
          <w:sz w:val="28"/>
          <w:szCs w:val="28"/>
        </w:rPr>
        <w:t xml:space="preserve">рофилактического ремонта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1FB2">
        <w:rPr>
          <w:rFonts w:ascii="Times New Roman" w:hAnsi="Times New Roman" w:cs="Times New Roman"/>
          <w:sz w:val="28"/>
          <w:szCs w:val="28"/>
        </w:rPr>
        <w:t xml:space="preserve"> устройства локальных вычислительных сетей i-го вида в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FB2" w:rsidRDefault="003B1FB2" w:rsidP="003B1F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14. Затраты на техническое обслуживание и регламентно-профилактический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сбп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</w:t>
      </w:r>
      <w:r w:rsidR="000C7404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0C7404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сбп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сбп</m:t>
                  </m:r>
                </m:sub>
              </m:sSub>
            </m:e>
          </m:nary>
        </m:oMath>
      </m:oMathPara>
    </w:p>
    <w:p w:rsidR="000C7404" w:rsidRDefault="000C7404" w:rsidP="000C740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C7404" w:rsidRP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сбп</m:t>
            </m:r>
          </m:sub>
        </m:sSub>
      </m:oMath>
      <w:r w:rsidRPr="000C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7404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i-го вида;</w:t>
      </w:r>
    </w:p>
    <w:p w:rsid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сбп</m:t>
            </m:r>
          </m:sub>
        </m:sSub>
      </m:oMath>
      <w:r w:rsidRPr="000C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7404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регламентно-профилактического ремонта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404">
        <w:rPr>
          <w:rFonts w:ascii="Times New Roman" w:hAnsi="Times New Roman" w:cs="Times New Roman"/>
          <w:sz w:val="28"/>
          <w:szCs w:val="28"/>
        </w:rPr>
        <w:t xml:space="preserve"> модуля бесперебойного питания i-го вида в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15.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рпм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C7404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рпм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рпм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рпм</m:t>
                  </m:r>
                </m:sub>
              </m:sSub>
            </m:e>
          </m:nary>
        </m:oMath>
      </m:oMathPara>
    </w:p>
    <w:p w:rsidR="000C7404" w:rsidRDefault="000C7404" w:rsidP="000C740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C7404" w:rsidRP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рпм</m:t>
            </m:r>
          </m:sub>
        </m:sSub>
      </m:oMath>
      <w:r w:rsidRPr="000C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7404">
        <w:rPr>
          <w:rFonts w:ascii="Times New Roman" w:hAnsi="Times New Roman" w:cs="Times New Roman"/>
          <w:sz w:val="28"/>
          <w:szCs w:val="28"/>
        </w:rPr>
        <w:t xml:space="preserve"> количество i-х принтеров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404">
        <w:rPr>
          <w:rFonts w:ascii="Times New Roman" w:hAnsi="Times New Roman" w:cs="Times New Roman"/>
          <w:sz w:val="28"/>
          <w:szCs w:val="28"/>
        </w:rPr>
        <w:t xml:space="preserve"> многофункциональных устройств, копировальных аппаратов и иной оргтехники в соответствии с </w:t>
      </w:r>
      <w:hyperlink w:anchor="P1305" w:history="1">
        <w:r w:rsidRPr="000C7404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Pr="000C740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обеспечения функций органов местного самоуправления, подведомственных им казенных учреждений</w:t>
      </w:r>
      <w:r w:rsidRPr="000C7404">
        <w:rPr>
          <w:rFonts w:ascii="Times New Roman" w:hAnsi="Times New Roman" w:cs="Times New Roman"/>
          <w:sz w:val="28"/>
          <w:szCs w:val="28"/>
        </w:rPr>
        <w:t>;</w:t>
      </w:r>
    </w:p>
    <w:p w:rsid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рпм</m:t>
            </m:r>
          </m:sub>
        </m:sSub>
      </m:oMath>
      <w:r w:rsidRPr="000C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7404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регламентно-профилактического ремонта i-х принтеров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многофункциональных устройств, </w:t>
      </w:r>
      <w:r w:rsidRPr="000C7404">
        <w:rPr>
          <w:rFonts w:ascii="Times New Roman" w:hAnsi="Times New Roman" w:cs="Times New Roman"/>
          <w:sz w:val="28"/>
          <w:szCs w:val="28"/>
        </w:rPr>
        <w:t>копировальных аппаратов и иной оргтехники в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C7404" w:rsidRDefault="000C7404" w:rsidP="000C74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404">
        <w:rPr>
          <w:rFonts w:ascii="Times New Roman" w:hAnsi="Times New Roman" w:cs="Times New Roman"/>
          <w:b/>
          <w:sz w:val="28"/>
          <w:szCs w:val="28"/>
        </w:rPr>
        <w:t xml:space="preserve">Затраты на приобретение прочих работ и услуг, не относящиеся </w:t>
      </w:r>
    </w:p>
    <w:p w:rsidR="000C7404" w:rsidRDefault="000C7404" w:rsidP="000C74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404">
        <w:rPr>
          <w:rFonts w:ascii="Times New Roman" w:hAnsi="Times New Roman" w:cs="Times New Roman"/>
          <w:b/>
          <w:sz w:val="28"/>
          <w:szCs w:val="28"/>
        </w:rPr>
        <w:t>к затратам на услуги связи, аренду и содержание имущества</w:t>
      </w:r>
    </w:p>
    <w:p w:rsidR="000C7404" w:rsidRDefault="000C7404" w:rsidP="000C74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404" w:rsidRDefault="000C7404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7404">
        <w:rPr>
          <w:rFonts w:ascii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hAnsi="Times New Roman" w:cs="Times New Roman"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спо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C7404" w:rsidRPr="00FF62CA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спо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сспс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</m:oMath>
      </m:oMathPara>
    </w:p>
    <w:p w:rsidR="000C7404" w:rsidRDefault="006B406F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B406F" w:rsidRPr="006B406F" w:rsidRDefault="00B95B15" w:rsidP="006B4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сспс</m:t>
            </m:r>
          </m:sub>
        </m:sSub>
      </m:oMath>
      <w:r w:rsidR="006B406F" w:rsidRPr="006B406F">
        <w:rPr>
          <w:rFonts w:ascii="Times New Roman" w:hAnsi="Times New Roman" w:cs="Times New Roman"/>
          <w:sz w:val="28"/>
          <w:szCs w:val="28"/>
        </w:rPr>
        <w:t xml:space="preserve"> </w:t>
      </w:r>
      <w:r w:rsidR="006B406F">
        <w:rPr>
          <w:rFonts w:ascii="Times New Roman" w:hAnsi="Times New Roman" w:cs="Times New Roman"/>
          <w:sz w:val="28"/>
          <w:szCs w:val="28"/>
        </w:rPr>
        <w:t>–</w:t>
      </w:r>
      <w:r w:rsidR="006B406F" w:rsidRPr="006B406F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справочно-правовых систем;</w:t>
      </w:r>
    </w:p>
    <w:p w:rsidR="006B406F" w:rsidRPr="006B406F" w:rsidRDefault="00B95B15" w:rsidP="006B40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сип</m:t>
            </m:r>
          </m:sub>
        </m:sSub>
      </m:oMath>
      <w:r w:rsidR="006B406F" w:rsidRPr="006B406F">
        <w:rPr>
          <w:rFonts w:ascii="Times New Roman" w:hAnsi="Times New Roman" w:cs="Times New Roman"/>
          <w:sz w:val="28"/>
          <w:szCs w:val="28"/>
        </w:rPr>
        <w:t xml:space="preserve"> </w:t>
      </w:r>
      <w:r w:rsidR="006B406F">
        <w:rPr>
          <w:rFonts w:ascii="Times New Roman" w:hAnsi="Times New Roman" w:cs="Times New Roman"/>
          <w:sz w:val="28"/>
          <w:szCs w:val="28"/>
        </w:rPr>
        <w:t>–</w:t>
      </w:r>
      <w:r w:rsidR="006B406F" w:rsidRPr="006B406F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6B406F" w:rsidRDefault="00205377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затраты на оплату услуг по сопровождению программного обеспечения и приобретению простых (неисключительных) лицензий на использование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программного обеспечения не входят затраты на приобретение общесистемного программного обеспечения.</w:t>
      </w:r>
    </w:p>
    <w:p w:rsidR="00205377" w:rsidRDefault="00205377" w:rsidP="000C74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17. 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сспс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05377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сспс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сспс</m:t>
                  </m:r>
                </m:sub>
              </m:sSub>
            </m:e>
          </m:nary>
        </m:oMath>
      </m:oMathPara>
    </w:p>
    <w:p w:rsidR="00205377" w:rsidRDefault="00205377" w:rsidP="002053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05377" w:rsidRDefault="00205377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5377"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сспс</m:t>
            </m:r>
          </m:sub>
        </m:sSub>
      </m:oMath>
      <w:r w:rsidRPr="0020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05377">
        <w:rPr>
          <w:rFonts w:ascii="Times New Roman" w:hAnsi="Times New Roman" w:cs="Times New Roman"/>
          <w:sz w:val="28"/>
          <w:szCs w:val="28"/>
        </w:rPr>
        <w:t xml:space="preserve">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05377">
        <w:rPr>
          <w:rFonts w:ascii="Times New Roman" w:hAnsi="Times New Roman" w:cs="Times New Roman"/>
          <w:sz w:val="28"/>
          <w:szCs w:val="28"/>
        </w:rPr>
        <w:t xml:space="preserve"> эксплуатационной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05377">
        <w:rPr>
          <w:rFonts w:ascii="Times New Roman" w:hAnsi="Times New Roman" w:cs="Times New Roman"/>
          <w:sz w:val="28"/>
          <w:szCs w:val="28"/>
        </w:rPr>
        <w:t xml:space="preserve"> или утвержденн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05377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5377">
        <w:rPr>
          <w:rFonts w:ascii="Times New Roman" w:hAnsi="Times New Roman" w:cs="Times New Roman"/>
          <w:sz w:val="28"/>
          <w:szCs w:val="28"/>
        </w:rPr>
        <w:t xml:space="preserve"> выполнения работ по сопровождению справочно-правовых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5377" w:rsidRDefault="00205377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18. 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сип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05377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g=1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 ипо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пнл</m:t>
                      </m:r>
                    </m:sub>
                  </m:sSub>
                </m:e>
              </m:nary>
            </m:e>
          </m:nary>
        </m:oMath>
      </m:oMathPara>
    </w:p>
    <w:p w:rsidR="00205377" w:rsidRDefault="00205377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05377" w:rsidRPr="00205377" w:rsidRDefault="00B95B15" w:rsidP="002053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g ипо</m:t>
            </m:r>
          </m:sub>
        </m:sSub>
      </m:oMath>
      <w:r w:rsidR="00205377" w:rsidRPr="00205377">
        <w:rPr>
          <w:rFonts w:ascii="Times New Roman" w:hAnsi="Times New Roman" w:cs="Times New Roman"/>
          <w:sz w:val="28"/>
          <w:szCs w:val="28"/>
        </w:rPr>
        <w:t xml:space="preserve"> </w:t>
      </w:r>
      <w:r w:rsidR="00205377">
        <w:rPr>
          <w:rFonts w:ascii="Times New Roman" w:hAnsi="Times New Roman" w:cs="Times New Roman"/>
          <w:sz w:val="28"/>
          <w:szCs w:val="28"/>
        </w:rPr>
        <w:t>–</w:t>
      </w:r>
      <w:r w:rsidR="00205377" w:rsidRPr="00205377">
        <w:rPr>
          <w:rFonts w:ascii="Times New Roman" w:hAnsi="Times New Roman" w:cs="Times New Roman"/>
          <w:sz w:val="28"/>
          <w:szCs w:val="28"/>
        </w:rPr>
        <w:t xml:space="preserve">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эксплуатационной документацией или утвержденным регламентом выполнения работ по сопровождению g-го иного программного обеспечения;</w:t>
      </w:r>
    </w:p>
    <w:p w:rsidR="00205377" w:rsidRDefault="00205377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j пнл</m:t>
            </m:r>
          </m:sub>
        </m:sSub>
      </m:oMath>
      <w:r w:rsidRPr="0020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05377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840" w:rsidRDefault="00C92840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F62CA">
        <w:rPr>
          <w:rFonts w:ascii="Times New Roman" w:hAnsi="Times New Roman" w:cs="Times New Roman"/>
          <w:sz w:val="28"/>
          <w:szCs w:val="28"/>
        </w:rPr>
        <w:t xml:space="preserve">19. </w:t>
      </w:r>
      <w:r>
        <w:rPr>
          <w:rFonts w:ascii="Times New Roman" w:hAnsi="Times New Roman" w:cs="Times New Roman"/>
          <w:sz w:val="28"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оби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C92840" w:rsidRPr="00C92840" w:rsidRDefault="00B95B15" w:rsidP="00FF62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нп</m:t>
              </m:r>
            </m:sub>
          </m:sSub>
        </m:oMath>
      </m:oMathPara>
    </w:p>
    <w:p w:rsidR="00C92840" w:rsidRP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92840">
        <w:rPr>
          <w:rFonts w:ascii="Times New Roman" w:hAnsi="Times New Roman" w:cs="Times New Roman"/>
          <w:sz w:val="28"/>
          <w:szCs w:val="28"/>
        </w:rPr>
        <w:t>где:</w:t>
      </w:r>
    </w:p>
    <w:p w:rsid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ат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</w:t>
      </w:r>
      <w:r w:rsidR="00C92840">
        <w:rPr>
          <w:rFonts w:ascii="Times New Roman" w:hAnsi="Times New Roman" w:cs="Times New Roman"/>
          <w:sz w:val="28"/>
          <w:szCs w:val="28"/>
        </w:rPr>
        <w:t>чных и контрольных мероприятий;</w:t>
      </w:r>
    </w:p>
    <w:p w:rsid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C92840" w:rsidRDefault="00C92840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ат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840" w:rsidRDefault="00B95B15" w:rsidP="00FF62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об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об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ус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ус</m:t>
                      </m:r>
                    </m:sub>
                  </m:sSub>
                </m:e>
              </m:nary>
            </m:e>
          </m:nary>
        </m:oMath>
      </m:oMathPara>
    </w:p>
    <w:p w:rsid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92840" w:rsidRP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об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количество аттестуемых i-х объектов (помещений);</w:t>
      </w:r>
    </w:p>
    <w:p w:rsidR="00C92840" w:rsidRP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об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цена проведения аттестации </w:t>
      </w:r>
      <w:r w:rsidR="00C92840">
        <w:rPr>
          <w:rFonts w:ascii="Times New Roman" w:hAnsi="Times New Roman" w:cs="Times New Roman"/>
          <w:sz w:val="28"/>
          <w:szCs w:val="28"/>
        </w:rPr>
        <w:t>1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i-го объекта (помещения);</w:t>
      </w:r>
    </w:p>
    <w:p w:rsidR="00C92840" w:rsidRP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ус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количество единиц j-го оборудования (устройства), требующих проверки;</w:t>
      </w:r>
    </w:p>
    <w:p w:rsid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ус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цена проведения проверки </w:t>
      </w:r>
      <w:r w:rsidR="00C92840">
        <w:rPr>
          <w:rFonts w:ascii="Times New Roman" w:hAnsi="Times New Roman" w:cs="Times New Roman"/>
          <w:sz w:val="28"/>
          <w:szCs w:val="28"/>
        </w:rPr>
        <w:t>1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C92840">
        <w:rPr>
          <w:rFonts w:ascii="Times New Roman" w:hAnsi="Times New Roman" w:cs="Times New Roman"/>
          <w:sz w:val="28"/>
          <w:szCs w:val="28"/>
        </w:rPr>
        <w:t xml:space="preserve"> j-го оборудования (устройства).</w:t>
      </w:r>
    </w:p>
    <w:p w:rsidR="00C92840" w:rsidRDefault="00C92840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840" w:rsidRDefault="00B95B15" w:rsidP="00EF33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нп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нп</m:t>
                  </m:r>
                </m:sub>
              </m:sSub>
            </m:e>
          </m:nary>
        </m:oMath>
      </m:oMathPara>
    </w:p>
    <w:p w:rsid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92840" w:rsidRP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нп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C92840" w:rsidRDefault="00B95B15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нп</m:t>
            </m:r>
          </m:sub>
        </m:sSub>
      </m:oMath>
      <w:r w:rsidR="00C92840" w:rsidRPr="00C92840">
        <w:rPr>
          <w:rFonts w:ascii="Times New Roman" w:hAnsi="Times New Roman" w:cs="Times New Roman"/>
          <w:sz w:val="28"/>
          <w:szCs w:val="28"/>
        </w:rPr>
        <w:t xml:space="preserve"> </w:t>
      </w:r>
      <w:r w:rsidR="00C92840">
        <w:rPr>
          <w:rFonts w:ascii="Times New Roman" w:hAnsi="Times New Roman" w:cs="Times New Roman"/>
          <w:sz w:val="28"/>
          <w:szCs w:val="28"/>
        </w:rPr>
        <w:t>–</w:t>
      </w:r>
      <w:r w:rsidR="00C92840" w:rsidRPr="00C92840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i-го программного обеспечения по защите информации</w:t>
      </w:r>
      <w:r w:rsidR="00C92840">
        <w:rPr>
          <w:rFonts w:ascii="Times New Roman" w:hAnsi="Times New Roman" w:cs="Times New Roman"/>
          <w:sz w:val="28"/>
          <w:szCs w:val="28"/>
        </w:rPr>
        <w:t>.</w:t>
      </w:r>
    </w:p>
    <w:p w:rsidR="00C92840" w:rsidRDefault="00C92840" w:rsidP="00C92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Затраты на оплату работ по монтажу (установке), дооборудованию и наладке оборудования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840" w:rsidRDefault="00B95B15" w:rsidP="00EF33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</m:t>
                  </m:r>
                </m:sub>
              </m:sSub>
            </m:e>
          </m:nary>
        </m:oMath>
      </m:oMathPara>
    </w:p>
    <w:p w:rsid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F258B" w:rsidRPr="008F258B" w:rsidRDefault="00B95B15" w:rsidP="008F2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8F258B" w:rsidRPr="008F258B">
        <w:rPr>
          <w:rFonts w:ascii="Times New Roman" w:hAnsi="Times New Roman" w:cs="Times New Roman"/>
          <w:sz w:val="28"/>
          <w:szCs w:val="28"/>
        </w:rPr>
        <w:t xml:space="preserve"> </w:t>
      </w:r>
      <w:r w:rsidR="008F258B">
        <w:rPr>
          <w:rFonts w:ascii="Times New Roman" w:hAnsi="Times New Roman" w:cs="Times New Roman"/>
          <w:sz w:val="28"/>
          <w:szCs w:val="28"/>
        </w:rPr>
        <w:t>–</w:t>
      </w:r>
      <w:r w:rsidR="008F258B" w:rsidRPr="008F258B">
        <w:rPr>
          <w:rFonts w:ascii="Times New Roman" w:hAnsi="Times New Roman" w:cs="Times New Roman"/>
          <w:sz w:val="28"/>
          <w:szCs w:val="28"/>
        </w:rPr>
        <w:t xml:space="preserve"> количество i-го оборудования, подлежащего монтажу (установке), дооборудованию и наладке;</w:t>
      </w:r>
    </w:p>
    <w:p w:rsidR="008F258B" w:rsidRPr="008F258B" w:rsidRDefault="00B95B15" w:rsidP="008F25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8F258B" w:rsidRPr="008F258B">
        <w:rPr>
          <w:rFonts w:ascii="Times New Roman" w:hAnsi="Times New Roman" w:cs="Times New Roman"/>
          <w:sz w:val="28"/>
          <w:szCs w:val="28"/>
        </w:rPr>
        <w:t xml:space="preserve"> </w:t>
      </w:r>
      <w:r w:rsidR="008F258B">
        <w:rPr>
          <w:rFonts w:ascii="Times New Roman" w:hAnsi="Times New Roman" w:cs="Times New Roman"/>
          <w:sz w:val="28"/>
          <w:szCs w:val="28"/>
        </w:rPr>
        <w:t>–</w:t>
      </w:r>
      <w:r w:rsidR="008F258B" w:rsidRPr="008F258B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одной единиц</w:t>
      </w:r>
      <w:r w:rsidR="008F258B">
        <w:rPr>
          <w:rFonts w:ascii="Times New Roman" w:hAnsi="Times New Roman" w:cs="Times New Roman"/>
          <w:sz w:val="28"/>
          <w:szCs w:val="28"/>
        </w:rPr>
        <w:t>ы i-го оборудования.</w:t>
      </w:r>
    </w:p>
    <w:p w:rsid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258B" w:rsidRPr="008F258B" w:rsidRDefault="008F258B" w:rsidP="008F258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58B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C92840" w:rsidRDefault="00C92840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258B" w:rsidRDefault="008F258B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23. Затраты на приобретение рабочих станций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рст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8F258B" w:rsidRPr="007956EB" w:rsidRDefault="00B95B15" w:rsidP="008F25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рст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 рст предел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 рст</m:t>
                  </m:r>
                </m:sub>
              </m:sSub>
            </m:e>
          </m:nary>
        </m:oMath>
      </m:oMathPara>
    </w:p>
    <w:p w:rsidR="00C92840" w:rsidRDefault="008F258B" w:rsidP="00C928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F258B" w:rsidRDefault="008F258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рст предел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рабочих станций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F25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й должности, не превышающее предельное количество рабочих станций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F25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й должности;   </w:t>
      </w:r>
    </w:p>
    <w:p w:rsidR="008F258B" w:rsidRDefault="008F258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цена приобретения 1 рабочей станции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F25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учреждений.</w:t>
      </w:r>
    </w:p>
    <w:p w:rsidR="008F258B" w:rsidRDefault="008F258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Предельное количество рабочих станций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F25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рст предел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8F258B" w:rsidRPr="008F258B" w:rsidRDefault="00B95B15" w:rsidP="008F25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рст предел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оп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×0,2</m:t>
        </m:r>
      </m:oMath>
      <w:r w:rsidR="008F258B">
        <w:rPr>
          <w:rFonts w:ascii="Times New Roman" w:hAnsi="Times New Roman" w:cs="Times New Roman"/>
          <w:sz w:val="28"/>
          <w:szCs w:val="28"/>
        </w:rPr>
        <w:t xml:space="preserve"> – для закрытого контура обработки информации,</w:t>
      </w:r>
    </w:p>
    <w:p w:rsidR="00C92840" w:rsidRDefault="00B95B15" w:rsidP="007956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рст предел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оп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×1</m:t>
        </m:r>
      </m:oMath>
      <w:r w:rsidR="008F258B">
        <w:rPr>
          <w:rFonts w:ascii="Times New Roman" w:hAnsi="Times New Roman" w:cs="Times New Roman"/>
          <w:sz w:val="28"/>
          <w:szCs w:val="28"/>
        </w:rPr>
        <w:t xml:space="preserve"> – для открытого контура обработки информации,</w:t>
      </w:r>
    </w:p>
    <w:p w:rsidR="008F258B" w:rsidRDefault="008F258B" w:rsidP="008F25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8F258B" w:rsidRDefault="007956E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оп </m:t>
            </m:r>
          </m:sub>
        </m:sSub>
      </m:oMath>
      <w:r w:rsidR="008F258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</w:t>
      </w:r>
      <w:r w:rsidR="00817031" w:rsidRPr="00817031">
        <w:rPr>
          <w:rFonts w:ascii="Times New Roman" w:hAnsi="Times New Roman" w:cs="Times New Roman"/>
          <w:sz w:val="28"/>
          <w:szCs w:val="28"/>
        </w:rPr>
        <w:t>с</w:t>
      </w:r>
      <w:r w:rsidR="008F258B">
        <w:rPr>
          <w:rFonts w:ascii="Times New Roman" w:hAnsi="Times New Roman" w:cs="Times New Roman"/>
          <w:sz w:val="28"/>
          <w:szCs w:val="28"/>
        </w:rPr>
        <w:t xml:space="preserve">твии с пунктами 17 – 22 раздела </w:t>
      </w:r>
      <w:r w:rsidR="0081703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17031" w:rsidRPr="00817031">
        <w:rPr>
          <w:rFonts w:ascii="Times New Roman" w:hAnsi="Times New Roman" w:cs="Times New Roman"/>
          <w:sz w:val="28"/>
          <w:szCs w:val="28"/>
        </w:rPr>
        <w:t xml:space="preserve"> </w:t>
      </w:r>
      <w:r w:rsidR="00817031">
        <w:rPr>
          <w:rFonts w:ascii="Times New Roman" w:hAnsi="Times New Roman" w:cs="Times New Roman"/>
          <w:sz w:val="28"/>
          <w:szCs w:val="28"/>
        </w:rPr>
        <w:t>Общих правил определения нормативных затрат.</w:t>
      </w:r>
    </w:p>
    <w:p w:rsidR="00817031" w:rsidRDefault="00817031" w:rsidP="008F25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24. Затраты на приобретение принтеров, многофункциональных устройств и копировальных аппаратов (оргтехники)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817031" w:rsidRPr="00817031" w:rsidRDefault="00B95B15" w:rsidP="008170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пм</m:t>
                  </m:r>
                </m:sub>
              </m:sSub>
            </m:e>
          </m:nary>
        </m:oMath>
      </m:oMathPara>
    </w:p>
    <w:p w:rsidR="008F258B" w:rsidRDefault="00817031" w:rsidP="008F258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17031" w:rsidRDefault="00817031" w:rsidP="008170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принтеров, многофункциональных устройств, копировальных аппаратов и иной оргтехники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70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и подведомственных им казенных учреждений;</w:t>
      </w:r>
    </w:p>
    <w:p w:rsidR="00817031" w:rsidRDefault="00817031" w:rsidP="008170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цена 1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703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устройства, копировального аппарата и иной оргтехники в соответствии с нормативами обеспечения функций органов местного самоуправления и подведомственных им казенных учреждений.</w:t>
      </w:r>
    </w:p>
    <w:p w:rsidR="00817031" w:rsidRDefault="00817031" w:rsidP="008170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25. 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прсот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817031" w:rsidRDefault="00B95B15" w:rsidP="00EF33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прсот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прсот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прсот</m:t>
                  </m:r>
                </m:sub>
              </m:sSub>
            </m:e>
          </m:nary>
        </m:oMath>
      </m:oMathPara>
    </w:p>
    <w:p w:rsidR="00817031" w:rsidRDefault="00817031" w:rsidP="0081703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817031" w:rsidRPr="00817031" w:rsidRDefault="00817031" w:rsidP="00924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прсот</m:t>
            </m:r>
          </m:sub>
        </m:sSub>
      </m:oMath>
      <w:r w:rsidRPr="00817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7031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связи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817031">
        <w:rPr>
          <w:rFonts w:ascii="Times New Roman" w:hAnsi="Times New Roman" w:cs="Times New Roman"/>
          <w:sz w:val="28"/>
          <w:szCs w:val="28"/>
        </w:rPr>
        <w:t xml:space="preserve"> i-й должности в соответствии с </w:t>
      </w:r>
      <w:hyperlink w:anchor="P1093" w:history="1">
        <w:r w:rsidRPr="00817031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Pr="008170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функций органов местного самоуправления и подведомственных им казенных учреждений</w:t>
      </w:r>
      <w:r w:rsidRPr="00817031">
        <w:rPr>
          <w:rFonts w:ascii="Times New Roman" w:hAnsi="Times New Roman" w:cs="Times New Roman"/>
          <w:sz w:val="28"/>
          <w:szCs w:val="28"/>
        </w:rPr>
        <w:t>;</w:t>
      </w:r>
    </w:p>
    <w:p w:rsidR="00817031" w:rsidRPr="00817031" w:rsidRDefault="00817031" w:rsidP="00924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прсот</m:t>
            </m:r>
          </m:sub>
        </m:sSub>
      </m:oMath>
      <w:r w:rsidRPr="00817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17031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92491F">
        <w:rPr>
          <w:rFonts w:ascii="Times New Roman" w:hAnsi="Times New Roman" w:cs="Times New Roman"/>
          <w:sz w:val="28"/>
          <w:szCs w:val="28"/>
        </w:rPr>
        <w:t>1</w:t>
      </w:r>
      <w:r w:rsidRPr="00817031">
        <w:rPr>
          <w:rFonts w:ascii="Times New Roman" w:hAnsi="Times New Roman" w:cs="Times New Roman"/>
          <w:sz w:val="28"/>
          <w:szCs w:val="28"/>
        </w:rPr>
        <w:t xml:space="preserve"> средства подвижной связи для i-й должности в соответствии с </w:t>
      </w:r>
      <w:hyperlink w:anchor="P1093" w:history="1">
        <w:r w:rsidRPr="00817031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="009249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91F">
        <w:rPr>
          <w:rFonts w:ascii="Times New Roman" w:hAnsi="Times New Roman" w:cs="Times New Roman"/>
          <w:sz w:val="28"/>
          <w:szCs w:val="28"/>
        </w:rPr>
        <w:t>обеспечения функций органов местного самоуправления и подведомственных им казенных учреждений.</w:t>
      </w:r>
    </w:p>
    <w:p w:rsidR="00C92840" w:rsidRDefault="0092491F" w:rsidP="002053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26. 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прпк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2491F" w:rsidRPr="0092491F" w:rsidRDefault="00B95B15" w:rsidP="009249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прпк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прпк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прпк</m:t>
                  </m:r>
                </m:sub>
              </m:sSub>
            </m:e>
          </m:nary>
        </m:oMath>
      </m:oMathPara>
    </w:p>
    <w:p w:rsidR="0092491F" w:rsidRDefault="0092491F" w:rsidP="0092491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2491F" w:rsidRDefault="0092491F" w:rsidP="009249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прпк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планшетных компьютеров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249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 функций органов местного самоуправления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подведомственных им казенных учреждений, применяемыми при расчете нормативов затрат на обеспечение планшетными компьютерами.</w:t>
      </w:r>
    </w:p>
    <w:p w:rsidR="003B1FB2" w:rsidRDefault="0092491F" w:rsidP="009F1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прпк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E0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E05">
        <w:rPr>
          <w:rFonts w:ascii="Times New Roman" w:hAnsi="Times New Roman" w:cs="Times New Roman"/>
          <w:sz w:val="28"/>
          <w:szCs w:val="28"/>
        </w:rPr>
        <w:t xml:space="preserve">цена 1 планшетного компьютера по </w:t>
      </w:r>
      <w:proofErr w:type="spellStart"/>
      <w:r w:rsidR="009F1E0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9F1E05" w:rsidRPr="009F1E05">
        <w:rPr>
          <w:rFonts w:ascii="Times New Roman" w:hAnsi="Times New Roman" w:cs="Times New Roman"/>
          <w:sz w:val="28"/>
          <w:szCs w:val="28"/>
        </w:rPr>
        <w:t>-</w:t>
      </w:r>
      <w:r w:rsidR="009F1E05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обеспечения функций органов местного самоуправления и подведомственных им казенных учреждений, применяемыми при расчете </w:t>
      </w:r>
      <w:r w:rsidR="009F1E05">
        <w:rPr>
          <w:rFonts w:ascii="Times New Roman" w:hAnsi="Times New Roman" w:cs="Times New Roman"/>
          <w:sz w:val="28"/>
          <w:szCs w:val="28"/>
        </w:rPr>
        <w:lastRenderedPageBreak/>
        <w:t>нормативов затрат на обеспечение планшетными компьютерами, приведенных в приложении № 2 к методике.</w:t>
      </w:r>
    </w:p>
    <w:p w:rsidR="009F1E05" w:rsidRDefault="009F1E05" w:rsidP="009F1E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27. Затраты на приобретение ноутбуков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прнб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F1E05" w:rsidRPr="003B1FB2" w:rsidRDefault="00B95B15" w:rsidP="009F1E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прнб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прнб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прнб</m:t>
                  </m:r>
                </m:sub>
              </m:sSub>
            </m:e>
          </m:nary>
        </m:oMath>
      </m:oMathPara>
    </w:p>
    <w:p w:rsidR="00E53C3B" w:rsidRDefault="0064511C" w:rsidP="006451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4511C" w:rsidRDefault="0064511C" w:rsidP="00645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прнб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ноутбуков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51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учреждений, применяемыми при расчете нормативов затрат на обеспечение ноутбуками, приведенных в приложении № 3 к методике;</w:t>
      </w:r>
    </w:p>
    <w:p w:rsidR="0064511C" w:rsidRDefault="0064511C" w:rsidP="00645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прнб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цена одного ноутбука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4511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учреждений, применяемыми при расчете нормативов затрат на обеспечение ноутбуками, приведенных в приложении № 3 к методике.</w:t>
      </w:r>
    </w:p>
    <w:p w:rsidR="0064511C" w:rsidRDefault="0064511C" w:rsidP="00645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28. Затраты на приобретение оборудования по обеспечению безопасности информации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обин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4511C" w:rsidRDefault="00B95B15" w:rsidP="00EF33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</m:oMath>
      </m:oMathPara>
    </w:p>
    <w:p w:rsidR="0064511C" w:rsidRDefault="0064511C" w:rsidP="006451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4511C" w:rsidRPr="0064511C" w:rsidRDefault="007956E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64511C" w:rsidRPr="0064511C">
        <w:rPr>
          <w:rFonts w:ascii="Times New Roman" w:hAnsi="Times New Roman" w:cs="Times New Roman"/>
          <w:sz w:val="28"/>
          <w:szCs w:val="28"/>
        </w:rPr>
        <w:t xml:space="preserve"> </w:t>
      </w:r>
      <w:r w:rsidR="0064511C">
        <w:rPr>
          <w:rFonts w:ascii="Times New Roman" w:hAnsi="Times New Roman" w:cs="Times New Roman"/>
          <w:sz w:val="28"/>
          <w:szCs w:val="28"/>
        </w:rPr>
        <w:t xml:space="preserve">– </w:t>
      </w:r>
      <w:r w:rsidR="0064511C" w:rsidRPr="0064511C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:rsidR="0064511C" w:rsidRDefault="0064511C" w:rsidP="00645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Pr="00645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4511C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11C">
        <w:rPr>
          <w:rFonts w:ascii="Times New Roman" w:hAnsi="Times New Roman" w:cs="Times New Roman"/>
          <w:sz w:val="28"/>
          <w:szCs w:val="28"/>
        </w:rPr>
        <w:t>безопасности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11C" w:rsidRDefault="0064511C" w:rsidP="00645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511C" w:rsidRDefault="00573AC5" w:rsidP="00573A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материальных запасов</w:t>
      </w:r>
    </w:p>
    <w:p w:rsidR="00573AC5" w:rsidRDefault="00573AC5" w:rsidP="00573A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AC5" w:rsidRDefault="00573AC5" w:rsidP="00573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3AC5">
        <w:rPr>
          <w:rFonts w:ascii="Times New Roman" w:hAnsi="Times New Roman" w:cs="Times New Roman"/>
          <w:sz w:val="28"/>
          <w:szCs w:val="28"/>
        </w:rPr>
        <w:t xml:space="preserve">29.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мон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73AC5" w:rsidRDefault="00B95B15" w:rsidP="00EF33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мон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мон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мон</m:t>
                  </m:r>
                </m:sub>
              </m:sSub>
            </m:e>
          </m:nary>
        </m:oMath>
      </m:oMathPara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73AC5" w:rsidRPr="00573AC5" w:rsidRDefault="00573AC5" w:rsidP="00573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73AC5">
        <w:rPr>
          <w:rFonts w:ascii="Times New Roman" w:hAnsi="Times New Roman" w:cs="Times New Roman"/>
          <w:sz w:val="28"/>
          <w:szCs w:val="28"/>
        </w:rPr>
        <w:t>количество мониторов для i-й должности;</w:t>
      </w:r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3AC5">
        <w:rPr>
          <w:rFonts w:ascii="Times New Roman" w:hAnsi="Times New Roman" w:cs="Times New Roman"/>
          <w:sz w:val="28"/>
          <w:szCs w:val="28"/>
        </w:rPr>
        <w:t xml:space="preserve"> цена одного монитора для i-й должности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AC5" w:rsidRDefault="00573AC5" w:rsidP="00EF33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30. Затраты на приобретение системных блоков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сб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73AC5" w:rsidRDefault="00B95B15" w:rsidP="00EF3375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сб</m:t>
                  </m:r>
                </m:sub>
              </m:sSub>
            </m:e>
          </m:nary>
        </m:oMath>
      </m:oMathPara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73AC5" w:rsidRPr="00573AC5" w:rsidRDefault="00573AC5" w:rsidP="00573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F3375">
        <w:rPr>
          <w:rFonts w:ascii="Times New Roman" w:hAnsi="Times New Roman" w:cs="Times New Roman"/>
          <w:sz w:val="28"/>
          <w:szCs w:val="28"/>
        </w:rPr>
        <w:t xml:space="preserve"> </w:t>
      </w:r>
      <w:r w:rsidRPr="00573AC5">
        <w:rPr>
          <w:rFonts w:ascii="Times New Roman" w:hAnsi="Times New Roman" w:cs="Times New Roman"/>
          <w:sz w:val="28"/>
          <w:szCs w:val="28"/>
        </w:rPr>
        <w:t>количество i-х системных блоков;</w:t>
      </w:r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3AC5">
        <w:rPr>
          <w:rFonts w:ascii="Times New Roman" w:hAnsi="Times New Roman" w:cs="Times New Roman"/>
          <w:sz w:val="28"/>
          <w:szCs w:val="28"/>
        </w:rPr>
        <w:t xml:space="preserve"> цена одного i-го системного блока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AC5" w:rsidRDefault="00573AC5" w:rsidP="00EF33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31. 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двт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73AC5" w:rsidRDefault="00B95B15" w:rsidP="00065827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двт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двт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двт</m:t>
                  </m:r>
                </m:sub>
              </m:sSub>
            </m:e>
          </m:nary>
        </m:oMath>
      </m:oMathPara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73AC5" w:rsidRPr="00573AC5" w:rsidRDefault="00B95B15" w:rsidP="00573AC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065827">
        <w:rPr>
          <w:rFonts w:ascii="Times New Roman" w:hAnsi="Times New Roman"/>
          <w:noProof/>
          <w:position w:val="-12"/>
          <w:sz w:val="28"/>
          <w:szCs w:val="28"/>
        </w:rPr>
        <w:t xml:space="preserve"> </w:t>
      </w:r>
      <w:proofErr w:type="gramStart"/>
      <w:r w:rsidR="00065827">
        <w:rPr>
          <w:rFonts w:ascii="Times New Roman" w:hAnsi="Times New Roman"/>
          <w:bCs/>
          <w:sz w:val="28"/>
          <w:szCs w:val="28"/>
        </w:rPr>
        <w:t>–</w:t>
      </w:r>
      <w:r w:rsidR="00573AC5" w:rsidRPr="00573AC5">
        <w:rPr>
          <w:rFonts w:ascii="Times New Roman" w:hAnsi="Times New Roman"/>
          <w:bCs/>
          <w:sz w:val="28"/>
          <w:szCs w:val="28"/>
        </w:rPr>
        <w:t xml:space="preserve">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573AC5" w:rsidRDefault="00B95B15" w:rsidP="00573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573AC5" w:rsidRPr="00573AC5">
        <w:rPr>
          <w:rFonts w:ascii="Times New Roman" w:hAnsi="Times New Roman" w:cs="Times New Roman"/>
          <w:sz w:val="28"/>
          <w:szCs w:val="28"/>
        </w:rPr>
        <w:t xml:space="preserve"> </w:t>
      </w:r>
      <w:r w:rsidR="00573AC5">
        <w:rPr>
          <w:rFonts w:ascii="Times New Roman" w:hAnsi="Times New Roman" w:cs="Times New Roman"/>
          <w:sz w:val="28"/>
          <w:szCs w:val="28"/>
        </w:rPr>
        <w:t>–</w:t>
      </w:r>
      <w:r w:rsidR="00573AC5" w:rsidRPr="00573AC5">
        <w:rPr>
          <w:rFonts w:ascii="Times New Roman" w:hAnsi="Times New Roman" w:cs="Times New Roman"/>
          <w:sz w:val="28"/>
          <w:szCs w:val="28"/>
        </w:rPr>
        <w:t xml:space="preserve"> цена </w:t>
      </w:r>
      <w:r w:rsidR="00573AC5">
        <w:rPr>
          <w:rFonts w:ascii="Times New Roman" w:hAnsi="Times New Roman" w:cs="Times New Roman"/>
          <w:sz w:val="28"/>
          <w:szCs w:val="28"/>
        </w:rPr>
        <w:t>1</w:t>
      </w:r>
      <w:r w:rsidR="00573AC5" w:rsidRPr="00573AC5">
        <w:rPr>
          <w:rFonts w:ascii="Times New Roman" w:hAnsi="Times New Roman" w:cs="Times New Roman"/>
          <w:sz w:val="28"/>
          <w:szCs w:val="28"/>
        </w:rPr>
        <w:t xml:space="preserve"> единицы i-й запасной ч</w:t>
      </w:r>
      <w:r w:rsidR="00573AC5">
        <w:rPr>
          <w:rFonts w:ascii="Times New Roman" w:hAnsi="Times New Roman" w:cs="Times New Roman"/>
          <w:sz w:val="28"/>
          <w:szCs w:val="28"/>
        </w:rPr>
        <w:t>асти для вычислительной техники.</w:t>
      </w:r>
    </w:p>
    <w:p w:rsidR="00573AC5" w:rsidRDefault="00573AC5" w:rsidP="00573A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мн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73AC5" w:rsidRDefault="00B95B15" w:rsidP="000658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мн</m:t>
                  </m:r>
                </m:sub>
              </m:sSub>
            </m:e>
          </m:nary>
        </m:oMath>
      </m:oMathPara>
    </w:p>
    <w:p w:rsidR="00573AC5" w:rsidRDefault="00573AC5" w:rsidP="00573AC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73AC5" w:rsidRPr="00573AC5" w:rsidRDefault="007956EB" w:rsidP="007956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мн</m:t>
            </m:r>
          </m:sub>
        </m:sSub>
      </m:oMath>
      <w:r w:rsidR="00573AC5" w:rsidRPr="00573AC5">
        <w:rPr>
          <w:rFonts w:ascii="Times New Roman" w:hAnsi="Times New Roman" w:cs="Times New Roman"/>
          <w:sz w:val="28"/>
          <w:szCs w:val="28"/>
        </w:rPr>
        <w:t xml:space="preserve"> </w:t>
      </w:r>
      <w:r w:rsidR="00573AC5">
        <w:rPr>
          <w:rFonts w:ascii="Times New Roman" w:hAnsi="Times New Roman" w:cs="Times New Roman"/>
          <w:sz w:val="28"/>
          <w:szCs w:val="28"/>
        </w:rPr>
        <w:t xml:space="preserve">– </w:t>
      </w:r>
      <w:r w:rsidR="00573AC5" w:rsidRPr="00573AC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573AC5">
        <w:rPr>
          <w:rFonts w:ascii="Times New Roman" w:hAnsi="Times New Roman" w:cs="Times New Roman"/>
          <w:sz w:val="28"/>
          <w:szCs w:val="28"/>
        </w:rPr>
        <w:t xml:space="preserve">носителей информации по </w:t>
      </w:r>
      <w:r w:rsidR="00573AC5" w:rsidRPr="00573AC5">
        <w:rPr>
          <w:rFonts w:ascii="Times New Roman" w:hAnsi="Times New Roman" w:cs="Times New Roman"/>
          <w:sz w:val="28"/>
          <w:szCs w:val="28"/>
        </w:rPr>
        <w:t>i-</w:t>
      </w:r>
      <w:r w:rsidR="00573AC5">
        <w:rPr>
          <w:rFonts w:ascii="Times New Roman" w:hAnsi="Times New Roman" w:cs="Times New Roman"/>
          <w:sz w:val="28"/>
          <w:szCs w:val="28"/>
        </w:rPr>
        <w:t>й</w:t>
      </w:r>
      <w:r w:rsidR="00573AC5" w:rsidRPr="00573AC5">
        <w:rPr>
          <w:rFonts w:ascii="Times New Roman" w:hAnsi="Times New Roman" w:cs="Times New Roman"/>
          <w:sz w:val="28"/>
          <w:szCs w:val="28"/>
        </w:rPr>
        <w:t xml:space="preserve"> должности в соответствии с </w:t>
      </w:r>
      <w:hyperlink w:anchor="P1305" w:history="1">
        <w:r w:rsidR="00573AC5" w:rsidRPr="00573AC5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="00573AC5">
        <w:rPr>
          <w:rFonts w:ascii="Times New Roman" w:hAnsi="Times New Roman" w:cs="Times New Roman"/>
          <w:sz w:val="28"/>
          <w:szCs w:val="28"/>
        </w:rPr>
        <w:t xml:space="preserve"> обеспечения функций органов местного самоуправления Ракитянского района и подведомственных им казенных учреждений</w:t>
      </w:r>
      <w:r w:rsidR="00573AC5" w:rsidRPr="00573AC5">
        <w:rPr>
          <w:rFonts w:ascii="Times New Roman" w:hAnsi="Times New Roman" w:cs="Times New Roman"/>
          <w:sz w:val="28"/>
          <w:szCs w:val="28"/>
        </w:rPr>
        <w:t>;</w:t>
      </w:r>
    </w:p>
    <w:p w:rsidR="00573AC5" w:rsidRPr="00573AC5" w:rsidRDefault="00573AC5" w:rsidP="00A34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мн</m:t>
            </m:r>
          </m:sub>
        </m:sSub>
      </m:oMath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3AC5">
        <w:rPr>
          <w:rFonts w:ascii="Times New Roman" w:hAnsi="Times New Roman" w:cs="Times New Roman"/>
          <w:sz w:val="28"/>
          <w:szCs w:val="28"/>
        </w:rPr>
        <w:t xml:space="preserve"> цена 1 единицы </w:t>
      </w:r>
      <w:r w:rsidR="00A3408A">
        <w:rPr>
          <w:rFonts w:ascii="Times New Roman" w:hAnsi="Times New Roman" w:cs="Times New Roman"/>
          <w:sz w:val="28"/>
          <w:szCs w:val="28"/>
        </w:rPr>
        <w:t>носителя информации по i-й</w:t>
      </w:r>
      <w:r w:rsidRPr="00573AC5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Pr="00573A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305" w:history="1">
        <w:r w:rsidRPr="00573AC5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="00A340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обеспечения функций органов местного самоуправления Ракитянского района и подведомственных им казенных учреждений.</w:t>
      </w:r>
    </w:p>
    <w:p w:rsidR="00093738" w:rsidRDefault="00A3408A" w:rsidP="000937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33. Затраты на 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A3408A" w:rsidRPr="00A3408A" w:rsidRDefault="00B95B15" w:rsidP="00065827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дсо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зп</m:t>
              </m:r>
            </m:sub>
          </m:sSub>
        </m:oMath>
      </m:oMathPara>
    </w:p>
    <w:p w:rsidR="00A3408A" w:rsidRPr="00A3408A" w:rsidRDefault="00A3408A" w:rsidP="00A3408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408A">
        <w:rPr>
          <w:rFonts w:ascii="Times New Roman" w:hAnsi="Times New Roman" w:cs="Times New Roman"/>
          <w:sz w:val="28"/>
          <w:szCs w:val="28"/>
        </w:rPr>
        <w:t>де:</w:t>
      </w:r>
    </w:p>
    <w:p w:rsidR="00A3408A" w:rsidRPr="00A3408A" w:rsidRDefault="00B95B15" w:rsidP="00A340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–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A3408A" w:rsidRDefault="00B95B15" w:rsidP="00A340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–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A3408A" w:rsidRDefault="00A3408A" w:rsidP="00A340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рм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A3408A" w:rsidRDefault="00B95B15" w:rsidP="000658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рм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рм</m:t>
                  </m:r>
                </m:sub>
              </m:sSub>
            </m:e>
          </m:nary>
        </m:oMath>
      </m:oMathPara>
    </w:p>
    <w:p w:rsidR="00A3408A" w:rsidRPr="00A3408A" w:rsidRDefault="00A3408A" w:rsidP="00A3408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3408A" w:rsidRPr="00A3408A" w:rsidRDefault="00B95B15" w:rsidP="00A340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–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устройств, копировальных аппаратов и иной оргтехники по i-</w:t>
      </w:r>
      <w:r w:rsidR="00A3408A">
        <w:rPr>
          <w:rFonts w:ascii="Times New Roman" w:hAnsi="Times New Roman" w:cs="Times New Roman"/>
          <w:sz w:val="28"/>
          <w:szCs w:val="28"/>
        </w:rPr>
        <w:t>й должности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в </w:t>
      </w:r>
      <w:r w:rsidR="00A3408A" w:rsidRPr="00A3408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</w:t>
      </w:r>
      <w:r w:rsidR="00A3408A" w:rsidRPr="00A3408A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w:anchor="P1305" w:history="1">
        <w:r w:rsidR="00A3408A" w:rsidRPr="00A3408A">
          <w:rPr>
            <w:rFonts w:ascii="Times New Roman" w:hAnsi="Times New Roman" w:cs="Times New Roman"/>
            <w:color w:val="000000"/>
            <w:sz w:val="28"/>
            <w:szCs w:val="28"/>
          </w:rPr>
          <w:t>нормативами</w:t>
        </w:r>
      </w:hyperlink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обеспечения функций органов местного самоуправления Ракитянского района и подведомственных им казенных учреждений</w:t>
      </w:r>
      <w:r w:rsidR="00A3408A" w:rsidRPr="00A3408A">
        <w:rPr>
          <w:rFonts w:ascii="Times New Roman" w:hAnsi="Times New Roman" w:cs="Times New Roman"/>
          <w:sz w:val="28"/>
          <w:szCs w:val="28"/>
        </w:rPr>
        <w:t>;</w:t>
      </w:r>
    </w:p>
    <w:p w:rsidR="00A3408A" w:rsidRPr="00A3408A" w:rsidRDefault="00B95B15" w:rsidP="00A3408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–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</w:t>
      </w:r>
      <w:r w:rsidR="00A3408A">
        <w:rPr>
          <w:rFonts w:ascii="Times New Roman" w:hAnsi="Times New Roman" w:cs="Times New Roman"/>
          <w:sz w:val="28"/>
          <w:szCs w:val="28"/>
        </w:rPr>
        <w:t xml:space="preserve">для принтеров, многофункциональных устройств копировальных аппаратов и иной оргтехники по </w:t>
      </w:r>
      <w:r w:rsidR="00A3408A" w:rsidRPr="00A3408A">
        <w:rPr>
          <w:rFonts w:ascii="Times New Roman" w:hAnsi="Times New Roman" w:cs="Times New Roman"/>
          <w:sz w:val="28"/>
          <w:szCs w:val="28"/>
        </w:rPr>
        <w:t>i-</w:t>
      </w:r>
      <w:r w:rsidR="00A3408A">
        <w:rPr>
          <w:rFonts w:ascii="Times New Roman" w:hAnsi="Times New Roman" w:cs="Times New Roman"/>
          <w:sz w:val="28"/>
          <w:szCs w:val="28"/>
        </w:rPr>
        <w:t>й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</w:t>
      </w:r>
      <w:r w:rsidR="00A3408A">
        <w:rPr>
          <w:rFonts w:ascii="Times New Roman" w:hAnsi="Times New Roman" w:cs="Times New Roman"/>
          <w:sz w:val="28"/>
          <w:szCs w:val="28"/>
        </w:rPr>
        <w:t>должности</w:t>
      </w:r>
      <w:r w:rsidR="00A3408A" w:rsidRPr="00A3408A">
        <w:rPr>
          <w:rFonts w:ascii="Times New Roman" w:hAnsi="Times New Roman" w:cs="Times New Roman"/>
          <w:sz w:val="28"/>
          <w:szCs w:val="28"/>
        </w:rPr>
        <w:t xml:space="preserve"> в соответствии с нормативами</w:t>
      </w:r>
      <w:r w:rsidR="00A3408A">
        <w:rPr>
          <w:rFonts w:ascii="Times New Roman" w:hAnsi="Times New Roman" w:cs="Times New Roman"/>
          <w:sz w:val="28"/>
          <w:szCs w:val="28"/>
        </w:rPr>
        <w:t xml:space="preserve"> обеспечения функций органов местного самоуправления Ракитянского района и подведомственных им казенных учреждений</w:t>
      </w:r>
      <w:r w:rsidR="00A3408A" w:rsidRPr="00A3408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3408A" w:rsidRDefault="00A3408A" w:rsidP="00A340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рм</m:t>
            </m:r>
          </m:sub>
        </m:sSub>
      </m:oMath>
      <w:r w:rsidRPr="00A3408A">
        <w:rPr>
          <w:rFonts w:ascii="Times New Roman" w:hAnsi="Times New Roman"/>
          <w:sz w:val="28"/>
          <w:szCs w:val="28"/>
        </w:rPr>
        <w:t xml:space="preserve"> </w:t>
      </w:r>
      <w:r w:rsidR="00065827">
        <w:rPr>
          <w:rFonts w:ascii="Times New Roman" w:hAnsi="Times New Roman"/>
          <w:sz w:val="28"/>
          <w:szCs w:val="28"/>
        </w:rPr>
        <w:t>–</w:t>
      </w:r>
      <w:r w:rsidRPr="00A3408A">
        <w:rPr>
          <w:rFonts w:ascii="Times New Roman" w:hAnsi="Times New Roman"/>
          <w:sz w:val="28"/>
          <w:szCs w:val="28"/>
        </w:rPr>
        <w:t xml:space="preserve"> цена расходного материала для принтеров, многофункциональных устройств, копировальных аппаратов и иной оргтехники по i-</w:t>
      </w:r>
      <w:r>
        <w:rPr>
          <w:rFonts w:ascii="Times New Roman" w:hAnsi="Times New Roman"/>
          <w:sz w:val="28"/>
          <w:szCs w:val="28"/>
        </w:rPr>
        <w:t>й</w:t>
      </w:r>
      <w:r w:rsidRPr="00A340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должности </w:t>
      </w:r>
      <w:r w:rsidRPr="00A3408A">
        <w:rPr>
          <w:rFonts w:ascii="Times New Roman" w:hAnsi="Times New Roman"/>
          <w:sz w:val="28"/>
          <w:szCs w:val="28"/>
        </w:rPr>
        <w:t>в соответствии с нормативами</w:t>
      </w:r>
      <w:r>
        <w:rPr>
          <w:rFonts w:ascii="Times New Roman" w:hAnsi="Times New Roman"/>
          <w:sz w:val="28"/>
          <w:szCs w:val="28"/>
        </w:rPr>
        <w:t xml:space="preserve"> обеспечения функций органов местного самоуправления Ракитянского района и подведомственных им казенных учреждений.</w:t>
      </w:r>
    </w:p>
    <w:p w:rsidR="00A3408A" w:rsidRDefault="00A3408A" w:rsidP="00A340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35. Затраты на приобретение запасных частей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65827" w:rsidRDefault="00B95B15" w:rsidP="00A3408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зп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зп</m:t>
                  </m:r>
                </m:sub>
              </m:sSub>
            </m:e>
          </m:nary>
        </m:oMath>
      </m:oMathPara>
    </w:p>
    <w:p w:rsidR="00A3408A" w:rsidRPr="00A3408A" w:rsidRDefault="00A3408A" w:rsidP="00A340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3408A" w:rsidRPr="00E4507E" w:rsidRDefault="00E4507E" w:rsidP="00E450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зп</m:t>
            </m:r>
          </m:sub>
        </m:sSub>
      </m:oMath>
      <w:r w:rsidR="0006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3408A" w:rsidRPr="00E4507E">
        <w:rPr>
          <w:rFonts w:ascii="Times New Roman" w:hAnsi="Times New Roman" w:cs="Times New Roman"/>
          <w:sz w:val="28"/>
          <w:szCs w:val="28"/>
        </w:rPr>
        <w:t>количество i-х запасных частей для принтеров, многофункциональных устройств, копировальных аппаратов и иной оргтехники;</w:t>
      </w:r>
    </w:p>
    <w:p w:rsidR="00694FD7" w:rsidRDefault="00E4507E" w:rsidP="00A340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зп</m:t>
            </m:r>
          </m:sub>
        </m:sSub>
      </m:oMath>
      <w:r w:rsidR="00A3408A" w:rsidRPr="00E4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A3408A" w:rsidRPr="00E4507E">
        <w:rPr>
          <w:rFonts w:ascii="Times New Roman" w:hAnsi="Times New Roman"/>
          <w:sz w:val="28"/>
          <w:szCs w:val="28"/>
        </w:rPr>
        <w:t xml:space="preserve"> цена </w:t>
      </w:r>
      <w:r>
        <w:rPr>
          <w:rFonts w:ascii="Times New Roman" w:hAnsi="Times New Roman"/>
          <w:sz w:val="28"/>
          <w:szCs w:val="28"/>
        </w:rPr>
        <w:t>1</w:t>
      </w:r>
      <w:r w:rsidR="00A3408A" w:rsidRPr="00E4507E">
        <w:rPr>
          <w:rFonts w:ascii="Times New Roman" w:hAnsi="Times New Roman"/>
          <w:sz w:val="28"/>
          <w:szCs w:val="28"/>
        </w:rPr>
        <w:t xml:space="preserve"> единицы i-й запасной части</w:t>
      </w:r>
      <w:r>
        <w:rPr>
          <w:rFonts w:ascii="Times New Roman" w:hAnsi="Times New Roman"/>
          <w:sz w:val="28"/>
          <w:szCs w:val="28"/>
        </w:rPr>
        <w:t>.</w:t>
      </w:r>
    </w:p>
    <w:p w:rsidR="00694FD7" w:rsidRDefault="00694FD7" w:rsidP="00EF33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36. Затраты на приобретение материальных запасов по обеспечению безопасности информации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мби</m:t>
            </m:r>
          </m:sub>
        </m:sSub>
      </m:oMath>
      <w:r>
        <w:rPr>
          <w:rFonts w:ascii="Times New Roman" w:hAnsi="Times New Roman"/>
          <w:sz w:val="28"/>
          <w:szCs w:val="28"/>
        </w:rPr>
        <w:t>)</w:t>
      </w:r>
      <w:r w:rsidR="00E2415F" w:rsidRPr="00E4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определяются по формуле:</w:t>
      </w:r>
    </w:p>
    <w:p w:rsidR="00E2415F" w:rsidRPr="00065827" w:rsidRDefault="00B95B15" w:rsidP="00065827">
      <w:pPr>
        <w:rPr>
          <w:rFonts w:ascii="Franklin Gothic Book" w:hAnsi="Franklin Gothic Book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мби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мби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мби</m:t>
                  </m:r>
                </m:sub>
              </m:sSub>
            </m:e>
          </m:nary>
        </m:oMath>
      </m:oMathPara>
    </w:p>
    <w:p w:rsidR="00694FD7" w:rsidRDefault="00694FD7" w:rsidP="00694F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694FD7" w:rsidRPr="00694FD7" w:rsidRDefault="00B95B15" w:rsidP="00694FD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мби</m:t>
            </m:r>
          </m:sub>
        </m:sSub>
      </m:oMath>
      <w:r w:rsidR="00694FD7" w:rsidRPr="00694FD7">
        <w:rPr>
          <w:rFonts w:ascii="Times New Roman" w:hAnsi="Times New Roman" w:cs="Times New Roman"/>
          <w:sz w:val="28"/>
          <w:szCs w:val="28"/>
        </w:rPr>
        <w:t xml:space="preserve"> </w:t>
      </w:r>
      <w:r w:rsidR="00694FD7" w:rsidRPr="00694FD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="00694FD7" w:rsidRPr="00694FD7">
        <w:rPr>
          <w:rFonts w:ascii="Times New Roman" w:hAnsi="Times New Roman" w:cs="Times New Roman"/>
          <w:sz w:val="28"/>
          <w:szCs w:val="28"/>
        </w:rPr>
        <w:t xml:space="preserve"> количество i-го материального запаса;</w:t>
      </w:r>
    </w:p>
    <w:p w:rsidR="00694FD7" w:rsidRDefault="00B95B15" w:rsidP="00694F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мби</m:t>
            </m:r>
          </m:sub>
        </m:sSub>
      </m:oMath>
      <w:r w:rsidR="00694FD7" w:rsidRPr="00694FD7">
        <w:rPr>
          <w:rFonts w:ascii="Times New Roman" w:hAnsi="Times New Roman" w:cs="Times New Roman"/>
          <w:sz w:val="28"/>
          <w:szCs w:val="28"/>
        </w:rPr>
        <w:t xml:space="preserve"> </w:t>
      </w:r>
      <w:r w:rsidR="00065827">
        <w:rPr>
          <w:rFonts w:ascii="Times New Roman" w:hAnsi="Times New Roman" w:cs="Times New Roman"/>
          <w:sz w:val="28"/>
          <w:szCs w:val="28"/>
        </w:rPr>
        <w:t>–</w:t>
      </w:r>
      <w:r w:rsidR="00694FD7" w:rsidRPr="00694FD7">
        <w:rPr>
          <w:rFonts w:ascii="Times New Roman" w:hAnsi="Times New Roman" w:cs="Times New Roman"/>
          <w:sz w:val="28"/>
          <w:szCs w:val="28"/>
        </w:rPr>
        <w:t xml:space="preserve"> цена </w:t>
      </w:r>
      <w:r w:rsidR="00694FD7">
        <w:rPr>
          <w:rFonts w:ascii="Times New Roman" w:hAnsi="Times New Roman" w:cs="Times New Roman"/>
          <w:sz w:val="28"/>
          <w:szCs w:val="28"/>
        </w:rPr>
        <w:t>1</w:t>
      </w:r>
      <w:r w:rsidR="00694FD7" w:rsidRPr="00694FD7">
        <w:rPr>
          <w:rFonts w:ascii="Times New Roman" w:hAnsi="Times New Roman" w:cs="Times New Roman"/>
          <w:sz w:val="28"/>
          <w:szCs w:val="28"/>
        </w:rPr>
        <w:t xml:space="preserve"> единицы i-го материального запаса</w:t>
      </w:r>
      <w:r w:rsidR="00694FD7">
        <w:rPr>
          <w:rFonts w:ascii="Times New Roman" w:hAnsi="Times New Roman" w:cs="Times New Roman"/>
          <w:sz w:val="28"/>
          <w:szCs w:val="28"/>
        </w:rPr>
        <w:t>.</w:t>
      </w:r>
    </w:p>
    <w:p w:rsidR="00694FD7" w:rsidRDefault="00694FD7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94FD7" w:rsidRPr="00694FD7" w:rsidRDefault="00694FD7" w:rsidP="00694FD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FD7">
        <w:rPr>
          <w:rFonts w:ascii="Times New Roman" w:hAnsi="Times New Roman" w:cs="Times New Roman"/>
          <w:b/>
          <w:sz w:val="28"/>
          <w:szCs w:val="28"/>
        </w:rPr>
        <w:t>Затраты на аренду</w:t>
      </w:r>
    </w:p>
    <w:p w:rsidR="00694FD7" w:rsidRDefault="00694FD7" w:rsidP="00694F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4FD7" w:rsidRDefault="00694FD7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4FD7">
        <w:rPr>
          <w:rFonts w:ascii="Times New Roman" w:hAnsi="Times New Roman" w:cs="Times New Roman"/>
          <w:sz w:val="28"/>
          <w:szCs w:val="28"/>
        </w:rPr>
        <w:t xml:space="preserve">     37. Затраты на оплату услуг по предоставлению рабочей станции с базовым программным обеспечением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рсбпо</m:t>
            </m:r>
          </m:sub>
        </m:sSub>
      </m:oMath>
      <w:r w:rsidRPr="00694FD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A31F8" w:rsidRDefault="00B95B15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рсбпо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рсбпо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рсбпо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рсбпо</m:t>
                  </m:r>
                </m:sub>
              </m:sSub>
            </m:e>
          </m:nary>
        </m:oMath>
      </m:oMathPara>
    </w:p>
    <w:p w:rsidR="00694FD7" w:rsidRDefault="00615324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15324" w:rsidRDefault="00615324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рсбпо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рабочих станций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1532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должности, не превы</w:t>
      </w:r>
      <w:r w:rsidR="00EC11DF">
        <w:rPr>
          <w:rFonts w:ascii="Times New Roman" w:hAnsi="Times New Roman" w:cs="Times New Roman"/>
          <w:sz w:val="28"/>
          <w:szCs w:val="28"/>
        </w:rPr>
        <w:t xml:space="preserve">шающее предельное количество рабочих станций по </w:t>
      </w:r>
      <w:proofErr w:type="spellStart"/>
      <w:r w:rsidR="00EC11D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EC11DF" w:rsidRPr="00EC11DF">
        <w:rPr>
          <w:rFonts w:ascii="Times New Roman" w:hAnsi="Times New Roman" w:cs="Times New Roman"/>
          <w:sz w:val="28"/>
          <w:szCs w:val="28"/>
        </w:rPr>
        <w:t>-</w:t>
      </w:r>
      <w:r w:rsidR="00EC11DF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обеспечения функций органов местного самоуправления </w:t>
      </w:r>
      <w:r w:rsidR="00EC11DF">
        <w:rPr>
          <w:rFonts w:ascii="Times New Roman" w:hAnsi="Times New Roman" w:cs="Times New Roman"/>
          <w:sz w:val="28"/>
          <w:szCs w:val="28"/>
        </w:rPr>
        <w:lastRenderedPageBreak/>
        <w:t>Ракитянского района и подведомственных им казенных учреждений;</w:t>
      </w:r>
    </w:p>
    <w:p w:rsidR="00EC11DF" w:rsidRDefault="00EC11DF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рсбпо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цена услуги по предоставлению 1 рабочей станции в месяц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C1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EC11DF" w:rsidRDefault="00EC11DF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рсбпо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планируемое количество месяцев пользования услугой по предоставлению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C1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рабочей станции.</w:t>
      </w:r>
    </w:p>
    <w:p w:rsidR="00EC11DF" w:rsidRDefault="00EC11DF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38. Затраты на оплату услуг по предоставлению стационарного телефонного аппарата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тел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C11DF" w:rsidRPr="00EC11DF" w:rsidRDefault="00B95B15" w:rsidP="006153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тел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тел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тел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 тел</m:t>
                  </m:r>
                </m:sub>
              </m:sSub>
            </m:e>
          </m:nary>
        </m:oMath>
      </m:oMathPara>
    </w:p>
    <w:p w:rsidR="00694FD7" w:rsidRDefault="00EC11DF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C11DF" w:rsidRDefault="00EC11DF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тел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количество телефонных аппаратов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C1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й должности, не превышающее предельное количество телефонных аппаратов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C1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EC11DF" w:rsidRPr="00EC11DF" w:rsidRDefault="00EC11DF" w:rsidP="00694F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 тел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– цена услуги по предоставлению телефонного аппарата в месяц по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C11D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694FD7" w:rsidRDefault="00694FD7" w:rsidP="00694FD7">
      <w:pPr>
        <w:rPr>
          <w:rFonts w:ascii="Times New Roman" w:hAnsi="Times New Roman"/>
          <w:sz w:val="28"/>
          <w:szCs w:val="28"/>
        </w:rPr>
      </w:pPr>
      <w:r w:rsidRPr="00694FD7"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тел</m:t>
            </m:r>
          </m:sub>
        </m:sSub>
      </m:oMath>
      <w:r w:rsidR="00EC11DF">
        <w:rPr>
          <w:rFonts w:ascii="Times New Roman" w:hAnsi="Times New Roman"/>
          <w:sz w:val="28"/>
          <w:szCs w:val="28"/>
        </w:rPr>
        <w:t xml:space="preserve"> – планируемое количество месяцев пользования услугой по предоставлению </w:t>
      </w:r>
      <w:proofErr w:type="spellStart"/>
      <w:r w:rsidR="00EC11D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EC11DF" w:rsidRPr="00EC11DF">
        <w:rPr>
          <w:rFonts w:ascii="Times New Roman" w:hAnsi="Times New Roman"/>
          <w:sz w:val="28"/>
          <w:szCs w:val="28"/>
        </w:rPr>
        <w:t>-</w:t>
      </w:r>
      <w:r w:rsidR="00EC11DF">
        <w:rPr>
          <w:rFonts w:ascii="Times New Roman" w:hAnsi="Times New Roman"/>
          <w:sz w:val="28"/>
          <w:szCs w:val="28"/>
        </w:rPr>
        <w:t>го телефонного аппарата.</w:t>
      </w:r>
    </w:p>
    <w:p w:rsidR="00EC11DF" w:rsidRDefault="00EC11DF" w:rsidP="00694F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EC11DF" w:rsidRDefault="00EC11DF" w:rsidP="00EC11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0F2B25" w:rsidRPr="00E763F1">
        <w:rPr>
          <w:rFonts w:ascii="Times New Roman" w:hAnsi="Times New Roman"/>
          <w:b/>
          <w:sz w:val="28"/>
          <w:szCs w:val="28"/>
        </w:rPr>
        <w:t>.</w:t>
      </w:r>
      <w:r w:rsidRPr="00166C2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Прочие затраты</w:t>
      </w:r>
    </w:p>
    <w:p w:rsidR="00EC11DF" w:rsidRDefault="00EC11DF" w:rsidP="00EC11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5849" w:rsidRDefault="00D25849" w:rsidP="00D258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Затраты на услуги связи, не отнесенные к затратам на услуги связи </w:t>
      </w:r>
    </w:p>
    <w:p w:rsidR="00EC11DF" w:rsidRDefault="00D25849" w:rsidP="00D258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рамках затрат на информационно-телекоммуникационные технологии</w:t>
      </w:r>
    </w:p>
    <w:p w:rsidR="00D25849" w:rsidRDefault="00D25849" w:rsidP="00D258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39. Затраты на услуги связи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усв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ахз</m:t>
            </m:r>
          </m:sup>
        </m:sSubSup>
      </m:oMath>
      <w:r>
        <w:rPr>
          <w:rFonts w:ascii="Times New Roman" w:hAnsi="Times New Roman"/>
          <w:sz w:val="28"/>
          <w:szCs w:val="28"/>
        </w:rPr>
        <w:t>)определяются по формуле:</w:t>
      </w:r>
    </w:p>
    <w:p w:rsidR="00D25849" w:rsidRPr="00D25849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сс</m:t>
              </m:r>
            </m:sub>
          </m:sSub>
        </m:oMath>
      </m:oMathPara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оплату услуг почтовой связи;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оплату услуг специальной связи.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40. 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25849" w:rsidRPr="00D25849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</m:t>
                  </m:r>
                </m:sub>
              </m:sSub>
            </m:e>
          </m:nary>
        </m:oMath>
      </m:oMathPara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258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почтовых отправлений в год;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2584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почтового отправления.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41. Затраты на оплату услуг специальной связи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25849" w:rsidRPr="00D25849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сс</m:t>
              </m:r>
            </m:sub>
          </m:sSub>
        </m:oMath>
      </m:oMathPara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листов (пакетов) исходящей информации в год;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листа (пакета) исходящей информации, отправляемой по каналам специальной связи.</w:t>
      </w: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D25849" w:rsidRDefault="00D25849" w:rsidP="00D25849">
      <w:pPr>
        <w:jc w:val="center"/>
        <w:rPr>
          <w:rFonts w:ascii="Times New Roman" w:hAnsi="Times New Roman"/>
          <w:b/>
          <w:sz w:val="28"/>
          <w:szCs w:val="28"/>
        </w:rPr>
      </w:pPr>
      <w:r w:rsidRPr="00D25849">
        <w:rPr>
          <w:rFonts w:ascii="Times New Roman" w:hAnsi="Times New Roman"/>
          <w:b/>
          <w:sz w:val="28"/>
          <w:szCs w:val="28"/>
        </w:rPr>
        <w:t>Затраты на транспортные услуги</w:t>
      </w:r>
    </w:p>
    <w:p w:rsidR="00D25849" w:rsidRDefault="00D25849" w:rsidP="00D258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5849" w:rsidRDefault="00D2584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42. Затраты по договору об оказании услуг перевозки (транспортировки) грузов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дг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25849" w:rsidRPr="000E403B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дг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дг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дг</m:t>
                  </m:r>
                </m:sub>
              </m:sSub>
            </m:e>
          </m:nary>
        </m:oMath>
      </m:oMathPara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дг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E40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услуг перевозки (транспортировки) грузов;</w:t>
      </w:r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дг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E40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услуги перевозки (транспортировки) груза.</w:t>
      </w:r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43. Затраты на оплату услуг аренды транспортных средств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аут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E403B" w:rsidRPr="000E403B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аут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</m:t>
                  </m:r>
                </m:sub>
              </m:sSub>
            </m:e>
          </m:nary>
        </m:oMath>
      </m:oMathPara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E40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х транспортных средств. </w:t>
      </w:r>
      <w:proofErr w:type="gramStart"/>
      <w:r>
        <w:rPr>
          <w:rFonts w:ascii="Times New Roman" w:hAnsi="Times New Roman"/>
          <w:sz w:val="28"/>
          <w:szCs w:val="28"/>
        </w:rPr>
        <w:t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 местного самоуправления Ракитянского района и подведомственных им казенных учреждений, применяемыми при расчете нормативных затрат на приобретение служебного легкового автотранспорта, приведенными в приложении № 4 к методике;</w:t>
      </w:r>
      <w:proofErr w:type="gramEnd"/>
    </w:p>
    <w:p w:rsidR="000E403B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– цена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E403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го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</w:t>
      </w:r>
      <w:r w:rsidR="00166C28">
        <w:rPr>
          <w:rFonts w:ascii="Times New Roman" w:hAnsi="Times New Roman"/>
          <w:sz w:val="28"/>
          <w:szCs w:val="28"/>
        </w:rPr>
        <w:t>в соответствии с приложением № 2</w:t>
      </w:r>
      <w:r w:rsidR="0095737A">
        <w:rPr>
          <w:rFonts w:ascii="Times New Roman" w:hAnsi="Times New Roman"/>
          <w:sz w:val="28"/>
          <w:szCs w:val="28"/>
        </w:rPr>
        <w:t xml:space="preserve"> к Правилам определения требований к закупаемым органами местного самоуправления Ракитянского района и подведомственными им казенными учреждениями отдельным видам товаров, работ, услуг (в том числе предельных цен товаров, работ, услуг), </w:t>
      </w:r>
      <w:r w:rsidR="00166C28">
        <w:rPr>
          <w:rFonts w:ascii="Times New Roman" w:hAnsi="Times New Roman"/>
          <w:sz w:val="28"/>
          <w:szCs w:val="28"/>
        </w:rPr>
        <w:t>утвержденным постановлением администрации Ракитянского района от</w:t>
      </w:r>
      <w:proofErr w:type="gramEnd"/>
      <w:r w:rsidR="00166C28">
        <w:rPr>
          <w:rFonts w:ascii="Times New Roman" w:hAnsi="Times New Roman"/>
          <w:sz w:val="28"/>
          <w:szCs w:val="28"/>
        </w:rPr>
        <w:t xml:space="preserve"> 09 февраля 2021 года № 06 «Об утверждении Правил определения требований к </w:t>
      </w:r>
      <w:r w:rsidR="000B6E15">
        <w:rPr>
          <w:rFonts w:ascii="Times New Roman" w:hAnsi="Times New Roman"/>
          <w:sz w:val="28"/>
          <w:szCs w:val="28"/>
        </w:rPr>
        <w:t>закупаемым органами местного самоуправления Ракитянского района и подведомственными им казенными и бюджетными учреждениями отдельным видам товаров, работ, услуг (в том числе предельных цен товаров, работ, услуг)</w:t>
      </w:r>
      <w:r w:rsidR="00166C28">
        <w:rPr>
          <w:rFonts w:ascii="Times New Roman" w:hAnsi="Times New Roman"/>
          <w:sz w:val="28"/>
          <w:szCs w:val="28"/>
        </w:rPr>
        <w:t>»</w:t>
      </w:r>
      <w:r w:rsidR="000B6E15">
        <w:rPr>
          <w:rFonts w:ascii="Times New Roman" w:hAnsi="Times New Roman"/>
          <w:sz w:val="28"/>
          <w:szCs w:val="28"/>
        </w:rPr>
        <w:t>;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B6E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транспортного средства.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44. Затраты на оплату разовых услуг пассажирских перевозок при проведении совещания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B6E15" w:rsidRPr="000B6E15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ч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ч</m:t>
                  </m:r>
                </m:sub>
              </m:sSub>
            </m:e>
          </m:nary>
        </m:oMath>
      </m:oMathPara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B6E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разовых услуг пассажирских перевозок;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ч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среднее количество часов аренды транспортного средства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B6E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разовой услуге;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ч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часа аренды транспортного средства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0B6E1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разовой услуге.</w:t>
      </w:r>
    </w:p>
    <w:p w:rsidR="000B6E15" w:rsidRDefault="000B6E15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45. Затраты на оплату проезда работника к месту нахождения учебного заведения и обратно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тру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B6E15" w:rsidRPr="00671F09" w:rsidRDefault="00B95B15" w:rsidP="00D2584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тру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тру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×2</m:t>
              </m:r>
            </m:e>
          </m:nary>
        </m:oMath>
      </m:oMathPara>
    </w:p>
    <w:p w:rsidR="00671F09" w:rsidRDefault="00671F0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671F09" w:rsidRDefault="00671F0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тру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работников, имеющих право на компенсацию расходов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71F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направлению;</w:t>
      </w:r>
    </w:p>
    <w:p w:rsidR="00671F09" w:rsidRDefault="00671F09" w:rsidP="00D2584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тру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проезда к месту нахождения учебного заведения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71F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направлению.</w:t>
      </w:r>
    </w:p>
    <w:p w:rsidR="00671F09" w:rsidRDefault="00671F09" w:rsidP="00D25849">
      <w:pPr>
        <w:jc w:val="both"/>
        <w:rPr>
          <w:rFonts w:ascii="Times New Roman" w:hAnsi="Times New Roman"/>
          <w:sz w:val="28"/>
          <w:szCs w:val="28"/>
        </w:rPr>
      </w:pPr>
    </w:p>
    <w:p w:rsidR="00671F09" w:rsidRDefault="00671F09" w:rsidP="00671F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оплату расходов по договорам об оказании услуг,</w:t>
      </w:r>
    </w:p>
    <w:p w:rsidR="00671F09" w:rsidRDefault="00671F09" w:rsidP="00671F09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проездом и наймом жилого помещения в связи </w:t>
      </w:r>
    </w:p>
    <w:p w:rsidR="00671F09" w:rsidRDefault="00671F09" w:rsidP="00671F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 командированием работников, заключаемым </w:t>
      </w:r>
    </w:p>
    <w:p w:rsidR="00671F09" w:rsidRDefault="00671F09" w:rsidP="00671F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 сторонними организациями</w:t>
      </w:r>
    </w:p>
    <w:p w:rsidR="00671F09" w:rsidRDefault="00671F09" w:rsidP="00671F0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46.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кр</m:t>
            </m:r>
          </m:sub>
        </m:sSub>
      </m:oMath>
      <w:r>
        <w:rPr>
          <w:rFonts w:ascii="Times New Roman" w:hAnsi="Times New Roman"/>
          <w:sz w:val="28"/>
          <w:szCs w:val="28"/>
        </w:rPr>
        <w:t>), определяются по формуле:</w:t>
      </w:r>
    </w:p>
    <w:p w:rsidR="00671F09" w:rsidRPr="00671F09" w:rsidRDefault="00B95B15" w:rsidP="00671F0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проезд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найм</m:t>
              </m:r>
            </m:sub>
          </m:sSub>
        </m:oMath>
      </m:oMathPara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проезд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по договору на проезд к месту командирования и обратно;</w:t>
      </w:r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найм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по договору найма жилого помещения на период командирования.</w:t>
      </w:r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47. Затраты по договору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проезд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671F09" w:rsidRPr="00671F09" w:rsidRDefault="00B95B15" w:rsidP="00671F09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проезд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проезд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проезд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×2</m:t>
              </m:r>
            </m:e>
          </m:nary>
        </m:oMath>
      </m:oMathPara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671F09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проезд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командированных работников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71F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 командирования с учетом показателей утвержденных планов служебных командировок;</w:t>
      </w:r>
    </w:p>
    <w:p w:rsidR="00417764" w:rsidRDefault="00671F09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проезд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776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17764">
        <w:rPr>
          <w:rFonts w:ascii="Times New Roman" w:hAnsi="Times New Roman"/>
          <w:sz w:val="28"/>
          <w:szCs w:val="28"/>
        </w:rPr>
        <w:t xml:space="preserve">цена проезда по </w:t>
      </w:r>
      <w:proofErr w:type="spellStart"/>
      <w:r w:rsidR="0041776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417764" w:rsidRPr="00417764">
        <w:rPr>
          <w:rFonts w:ascii="Times New Roman" w:hAnsi="Times New Roman"/>
          <w:sz w:val="28"/>
          <w:szCs w:val="28"/>
        </w:rPr>
        <w:t>-</w:t>
      </w:r>
      <w:r w:rsidR="00417764">
        <w:rPr>
          <w:rFonts w:ascii="Times New Roman" w:hAnsi="Times New Roman"/>
          <w:sz w:val="28"/>
          <w:szCs w:val="28"/>
        </w:rPr>
        <w:t xml:space="preserve">му направлению командирования с учетом требований постановления Правительства Российской Федерации от 13 октября 2008 года № 749 «Об особенностях направления работников в служебные командировки», </w:t>
      </w:r>
      <w:r w:rsidR="0042394A">
        <w:rPr>
          <w:rFonts w:ascii="Times New Roman" w:hAnsi="Times New Roman"/>
          <w:sz w:val="28"/>
          <w:szCs w:val="28"/>
        </w:rPr>
        <w:t xml:space="preserve">постановления администрации Ракитянского района от 31 августа 2022 года № 1034 «О размерах возмещения расходов, связанных со служебными командировками на территории Российской Федерации работников органов местного самоуправления и подведомственных им учреждениям» </w:t>
      </w:r>
      <w:r w:rsidR="00417764">
        <w:rPr>
          <w:rFonts w:ascii="Times New Roman" w:hAnsi="Times New Roman"/>
          <w:sz w:val="28"/>
          <w:szCs w:val="28"/>
        </w:rPr>
        <w:t>и иных нормативных правовых</w:t>
      </w:r>
      <w:proofErr w:type="gramEnd"/>
      <w:r w:rsidR="00417764">
        <w:rPr>
          <w:rFonts w:ascii="Times New Roman" w:hAnsi="Times New Roman"/>
          <w:sz w:val="28"/>
          <w:szCs w:val="28"/>
        </w:rPr>
        <w:t xml:space="preserve"> актов, регламентирующих вопросы направления работников в служебные командировки.</w:t>
      </w:r>
    </w:p>
    <w:p w:rsidR="00417764" w:rsidRDefault="00417764" w:rsidP="00671F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48. Затраты по договору найма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найм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671F09" w:rsidRPr="0042394A" w:rsidRDefault="00B95B15" w:rsidP="00417764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найм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найм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найм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найм</m:t>
                  </m:r>
                </m:sub>
              </m:sSub>
            </m:e>
          </m:nary>
        </m:oMath>
      </m:oMathPara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найм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командированных работников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39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 командирования;</w:t>
      </w:r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найм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– цена найма жилого помещения в сутки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39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 командирования с учетом требований постановления Правительства Российской Федерации от 13 октября 2008 года № 749 «Об особенностях направления работников в служебные командировки», постановления администрации Ракитянского района от 31 августа 2022 года № 1034 «О размерах возмещения расходов, связанных со служебными командировками на территории Российской Федерации работников органов местного самоуправления и подведомственных им учреждениям</w:t>
      </w:r>
      <w:proofErr w:type="gramEnd"/>
      <w:r>
        <w:rPr>
          <w:rFonts w:ascii="Times New Roman" w:hAnsi="Times New Roman"/>
          <w:sz w:val="28"/>
          <w:szCs w:val="28"/>
        </w:rPr>
        <w:t>» и иных нормативных правовых актов, регламентирующих вопросы направления работников в служебные командировки;</w:t>
      </w:r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найм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суток нахождения в командировке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239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направлению командирования.</w:t>
      </w:r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</w:p>
    <w:p w:rsidR="0042394A" w:rsidRDefault="0042394A" w:rsidP="004239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коммунальные услуги</w:t>
      </w:r>
    </w:p>
    <w:p w:rsidR="0042394A" w:rsidRDefault="0042394A" w:rsidP="0042394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2394A" w:rsidRDefault="0042394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49. Затраты на коммунальные услуги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ком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42394A" w:rsidRPr="009866CE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ком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внск</m:t>
              </m:r>
            </m:sub>
          </m:sSub>
        </m:oMath>
      </m:oMathPara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газоснабжение и иные виды топлива;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электроснабжение;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теплоснабжение;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горячее водоснабжение;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 - затраты на холодное водоснабжение и водоотведение;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оплату услуг лиц, привлекаемых на основании гражданско-правовых договоров (далее – внештатный сотрудник).</w:t>
      </w:r>
    </w:p>
    <w:p w:rsidR="009866CE" w:rsidRDefault="009866C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50. Затраты на газоснабжение и иные виды топлива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гс</m:t>
            </m:r>
          </m:sub>
        </m:sSub>
      </m:oMath>
      <w:r>
        <w:rPr>
          <w:rFonts w:ascii="Times New Roman" w:hAnsi="Times New Roman"/>
          <w:sz w:val="28"/>
          <w:szCs w:val="28"/>
        </w:rPr>
        <w:t>)</w:t>
      </w:r>
      <w:r w:rsidR="00A269CA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A269CA" w:rsidRPr="00A269CA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гс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гс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гс </m:t>
                  </m:r>
                </m:sub>
              </m:sSub>
            </m:e>
          </m:nary>
        </m:oMath>
      </m:oMathPara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гс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потребность в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A269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 виде топлива (газе и ином виде топлива);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гс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тариф 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A269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вид топлива, утвержденный в установленном порядке органом государственного регулирования тарифов (далее – регулируемый тариф) (если тарифы на соответствующий вид топлива подлежат государственному регулированию);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гс 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- поправочный коэффициент, учитывающий затраты на транспортировку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A269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вида топлива.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51. Затраты на электроснабжение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эс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A269CA" w:rsidRPr="00A269CA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эс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эс</m:t>
                  </m:r>
                </m:sub>
              </m:sSub>
            </m:e>
          </m:nary>
        </m:oMath>
      </m:oMathPara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эс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A269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A269CA" w:rsidRDefault="00A269CA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эс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r w:rsidR="0009458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9458E">
        <w:rPr>
          <w:rFonts w:ascii="Times New Roman" w:hAnsi="Times New Roman"/>
          <w:sz w:val="28"/>
          <w:szCs w:val="28"/>
        </w:rPr>
        <w:t xml:space="preserve">расчетная потребность электроэнергии в год по </w:t>
      </w:r>
      <w:proofErr w:type="spellStart"/>
      <w:r w:rsidR="0009458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09458E" w:rsidRPr="0009458E">
        <w:rPr>
          <w:rFonts w:ascii="Times New Roman" w:hAnsi="Times New Roman"/>
          <w:sz w:val="28"/>
          <w:szCs w:val="28"/>
        </w:rPr>
        <w:t>-</w:t>
      </w:r>
      <w:r w:rsidR="0009458E">
        <w:rPr>
          <w:rFonts w:ascii="Times New Roman" w:hAnsi="Times New Roman"/>
          <w:sz w:val="28"/>
          <w:szCs w:val="28"/>
        </w:rPr>
        <w:t>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52. Затраты на теплоснабжение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9458E" w:rsidRPr="0009458E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топл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тс</m:t>
              </m:r>
            </m:sub>
          </m:sSub>
        </m:oMath>
      </m:oMathPara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топл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потребность в теплоэнергии на отопление зданий, помещений и сооружений;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регулируемый тариф на теплоснабжение.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53. Затраты на горячее водоснабжение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гв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9458E" w:rsidRPr="0009458E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гв</m:t>
              </m:r>
            </m:sub>
          </m:sSub>
        </m:oMath>
      </m:oMathPara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потребность в горячей воде;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регулируемый тариф на горячее водоснабжение;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54. Затраты на холодное водоснабжение и водоотведение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хв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9458E" w:rsidRPr="0009458E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во</m:t>
              </m:r>
            </m:sub>
          </m:sSub>
        </m:oMath>
      </m:oMathPara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потребность в холодном водоснабжении;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регулируемый тариф на холодное водоснабжение;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потребность в водоотведении;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регулируемый тариф на водоотведение.</w:t>
      </w:r>
    </w:p>
    <w:p w:rsidR="0009458E" w:rsidRDefault="0009458E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55. Затраты на оплату услуг внештатных сотрудников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внск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09458E" w:rsidRPr="00751537" w:rsidRDefault="00B95B15" w:rsidP="0042394A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внск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внск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 внск</m:t>
                      </m:r>
                    </m:sub>
                  </m:sSub>
                </m:e>
              </m:d>
            </m:e>
          </m:nary>
        </m:oMath>
      </m:oMathPara>
    </w:p>
    <w:p w:rsidR="00751537" w:rsidRDefault="00751537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751537" w:rsidRDefault="00751537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работы внештатного сотрудника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515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751537" w:rsidRDefault="00751537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стоимость 1 месяца работы внештатного сотрудника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515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751537" w:rsidRDefault="00751537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процентная ставка страховых взносов в государственные внебюджетные фонды.</w:t>
      </w:r>
    </w:p>
    <w:p w:rsidR="00FC5356" w:rsidRDefault="00FC5356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C5356" w:rsidRDefault="00FC5356" w:rsidP="004239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C5356" w:rsidRDefault="00FC5356" w:rsidP="0042394A">
      <w:pPr>
        <w:jc w:val="both"/>
        <w:rPr>
          <w:rFonts w:ascii="Times New Roman" w:hAnsi="Times New Roman"/>
          <w:sz w:val="28"/>
          <w:szCs w:val="28"/>
        </w:rPr>
      </w:pPr>
    </w:p>
    <w:p w:rsidR="00FC5356" w:rsidRDefault="00FC5356" w:rsidP="00FC535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аренду помещений и оборудования</w:t>
      </w:r>
    </w:p>
    <w:p w:rsidR="00FC5356" w:rsidRDefault="00FC5356" w:rsidP="00FC53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5356" w:rsidRDefault="00FC5356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56. Затраты на аренду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</w:t>
      </w:r>
      <w:r w:rsidR="004A06E9">
        <w:rPr>
          <w:rFonts w:ascii="Times New Roman" w:hAnsi="Times New Roman"/>
          <w:sz w:val="28"/>
          <w:szCs w:val="28"/>
        </w:rPr>
        <w:t>муле:</w:t>
      </w:r>
    </w:p>
    <w:p w:rsidR="004A06E9" w:rsidRPr="00B056D5" w:rsidRDefault="00B95B15" w:rsidP="00FC535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×S×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ап</m:t>
                  </m:r>
                </m:sub>
              </m:sSub>
            </m:e>
          </m:nary>
        </m:oMath>
      </m:oMathPara>
    </w:p>
    <w:p w:rsidR="00B056D5" w:rsidRDefault="00B056D5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056D5" w:rsidRDefault="00B056D5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число работников, размещаемых 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056D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арендуемой площади помещения;</w:t>
      </w:r>
    </w:p>
    <w:p w:rsidR="00B056D5" w:rsidRDefault="00B056D5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r>
          <w:rPr>
            <w:rFonts w:ascii="Cambria Math" w:hAnsi="Cambria Math"/>
            <w:sz w:val="28"/>
            <w:szCs w:val="28"/>
          </w:rPr>
          <m:t>S</m:t>
        </m:r>
      </m:oMath>
      <w:r>
        <w:rPr>
          <w:rFonts w:ascii="Times New Roman" w:hAnsi="Times New Roman"/>
          <w:sz w:val="28"/>
          <w:szCs w:val="28"/>
        </w:rPr>
        <w:t xml:space="preserve"> – арендуемая площадь помещений с учетом установленных нормативов;</w:t>
      </w:r>
    </w:p>
    <w:p w:rsidR="00B056D5" w:rsidRDefault="00B056D5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ежемесячной аренды за 1 кв. метр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056D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арендуемой площади помещений;</w:t>
      </w:r>
    </w:p>
    <w:p w:rsidR="00B056D5" w:rsidRDefault="00B056D5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056D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арендуемой площади </w:t>
      </w:r>
      <w:r w:rsidR="0059404B">
        <w:rPr>
          <w:rFonts w:ascii="Times New Roman" w:hAnsi="Times New Roman"/>
          <w:sz w:val="28"/>
          <w:szCs w:val="28"/>
        </w:rPr>
        <w:t>помещений.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57. Затраты на аренду машино-мест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амм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59404B" w:rsidRPr="0059404B" w:rsidRDefault="00B95B15" w:rsidP="00FC535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амм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 мм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 мм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 мм</m:t>
              </m:r>
            </m:sub>
          </m:sSub>
        </m:oMath>
      </m:oMathPara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машино-мест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940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типа;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ежемесячной аренды за 1 машино-место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940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типа;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940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машино-места.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58. Затраты на аренду помещения (зала) для проведения совещания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акз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) (за исключением помещений, арендуемых в соответствии с пунктом 56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94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методики) определяются по формуле:</w:t>
      </w:r>
    </w:p>
    <w:p w:rsidR="0059404B" w:rsidRPr="0059404B" w:rsidRDefault="00B95B15" w:rsidP="00FC535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акз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акз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акз</m:t>
                  </m:r>
                </m:sub>
              </m:sSub>
            </m:e>
          </m:nary>
        </m:oMath>
      </m:oMathPara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акз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суток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940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помещения (зала);</w:t>
      </w:r>
    </w:p>
    <w:p w:rsidR="0059404B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акз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940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помещения (зала) в сутки.</w:t>
      </w:r>
    </w:p>
    <w:p w:rsidR="007F49A4" w:rsidRDefault="0059404B" w:rsidP="00FC53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59. Затраты на аренду оборудования для проведения совещания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аоб</m:t>
            </m:r>
          </m:sub>
        </m:sSub>
      </m:oMath>
      <w:r>
        <w:rPr>
          <w:rFonts w:ascii="Times New Roman" w:hAnsi="Times New Roman"/>
          <w:sz w:val="28"/>
          <w:szCs w:val="28"/>
        </w:rPr>
        <w:t>)</w:t>
      </w:r>
      <w:r w:rsidR="007F49A4">
        <w:rPr>
          <w:rFonts w:ascii="Times New Roman" w:hAnsi="Times New Roman"/>
          <w:sz w:val="28"/>
          <w:szCs w:val="28"/>
        </w:rPr>
        <w:t xml:space="preserve"> (за исключением оборудования, арендуемого в соответствии с пунктом 60 раздела </w:t>
      </w:r>
      <w:r w:rsidR="007F49A4">
        <w:rPr>
          <w:rFonts w:ascii="Times New Roman" w:hAnsi="Times New Roman"/>
          <w:sz w:val="28"/>
          <w:szCs w:val="28"/>
          <w:lang w:val="en-US"/>
        </w:rPr>
        <w:t>I</w:t>
      </w:r>
      <w:r w:rsidR="007F49A4" w:rsidRPr="007F49A4">
        <w:rPr>
          <w:rFonts w:ascii="Times New Roman" w:hAnsi="Times New Roman"/>
          <w:sz w:val="28"/>
          <w:szCs w:val="28"/>
        </w:rPr>
        <w:t xml:space="preserve"> </w:t>
      </w:r>
      <w:r w:rsidR="007F49A4">
        <w:rPr>
          <w:rFonts w:ascii="Times New Roman" w:hAnsi="Times New Roman"/>
          <w:sz w:val="28"/>
          <w:szCs w:val="28"/>
        </w:rPr>
        <w:t>методики) определяются по формуле:</w:t>
      </w:r>
    </w:p>
    <w:p w:rsidR="0059404B" w:rsidRPr="007F49A4" w:rsidRDefault="00B95B15" w:rsidP="007F49A4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аоб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дн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ч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ч</m:t>
                  </m:r>
                </m:sub>
              </m:sSub>
            </m:e>
          </m:nary>
        </m:oMath>
      </m:oMathPara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об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арендуемого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F49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оборудования;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дней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F49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оборудования;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ч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часов аренды в день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F49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оборудования;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ч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часа аренды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F49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оборудования.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60. Затраты на оплату услуг по предоставлению мультимедийного оборудования для обеспечения деятельности органов местного самоуправления Ракитянского района и подведомственных им казенных учреждений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млоб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7F49A4" w:rsidRPr="007F49A4" w:rsidRDefault="00B95B15" w:rsidP="007F49A4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млоб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млоб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млоб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млоб</m:t>
                  </m:r>
                </m:sub>
              </m:sSub>
            </m:e>
          </m:nary>
        </m:oMath>
      </m:oMathPara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7F49A4" w:rsidRDefault="007F49A4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млоб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F49A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комплектов мультимедийного оборудования в соответствии с нормативами обеспечения функций органов местного самоуправления Ракитянского района и подведомственных им казенных учреждений</w:t>
      </w:r>
      <w:r w:rsidR="00E83C2A">
        <w:rPr>
          <w:rFonts w:ascii="Times New Roman" w:hAnsi="Times New Roman"/>
          <w:sz w:val="28"/>
          <w:szCs w:val="28"/>
        </w:rPr>
        <w:t>;</w:t>
      </w:r>
    </w:p>
    <w:p w:rsidR="00E83C2A" w:rsidRPr="00FC0682" w:rsidRDefault="00FC0682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млоб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услуги по предоставлению одного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FC06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комплекта мультимедийного оборудования в месяц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7F49A4" w:rsidRDefault="00FC0682" w:rsidP="007F49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млоб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пользования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FC06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 комплектом мультимедийного оборудования.</w:t>
      </w:r>
    </w:p>
    <w:p w:rsidR="00FC0682" w:rsidRDefault="00FC0682" w:rsidP="007F49A4">
      <w:pPr>
        <w:jc w:val="both"/>
        <w:rPr>
          <w:rFonts w:ascii="Times New Roman" w:hAnsi="Times New Roman"/>
          <w:sz w:val="28"/>
          <w:szCs w:val="28"/>
        </w:rPr>
      </w:pPr>
    </w:p>
    <w:p w:rsidR="00FC0682" w:rsidRDefault="00FC0682" w:rsidP="00FC068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содержание имущества,</w:t>
      </w:r>
    </w:p>
    <w:p w:rsidR="00FC0682" w:rsidRDefault="00FC0682" w:rsidP="00FC068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 отнесенные к затратам на содержание имущества в рамках </w:t>
      </w:r>
    </w:p>
    <w:p w:rsidR="00FC0682" w:rsidRDefault="00FC0682" w:rsidP="00FC068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 на информационно-телекоммуникационные технологии</w:t>
      </w:r>
    </w:p>
    <w:p w:rsidR="00FC0682" w:rsidRDefault="00FC0682" w:rsidP="00FC06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0682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61. Затраты на содержание и техническое обслуживание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FC0682" w:rsidRPr="00FC0682" w:rsidRDefault="00B95B15" w:rsidP="00FC0682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аутп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тбо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аэз</m:t>
              </m:r>
            </m:sub>
          </m:sSub>
        </m:oMath>
      </m:oMathPara>
    </w:p>
    <w:p w:rsidR="00FC0682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FC0682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FC0682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тр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проведение текущего ремонта помещения;</w:t>
      </w:r>
    </w:p>
    <w:p w:rsidR="00FC0682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содержание прилегающей территории;</w:t>
      </w:r>
    </w:p>
    <w:p w:rsidR="00982FBE" w:rsidRDefault="00FC0682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аутп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r w:rsidR="00982FB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82FBE">
        <w:rPr>
          <w:rFonts w:ascii="Times New Roman" w:hAnsi="Times New Roman"/>
          <w:sz w:val="28"/>
          <w:szCs w:val="28"/>
        </w:rPr>
        <w:t>затраты на оплату услуг по обслуживанию и уборке помещения;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тбо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вывоз твердых бытовых отходов;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982FBE" w:rsidRDefault="00982FBE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Такие затраты не подлежат отдельному расчету, если они включены в общую стоимость комплексных услуг управляющей компании.</w:t>
      </w:r>
    </w:p>
    <w:p w:rsidR="009939D7" w:rsidRDefault="009939D7" w:rsidP="00FC0682">
      <w:pPr>
        <w:jc w:val="both"/>
        <w:rPr>
          <w:rFonts w:ascii="Times New Roman" w:hAnsi="Times New Roman"/>
          <w:sz w:val="28"/>
          <w:szCs w:val="28"/>
        </w:rPr>
      </w:pPr>
      <w:r w:rsidRPr="009939D7">
        <w:rPr>
          <w:rFonts w:ascii="Times New Roman" w:hAnsi="Times New Roman"/>
          <w:sz w:val="28"/>
          <w:szCs w:val="28"/>
        </w:rPr>
        <w:t xml:space="preserve">     62</w:t>
      </w:r>
      <w:r>
        <w:rPr>
          <w:rFonts w:ascii="Times New Roman" w:hAnsi="Times New Roman"/>
          <w:sz w:val="28"/>
          <w:szCs w:val="28"/>
        </w:rPr>
        <w:t>. Затраты на закупку услуг управляющей компании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ук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939D7" w:rsidRPr="009939D7" w:rsidRDefault="00B95B15" w:rsidP="009939D7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ук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ук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ук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ук</m:t>
                  </m:r>
                </m:sub>
              </m:sSub>
            </m:e>
          </m:nary>
        </m:oMath>
      </m:oMathPara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ук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объем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39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услуги управляющей компании;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ук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39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услуги управляющей компании в месяц;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ук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использования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39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услуги управляющей компании.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63. В формулах для расчета затрат, указанных в пунктах 65,67 и 70 – 72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939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методики, значение показателя площади помещений должно находиться в пределах нормативов площадей закрепленных административных зданий, строений и нежилых помещений.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64. Затраты на техническое обслуживание и регламентно-профилактический ремонт систем охранно-тревожной сигнализации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ос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939D7" w:rsidRPr="009939D7" w:rsidRDefault="00B95B15" w:rsidP="009939D7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ос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ос</m:t>
                  </m:r>
                </m:sub>
              </m:sSub>
            </m:e>
          </m:nary>
        </m:oMath>
      </m:oMathPara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ос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39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обслуживаемых устройств в составе системы охранно-тревожной сигнализации;</w:t>
      </w:r>
    </w:p>
    <w:p w:rsidR="009939D7" w:rsidRDefault="009939D7" w:rsidP="009939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ос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обслуживания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39D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устройства в год.</w:t>
      </w:r>
    </w:p>
    <w:p w:rsidR="00982FBE" w:rsidRDefault="009939D7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65. Затраты на проведение текущего ремонта помещения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тр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) определяются с учетом установленной нормы проведения ремонта, но не более 1 раза в 3 года, с учетом требований Положения об организации </w:t>
      </w:r>
      <w:r w:rsidR="00E01EB9">
        <w:rPr>
          <w:rFonts w:ascii="Times New Roman" w:hAnsi="Times New Roman"/>
          <w:sz w:val="28"/>
          <w:szCs w:val="28"/>
        </w:rPr>
        <w:t>и проведении реконструкции, ремонта и технического обслуживания жилых зданий, объектов коммунального и социально-культурного назначения ВСН 58-88 (р), утвержденного Приказом Государственного комитета по архитектуре и градостроительству при Госстрое СССР от 23 ноября 1988 года № 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назначения», по формуле:</w:t>
      </w:r>
    </w:p>
    <w:p w:rsidR="00E01EB9" w:rsidRPr="00E01EB9" w:rsidRDefault="00B95B15" w:rsidP="00FC0682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тр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тр</m:t>
                  </m:r>
                </m:sub>
              </m:sSub>
            </m:e>
          </m:nary>
        </m:oMath>
      </m:oMathPara>
    </w:p>
    <w:p w:rsidR="00E01EB9" w:rsidRDefault="00E01EB9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E01EB9" w:rsidRDefault="00E01EB9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тр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01EB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здания, планируемая к проведению текущего ремонта;</w:t>
      </w:r>
    </w:p>
    <w:p w:rsidR="00E01EB9" w:rsidRDefault="00E01EB9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тр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текущего ремонта 1 кв. метра площади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01EB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здания.</w:t>
      </w:r>
    </w:p>
    <w:p w:rsidR="00E01EB9" w:rsidRDefault="00E01EB9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66. Затраты на содержание прилегающей территории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эз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01EB9" w:rsidRPr="00EC7311" w:rsidRDefault="00B95B15" w:rsidP="00FC0682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эз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эз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эз</m:t>
                  </m:r>
                </m:sub>
              </m:sSub>
            </m:e>
          </m:nary>
        </m:oMath>
      </m:oMathPara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закрепленной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C731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прилегающей территории;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содержания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>-й прилегающей территории в месяц в расчете на 1 кв. метр площади;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содержания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C731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прилегающей территории в очередном финансовом году.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67. Затраты на оплату услуг по обслуживанию и уборке помещения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аутп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C7311" w:rsidRPr="00EC7311" w:rsidRDefault="00B95B15" w:rsidP="00FC0682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аутп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аутп</m:t>
                  </m:r>
                </m:sub>
              </m:sSub>
            </m:e>
          </m:nary>
        </m:oMath>
      </m:oMathPara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в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C731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услуги по обслуживанию и уборке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C731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помещения в месяц;</w:t>
      </w:r>
    </w:p>
    <w:p w:rsidR="00EC7311" w:rsidRDefault="00EC7311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аутп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r w:rsidR="00A4324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4324D">
        <w:rPr>
          <w:rFonts w:ascii="Times New Roman" w:hAnsi="Times New Roman"/>
          <w:sz w:val="28"/>
          <w:szCs w:val="28"/>
        </w:rPr>
        <w:t xml:space="preserve">количество месяцев использования услуги по обслуживанию и уборке </w:t>
      </w:r>
      <w:proofErr w:type="spellStart"/>
      <w:r w:rsidR="00A4324D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A4324D" w:rsidRPr="00A4324D">
        <w:rPr>
          <w:rFonts w:ascii="Times New Roman" w:hAnsi="Times New Roman"/>
          <w:sz w:val="28"/>
          <w:szCs w:val="28"/>
        </w:rPr>
        <w:t>-</w:t>
      </w:r>
      <w:r w:rsidR="00A4324D">
        <w:rPr>
          <w:rFonts w:ascii="Times New Roman" w:hAnsi="Times New Roman"/>
          <w:sz w:val="28"/>
          <w:szCs w:val="28"/>
        </w:rPr>
        <w:t>го помещения в месяц.</w:t>
      </w:r>
    </w:p>
    <w:p w:rsidR="00A4324D" w:rsidRDefault="00A4324D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68. Затраты на вывоз твердых бытовых отходов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тбо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A4324D" w:rsidRPr="00A4324D" w:rsidRDefault="00B95B15" w:rsidP="00FC0682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тбо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тбо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тбо</m:t>
              </m:r>
            </m:sub>
          </m:sSub>
        </m:oMath>
      </m:oMathPara>
    </w:p>
    <w:p w:rsidR="00A4324D" w:rsidRDefault="00A4324D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A4324D" w:rsidRDefault="00A4324D" w:rsidP="00FC068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тбо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417764" w:rsidRDefault="003C43C1" w:rsidP="003C43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тбо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вывоза 1 куб. метра твердых бытовых отходов.</w:t>
      </w:r>
    </w:p>
    <w:p w:rsidR="00F726D1" w:rsidRDefault="003C43C1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69. </w:t>
      </w:r>
      <w:r w:rsidR="00372E7D">
        <w:rPr>
          <w:rFonts w:ascii="Times New Roman" w:hAnsi="Times New Roman"/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внсв</m:t>
            </m:r>
          </m:sub>
        </m:sSub>
      </m:oMath>
      <w:r w:rsidR="00372E7D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72E7D" w:rsidRPr="00372E7D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внсв</m:t>
              </m:r>
            </m:sub>
          </m:sSub>
        </m:oMath>
      </m:oMathPara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административных помещений, водоснабжение которых осуществляется с использованием обслуживаемой водонапорной насосной станции хозяйственно-питьевого и противопожарного водоснабжения;</w:t>
      </w:r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70. Затраты на техническое обслуживание и регламентно-профилактический ремонт водонапорной насосной станции пожаротушения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внсп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72E7D" w:rsidRPr="00372E7D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внсп</m:t>
              </m:r>
            </m:sub>
          </m:sSub>
        </m:oMath>
      </m:oMathPara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372E7D" w:rsidRDefault="00372E7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административных помещений, для обслуживания которых предназначена водонапорная насосная станция пожаротушения;</w:t>
      </w:r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71.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итп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F3E95" w:rsidRPr="00EF3E95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итп</m:t>
              </m:r>
            </m:sub>
          </m:sSub>
        </m:oMath>
      </m:oMathPara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итп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стоимость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EF3E95" w:rsidRDefault="00EF3E95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72. </w:t>
      </w:r>
      <w:r w:rsidR="004F6D6E">
        <w:rPr>
          <w:rFonts w:ascii="Times New Roman" w:hAnsi="Times New Roman"/>
          <w:sz w:val="28"/>
          <w:szCs w:val="28"/>
        </w:rPr>
        <w:t>Затраты н</w:t>
      </w:r>
      <w:r w:rsidR="00AC4601">
        <w:rPr>
          <w:rFonts w:ascii="Times New Roman" w:hAnsi="Times New Roman"/>
          <w:sz w:val="28"/>
          <w:szCs w:val="28"/>
        </w:rPr>
        <w:t>а техническое обслуживание и ре</w:t>
      </w:r>
      <w:r w:rsidR="004F6D6E">
        <w:rPr>
          <w:rFonts w:ascii="Times New Roman" w:hAnsi="Times New Roman"/>
          <w:sz w:val="28"/>
          <w:szCs w:val="28"/>
        </w:rPr>
        <w:t>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аэз</m:t>
            </m:r>
          </m:sub>
        </m:sSub>
      </m:oMath>
      <w:r w:rsidR="004F6D6E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4F6D6E" w:rsidRPr="00976709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аэз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аэз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аэз</m:t>
                  </m:r>
                </m:sub>
              </m:sSub>
            </m:e>
          </m:nary>
        </m:oMath>
      </m:oMathPara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текущего ремонта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>-го</w:t>
      </w:r>
      <w:r w:rsidRPr="009767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аэз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767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оборудования.</w:t>
      </w:r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73. Затраты на техническое обслуживание и ремонт транспортных средств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76709" w:rsidRPr="00976709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тортс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тортс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тортс</m:t>
                  </m:r>
                </m:sub>
              </m:sSub>
            </m:e>
          </m:nary>
        </m:oMath>
      </m:oMathPara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767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транспортных средств;</w:t>
      </w:r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тортс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– стоимость технического обслуживания и ремонта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7670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транспортного средства, которая определяется по средним фактическим данным за 3 предыдущих финансовых года.</w:t>
      </w:r>
      <w:proofErr w:type="gramEnd"/>
    </w:p>
    <w:p w:rsidR="00976709" w:rsidRDefault="00976709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74. Затраты на техническое обслуживание и регламентно-профилактический ремонт бытового обор</w:t>
      </w:r>
      <w:r w:rsidR="008B281B">
        <w:rPr>
          <w:rFonts w:ascii="Times New Roman" w:hAnsi="Times New Roman"/>
          <w:sz w:val="28"/>
          <w:szCs w:val="28"/>
        </w:rPr>
        <w:t>удования определяются по фактическим затратам в отчетном финансовом году.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75.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управления доступом, систем автоматического диспетчерского управления, систем видеонаблюдения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ио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8B281B" w:rsidRPr="008B281B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дгу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сгп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спс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саду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свн</m:t>
              </m:r>
            </m:sub>
          </m:sSub>
        </m:oMath>
      </m:oMathPara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дгу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сгп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скив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 кондиционирования и вентиляции;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спс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 пожарной сигнализации;</w:t>
      </w:r>
    </w:p>
    <w:p w:rsidR="008B281B" w:rsidRDefault="008B281B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r w:rsidR="007B2CE7">
        <w:rPr>
          <w:rFonts w:ascii="Times New Roman" w:hAnsi="Times New Roman"/>
          <w:sz w:val="28"/>
          <w:szCs w:val="28"/>
        </w:rPr>
        <w:t>– затраты на техническое обслуживание и регламентно-профилактический ремонт систем контроля и управления доступом;</w:t>
      </w:r>
    </w:p>
    <w:p w:rsidR="007B2CE7" w:rsidRDefault="007B2CE7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саду</m:t>
            </m:r>
          </m:sub>
        </m:sSub>
      </m:oMath>
      <w:r w:rsidR="00E805DC"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E805DC" w:rsidRDefault="00E805DC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техническое обслуживание и регламентно-профилактический ремонт систем видеонаблюдения.</w:t>
      </w:r>
    </w:p>
    <w:p w:rsidR="00E805DC" w:rsidRDefault="00E805DC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76. Затраты на техническое обслуживание и регламентно-профилактический ремонт дизельных генераторных установок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дгу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805DC" w:rsidRPr="00E805DC" w:rsidRDefault="00B95B15" w:rsidP="00F726D1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дгу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дгу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дгу</m:t>
                  </m:r>
                </m:sub>
              </m:sSub>
            </m:e>
          </m:nary>
        </m:oMath>
      </m:oMathPara>
    </w:p>
    <w:p w:rsidR="00E805DC" w:rsidRDefault="00E805DC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E805DC" w:rsidRDefault="00E805DC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дгу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E805D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дизельных генераторных установок;</w:t>
      </w:r>
    </w:p>
    <w:p w:rsidR="00D8165D" w:rsidRDefault="00D8165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дгу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816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дизельной генераторной установки в год.</w:t>
      </w:r>
    </w:p>
    <w:p w:rsidR="00D8165D" w:rsidRDefault="00D8165D" w:rsidP="00F726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77. Затраты на техническое обслуживание и регламентно-профилактический ремонт системы газового пожаротушения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сгп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8165D" w:rsidRPr="00D8165D" w:rsidRDefault="00B95B15" w:rsidP="00D8165D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сгп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сгп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сгп</m:t>
                  </m:r>
                </m:sub>
              </m:sSub>
            </m:e>
          </m:nary>
        </m:oMath>
      </m:oMathPara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сгп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 -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816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датчиков системы газового пожаротушения;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сгп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816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датчика системы газового пожаротушения в год.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78. Затраты на техническое обслуживание и регламентно-профилактический ремонт систем кондиционирования и вентиляции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скив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8165D" w:rsidRPr="00D8165D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скив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</m:oMath>
      </m:oMathPara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скив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816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установок кондиционирования и элементов систем вентиляции;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скив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D8165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установки кондиционирования и элементов вентиляции.</w:t>
      </w:r>
    </w:p>
    <w:p w:rsidR="00D8165D" w:rsidRDefault="00D8165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79. Затраты на техническое обслуживание и регламентно-профилактический ремонт систем пожарной сигнализации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спс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8165D" w:rsidRPr="0065524B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спс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спс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спс</m:t>
                  </m:r>
                </m:sub>
              </m:sSub>
            </m:e>
          </m:nary>
        </m:oMath>
      </m:oMathPara>
    </w:p>
    <w:p w:rsidR="0065524B" w:rsidRDefault="0065524B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65524B" w:rsidRDefault="0065524B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спс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552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извещателей пожарной сигнализации;</w:t>
      </w:r>
    </w:p>
    <w:p w:rsidR="0065524B" w:rsidRDefault="0065524B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спс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552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извещателя пожарной сигнализации в год.</w:t>
      </w:r>
    </w:p>
    <w:p w:rsidR="0065524B" w:rsidRDefault="0065524B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80. Затраты на техническое обслуживание и регламентно-профилактический ремонт систем контроля и управления доступом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65524B" w:rsidRPr="0099737D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скуд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</m:oMath>
      </m:oMathPara>
    </w:p>
    <w:p w:rsidR="0099737D" w:rsidRDefault="0099737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9737D" w:rsidRDefault="0099737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скуд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73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устройств в составе систем контроля и управления доступом;</w:t>
      </w:r>
    </w:p>
    <w:p w:rsidR="0099737D" w:rsidRDefault="0099737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скуд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текущего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9737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устройства в составе систем контроля и управления доступом в год.</w:t>
      </w:r>
    </w:p>
    <w:p w:rsidR="0099737D" w:rsidRDefault="0099737D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81. Затраты на техническое обслуживание и регламентно-профилактический ремонт систем автоматического диспетчерского управления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саду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9737D" w:rsidRPr="00B228C4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саду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саду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саду</m:t>
                  </m:r>
                </m:sub>
              </m:sSub>
            </m:e>
          </m:nary>
        </m:oMath>
      </m:oMathPara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саду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обслуживаемых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228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саду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228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устройства в составе системы автоматического диспетчерского управления в год.</w:t>
      </w:r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82. Затраты на техническое обслуживание и регламентно-профилактический ремонт систем видеонаблюдения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hAnsi="Times New Roman"/>
          <w:sz w:val="28"/>
          <w:szCs w:val="28"/>
        </w:rPr>
        <w:t>)определяются по формуле:</w:t>
      </w:r>
    </w:p>
    <w:p w:rsidR="00D8165D" w:rsidRPr="00B228C4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свн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свн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свн</m:t>
                  </m:r>
                </m:sub>
              </m:sSub>
            </m:e>
          </m:nary>
        </m:oMath>
      </m:oMathPara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свн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обслуживаемых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228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устройств в составе систем видеонаблюдения;</w:t>
      </w:r>
    </w:p>
    <w:p w:rsidR="00B228C4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свн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технического обслуживания и регламентно-профилактического ремонта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228C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устройства в составе систем видеонаблюдения в год.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83. Затраты на оплату услуг внештатных сотрудников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внси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BB4670" w:rsidRPr="00BB4670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g=1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g внск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g внск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g внск</m:t>
                      </m:r>
                    </m:sub>
                  </m:sSub>
                </m:e>
              </m:d>
            </m:e>
          </m:nary>
        </m:oMath>
      </m:oMathPara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работы внештатного сотрудника в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BB46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стоимость 1 месяца работы внештатного сотрудника в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BB467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 внск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процентная ставка страховых взносов в государственные внебюджетные фонды.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Расчет затрат на оплату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BB4670" w:rsidRDefault="00BB4670" w:rsidP="00D8165D">
      <w:pPr>
        <w:jc w:val="both"/>
        <w:rPr>
          <w:rFonts w:ascii="Times New Roman" w:hAnsi="Times New Roman"/>
          <w:sz w:val="28"/>
          <w:szCs w:val="28"/>
        </w:rPr>
      </w:pPr>
    </w:p>
    <w:p w:rsidR="00BB4670" w:rsidRDefault="00BB4670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</w:t>
      </w:r>
    </w:p>
    <w:p w:rsidR="00BB4670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BB4670">
        <w:rPr>
          <w:rFonts w:ascii="Times New Roman" w:hAnsi="Times New Roman"/>
          <w:b/>
          <w:sz w:val="28"/>
          <w:szCs w:val="28"/>
        </w:rPr>
        <w:t>е относящиеся к затратам на услуги связи, транспортные</w:t>
      </w:r>
    </w:p>
    <w:p w:rsidR="00DA6D42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</w:t>
      </w:r>
      <w:r w:rsidR="00BB4670">
        <w:rPr>
          <w:rFonts w:ascii="Times New Roman" w:hAnsi="Times New Roman"/>
          <w:b/>
          <w:sz w:val="28"/>
          <w:szCs w:val="28"/>
        </w:rPr>
        <w:t xml:space="preserve">слуги, оплату расходов по договорам об оказании услуг, </w:t>
      </w:r>
    </w:p>
    <w:p w:rsidR="00DA6D42" w:rsidRDefault="00BB4670" w:rsidP="00BB467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проездом и наймом жилого помещения </w:t>
      </w:r>
    </w:p>
    <w:p w:rsidR="00DA6D42" w:rsidRDefault="00BB4670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связи с командированием работников, заключаемым </w:t>
      </w:r>
    </w:p>
    <w:p w:rsidR="00BB4670" w:rsidRDefault="00BB4670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 сторонними организациями, а также к затратам</w:t>
      </w:r>
    </w:p>
    <w:p w:rsidR="00BB4670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коммунальные услуги, аренду помещений и оборудования,</w:t>
      </w:r>
    </w:p>
    <w:p w:rsidR="00DA6D42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имущества в рамках прочих затрат и затратам</w:t>
      </w:r>
    </w:p>
    <w:p w:rsidR="00DA6D42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приобретение прочих работ и услуг в рамках затрат</w:t>
      </w:r>
    </w:p>
    <w:p w:rsidR="00DA6D42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информационно-телекоммуникационные технологии</w:t>
      </w:r>
    </w:p>
    <w:p w:rsidR="00DA6D42" w:rsidRDefault="00DA6D42" w:rsidP="00BB46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A6D42" w:rsidRDefault="00DA6D42" w:rsidP="00DA6D4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84. Затраты на 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BB4670" w:rsidRPr="00DA6D42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ж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иу</m:t>
              </m:r>
            </m:sub>
          </m:sSub>
        </m:oMath>
      </m:oMathPara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спецжурналов;</w:t>
      </w:r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иу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85. Затраты на оплату услуг по предоставлению покопийной печати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DA6D42" w:rsidRPr="00DA6D42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</m:oMath>
      </m:oMathPara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A6D42" w:rsidRDefault="00DA6D4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услуги покопийной печати </w:t>
      </w:r>
      <w:r w:rsidR="005A00BA">
        <w:rPr>
          <w:rFonts w:ascii="Times New Roman" w:hAnsi="Times New Roman"/>
          <w:sz w:val="28"/>
          <w:szCs w:val="28"/>
        </w:rPr>
        <w:t xml:space="preserve">1 страницы </w:t>
      </w:r>
      <w:proofErr w:type="spellStart"/>
      <w:r w:rsidR="005A00BA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5A00BA" w:rsidRPr="005A00BA">
        <w:rPr>
          <w:rFonts w:ascii="Times New Roman" w:hAnsi="Times New Roman"/>
          <w:sz w:val="28"/>
          <w:szCs w:val="28"/>
        </w:rPr>
        <w:t>-</w:t>
      </w:r>
      <w:r w:rsidR="005A00BA">
        <w:rPr>
          <w:rFonts w:ascii="Times New Roman" w:hAnsi="Times New Roman"/>
          <w:sz w:val="28"/>
          <w:szCs w:val="28"/>
        </w:rPr>
        <w:t>го типа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отпечатанных страниц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A00B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типа.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86. Затраты на приобретение спецжурналов и бланков строгой отчетности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жбо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5A00BA" w:rsidRPr="005A00BA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жбо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ж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ж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бо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бо</m:t>
                  </m:r>
                </m:sub>
              </m:sSub>
            </m:e>
          </m:nary>
        </m:oMath>
      </m:oMathPara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ж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gramStart"/>
      <w:r>
        <w:rPr>
          <w:rFonts w:ascii="Times New Roman" w:hAnsi="Times New Roman"/>
          <w:sz w:val="28"/>
          <w:szCs w:val="28"/>
        </w:rPr>
        <w:t>приобретаемых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A00B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спецжурналов;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ж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A00B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спецжурнала;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приобретаемых бланков строгой отчетности;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бланка строгой отчетности.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87.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иу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фактическим затратам в отчетном финансовом году.</w:t>
      </w:r>
    </w:p>
    <w:p w:rsidR="005A00BA" w:rsidRDefault="005A00B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88. Затраты на оплату услуг внештатных сотрудников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внсп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5A00BA" w:rsidRPr="00B645EA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внск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j=1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j внсп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j внсп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j внсп</m:t>
                      </m:r>
                    </m:sub>
                  </m:sSub>
                </m:e>
              </m:d>
            </m:e>
          </m:nary>
        </m:oMath>
      </m:oMathPara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 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планируемое количество месяцев работы внештатного сотрудника в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B645E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 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месяца работы внештатного сотрудника в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B645E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должности;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 внсп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процентная ставка страховых взносов в государственные внебюджетные фонды.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89. Затраты на проведение предрейсового и послерейсового осмотра водителей транспортных средств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осм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B645EA" w:rsidRPr="00B645EA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вод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1,2</m:t>
              </m:r>
            </m:den>
          </m:f>
        </m:oMath>
      </m:oMathPara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вод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водителей;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вод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B645EA" w:rsidRDefault="00B645E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вод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рабочих дней в году;</w:t>
      </w:r>
    </w:p>
    <w:p w:rsidR="00B645EA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90. Затраты на проведение диспансеризации работников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6860" w:rsidRPr="00946860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дисп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Ч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дисп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дисп</m:t>
              </m:r>
            </m:sub>
          </m:sSub>
        </m:oMath>
      </m:oMathPara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численность работников, подлежащих диспансеризации;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проведения диспансеризации в расчете на 1 работника.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91. Затраты на оплату работ по монтажу (установке), дооборудованию и наладке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мдн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6860" w:rsidRPr="00946860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мдн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g=1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g мдн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g мдн</m:t>
                  </m:r>
                </m:sub>
              </m:sSub>
            </m:e>
          </m:nary>
        </m:oMath>
      </m:oMathPara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 мдн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94686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оборудования, подлежащего монтажу (установке), дооборудованию и наладке;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g мдн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монтажа (установки), дооборудования и наладки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94686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оборудования.</w:t>
      </w:r>
    </w:p>
    <w:p w:rsidR="00946860" w:rsidRDefault="00946860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92. Затраты на оплату услуг вневедомственной охраны определяются по фактическим затратам в отчетном финансовом году.</w:t>
      </w:r>
    </w:p>
    <w:p w:rsidR="005B4472" w:rsidRDefault="005B447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93. </w:t>
      </w:r>
      <w:proofErr w:type="gramStart"/>
      <w:r>
        <w:rPr>
          <w:rFonts w:ascii="Times New Roman" w:hAnsi="Times New Roman"/>
          <w:sz w:val="28"/>
          <w:szCs w:val="28"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в 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со статьей 8 федерального закона от 25 апреля 2002 года № 40-ФЗ «Об обязательном страховании гражданской ответственности владельцев транспортных средств».</w:t>
      </w:r>
    </w:p>
    <w:p w:rsidR="00572360" w:rsidRDefault="005B4472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94. </w:t>
      </w:r>
      <w:r w:rsidR="00572360">
        <w:rPr>
          <w:rFonts w:ascii="Times New Roman" w:hAnsi="Times New Roman"/>
          <w:sz w:val="28"/>
          <w:szCs w:val="28"/>
        </w:rPr>
        <w:t>Затраты на оплату труда независимых экспертов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</m:oMath>
      <w:r w:rsidR="00572360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6860" w:rsidRPr="00572360" w:rsidRDefault="00B95B15" w:rsidP="00572360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чз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нэ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стр</m:t>
                  </m:r>
                </m:sub>
              </m:sSub>
            </m:e>
          </m:d>
        </m:oMath>
      </m:oMathPara>
    </w:p>
    <w:p w:rsidR="00572360" w:rsidRDefault="00572360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572360" w:rsidRDefault="00572360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чз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B82E68" w:rsidRDefault="00572360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независимых эксперто</w:t>
      </w:r>
      <w:r w:rsidR="00B82E6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, включенных в аттестационные и конкурсные комиссии, комиссии по соблюдению требований к служебному поведению </w:t>
      </w:r>
      <w:r w:rsidR="00B82E68">
        <w:rPr>
          <w:rFonts w:ascii="Times New Roman" w:hAnsi="Times New Roman"/>
          <w:sz w:val="28"/>
          <w:szCs w:val="28"/>
        </w:rPr>
        <w:t>государственных служащих и урегулированию конфликта интересов;</w:t>
      </w:r>
    </w:p>
    <w:p w:rsidR="00B82E68" w:rsidRDefault="00B82E68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2360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нэ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ставка почасовой оплаты труда независимых экспертов, установленная распоряжением Губернатора Белгородской области от 20 июля 2012 года № 504-р «Об организации работы независимых экспертов»;</w:t>
      </w:r>
    </w:p>
    <w:p w:rsidR="00035C24" w:rsidRDefault="00B82E68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2360">
        <w:rPr>
          <w:rFonts w:ascii="Times New Roman" w:hAnsi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стр</m:t>
            </m:r>
          </m:sub>
        </m:sSub>
      </m:oMath>
      <w:r w:rsidR="00035C24">
        <w:rPr>
          <w:rFonts w:ascii="Times New Roman" w:hAnsi="Times New Roman"/>
          <w:sz w:val="28"/>
          <w:szCs w:val="28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035C24" w:rsidRDefault="00035C24" w:rsidP="005723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72360" w:rsidRDefault="00035C24" w:rsidP="00035C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основных средств, не отнесенные</w:t>
      </w:r>
    </w:p>
    <w:p w:rsidR="00035C24" w:rsidRDefault="00035C24" w:rsidP="00035C2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затратам на приобретение основных сре</w:t>
      </w:r>
      <w:proofErr w:type="gramStart"/>
      <w:r>
        <w:rPr>
          <w:rFonts w:ascii="Times New Roman" w:hAnsi="Times New Roman"/>
          <w:b/>
          <w:sz w:val="28"/>
          <w:szCs w:val="28"/>
        </w:rPr>
        <w:t>дств в р</w:t>
      </w:r>
      <w:proofErr w:type="gramEnd"/>
      <w:r>
        <w:rPr>
          <w:rFonts w:ascii="Times New Roman" w:hAnsi="Times New Roman"/>
          <w:b/>
          <w:sz w:val="28"/>
          <w:szCs w:val="28"/>
        </w:rPr>
        <w:t>амках затрат на информационно-коммуникационные технологии</w:t>
      </w:r>
    </w:p>
    <w:p w:rsidR="00035C24" w:rsidRDefault="00035C24" w:rsidP="00035C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035C24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35C24" w:rsidRPr="00035C2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5</w:t>
      </w:r>
      <w:r w:rsidR="00035C24" w:rsidRPr="00035C24">
        <w:rPr>
          <w:rFonts w:ascii="Times New Roman" w:hAnsi="Times New Roman"/>
          <w:sz w:val="28"/>
          <w:szCs w:val="28"/>
        </w:rPr>
        <w:t xml:space="preserve">. </w:t>
      </w:r>
      <w:r w:rsidR="00035C24">
        <w:rPr>
          <w:rFonts w:ascii="Times New Roman" w:hAnsi="Times New Roman"/>
          <w:sz w:val="28"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ос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ахз</m:t>
            </m:r>
          </m:sup>
        </m:sSubSup>
      </m:oMath>
      <w:r w:rsidR="00035C24">
        <w:rPr>
          <w:rFonts w:ascii="Times New Roman" w:hAnsi="Times New Roman"/>
          <w:sz w:val="28"/>
          <w:szCs w:val="28"/>
        </w:rPr>
        <w:t>), определяются по формуле:</w:t>
      </w:r>
    </w:p>
    <w:p w:rsidR="00035C24" w:rsidRPr="00035C24" w:rsidRDefault="00B95B15" w:rsidP="00035C24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</m:oMath>
      </m:oMathPara>
    </w:p>
    <w:p w:rsidR="00035C24" w:rsidRDefault="00035C24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35C24" w:rsidRDefault="00035C24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транспортных средств;</w:t>
      </w:r>
    </w:p>
    <w:p w:rsidR="00035C24" w:rsidRDefault="00035C24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пмеб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мебели;</w:t>
      </w:r>
    </w:p>
    <w:p w:rsidR="00035C24" w:rsidRDefault="00035C24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ск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систем кондиционирования.</w:t>
      </w:r>
    </w:p>
    <w:p w:rsidR="00035C24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96. Затраты на приобретение транспортных средств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ам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8A7ED3" w:rsidRPr="008A7ED3" w:rsidRDefault="00B95B15" w:rsidP="00035C24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ам</m:t>
                  </m:r>
                </m:sub>
              </m:sSub>
            </m:e>
          </m:nary>
        </m:oMath>
      </m:oMathPara>
    </w:p>
    <w:p w:rsidR="008A7ED3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8A7ED3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8A7ED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х транспортных средств с учетом </w:t>
      </w:r>
      <w:proofErr w:type="gramStart"/>
      <w:r>
        <w:rPr>
          <w:rFonts w:ascii="Times New Roman" w:hAnsi="Times New Roman"/>
          <w:sz w:val="28"/>
          <w:szCs w:val="28"/>
        </w:rPr>
        <w:t>нормативов обеспечения функций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Ракитянского района и подведомственных им казенных учреждений, применяемых при расчете нормативных затрат на приобретение служебного легкового автотранспорта, приведенных в приложении № 4 к методике;</w:t>
      </w:r>
    </w:p>
    <w:p w:rsidR="008A7ED3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приобретения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8A7ED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транспортного средства с учетом нормативов на обеспечение функций органов местного самоуправления Ракитянского района и подведомственных им казенных учреждений, применяемых при расчете нормативных затрат на приобретение служебного легкового автотранспорта, приведенных в приложении № 4 к методике.</w:t>
      </w:r>
    </w:p>
    <w:p w:rsidR="008A7ED3" w:rsidRDefault="008A7ED3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97. Затраты на приобретение мебели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пмеб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C548F1" w:rsidRPr="00C548F1" w:rsidRDefault="00B95B15" w:rsidP="00035C24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пмеб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пмеб</m:t>
                  </m:r>
                </m:sub>
              </m:sSub>
            </m:e>
          </m:nary>
        </m:oMath>
      </m:oMathPara>
    </w:p>
    <w:p w:rsidR="00C548F1" w:rsidRDefault="00C548F1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548F1" w:rsidRDefault="00C548F1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пмеб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C548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предметов мебели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C548F1" w:rsidRDefault="00C548F1" w:rsidP="00035C24">
      <w:pPr>
        <w:jc w:val="both"/>
        <w:rPr>
          <w:rFonts w:ascii="Times New Roman" w:hAnsi="Times New Roman"/>
          <w:sz w:val="28"/>
          <w:szCs w:val="28"/>
        </w:rPr>
      </w:pPr>
      <w:r w:rsidRPr="00961EE5"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пмеб</m:t>
            </m:r>
          </m:sub>
        </m:sSub>
      </m:oMath>
      <w:r w:rsidR="0038438C" w:rsidRPr="0038438C">
        <w:rPr>
          <w:rFonts w:ascii="Times New Roman" w:hAnsi="Times New Roman"/>
          <w:sz w:val="28"/>
          <w:szCs w:val="28"/>
        </w:rPr>
        <w:t xml:space="preserve"> – </w:t>
      </w:r>
      <w:r w:rsidR="0038438C">
        <w:rPr>
          <w:rFonts w:ascii="Times New Roman" w:hAnsi="Times New Roman"/>
          <w:sz w:val="28"/>
          <w:szCs w:val="28"/>
        </w:rPr>
        <w:t xml:space="preserve">цена </w:t>
      </w:r>
      <w:proofErr w:type="spellStart"/>
      <w:r w:rsidR="0038438C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38438C" w:rsidRPr="0038438C">
        <w:rPr>
          <w:rFonts w:ascii="Times New Roman" w:hAnsi="Times New Roman"/>
          <w:sz w:val="28"/>
          <w:szCs w:val="28"/>
        </w:rPr>
        <w:t>-</w:t>
      </w:r>
      <w:r w:rsidR="0038438C">
        <w:rPr>
          <w:rFonts w:ascii="Times New Roman" w:hAnsi="Times New Roman"/>
          <w:sz w:val="28"/>
          <w:szCs w:val="28"/>
        </w:rPr>
        <w:t>го предмета мебели в соответствии с нормативами обеспечения функций органов местного самоуправления Ракитянского района и подведомственных им казенных учреждений.</w:t>
      </w:r>
    </w:p>
    <w:p w:rsidR="0038438C" w:rsidRDefault="0038438C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98. Затраты на приобретение систем кондиционирования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ск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8438C" w:rsidRPr="0038438C" w:rsidRDefault="00B95B15" w:rsidP="00035C24">
      <w:pPr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с</m:t>
                  </m:r>
                </m:sub>
              </m:sSub>
            </m:e>
          </m:nary>
        </m:oMath>
      </m:oMathPara>
    </w:p>
    <w:p w:rsidR="0038438C" w:rsidRPr="0038438C" w:rsidRDefault="0038438C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38438C" w:rsidRDefault="0038438C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843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х систем кондиционирования;</w:t>
      </w:r>
    </w:p>
    <w:p w:rsidR="008A7ED3" w:rsidRDefault="0038438C" w:rsidP="00035C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с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843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системы кондиционирования.</w:t>
      </w:r>
    </w:p>
    <w:p w:rsidR="0038438C" w:rsidRDefault="0038438C" w:rsidP="00035C24">
      <w:pPr>
        <w:jc w:val="both"/>
        <w:rPr>
          <w:rFonts w:ascii="Times New Roman" w:hAnsi="Times New Roman"/>
          <w:sz w:val="28"/>
          <w:szCs w:val="28"/>
        </w:rPr>
      </w:pPr>
    </w:p>
    <w:p w:rsidR="0038438C" w:rsidRDefault="0038438C" w:rsidP="003843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Затраты на приобретение материальных запасов, не отнесенные </w:t>
      </w:r>
    </w:p>
    <w:p w:rsidR="0038438C" w:rsidRDefault="0038438C" w:rsidP="003843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затратам на приобретение материальных запасов в рамках</w:t>
      </w:r>
    </w:p>
    <w:p w:rsidR="0038438C" w:rsidRDefault="0038438C" w:rsidP="0038438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затрат на информационно-коммуникационные технологии </w:t>
      </w:r>
    </w:p>
    <w:p w:rsidR="0038438C" w:rsidRDefault="0038438C" w:rsidP="003843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438C" w:rsidRDefault="0038438C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8438C">
        <w:rPr>
          <w:rFonts w:ascii="Times New Roman" w:hAnsi="Times New Roman"/>
          <w:sz w:val="28"/>
          <w:szCs w:val="28"/>
        </w:rPr>
        <w:t xml:space="preserve">99. </w:t>
      </w:r>
      <w:r w:rsidR="00155705">
        <w:rPr>
          <w:rFonts w:ascii="Times New Roman" w:hAnsi="Times New Roman"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мз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ахз</m:t>
            </m:r>
          </m:sup>
        </m:sSubSup>
      </m:oMath>
      <w:r w:rsidR="00155705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155705" w:rsidRPr="00155705" w:rsidRDefault="00B95B15" w:rsidP="0038438C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мз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канц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гсм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зпа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мзго</m:t>
              </m:r>
            </m:sub>
          </m:sSub>
        </m:oMath>
      </m:oMathPara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где: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бл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бланочной и иной типографской продукции;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канц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канцелярских принадлежностей;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хп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хозяйственных товаров и принадлежностей;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гсм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горюче-смазочных материалов;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зпа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мзго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затраты на приобретение материальных запасов для нужд гражданской обороны.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100. 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бл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155705" w:rsidRPr="00155705" w:rsidRDefault="00B95B15" w:rsidP="0038438C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б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j пп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j пп </m:t>
                      </m:r>
                    </m:sub>
                  </m:sSub>
                </m:e>
              </m:nary>
            </m:e>
          </m:nary>
        </m:oMath>
      </m:oMathPara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бланочной продукции;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б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бланка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15570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тиражу;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 пп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прочей продукции, изготовляемой типографией;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j пп 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– цена 1 единицы прочей продукции, изготовляемой типографией, по 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15570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тиражу.</w:t>
      </w:r>
    </w:p>
    <w:p w:rsidR="00155705" w:rsidRDefault="00155705" w:rsidP="003843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101.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канц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47C7" w:rsidRPr="009447C7" w:rsidRDefault="00B95B15" w:rsidP="009447C7">
      <w:pPr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канц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канц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канц</m:t>
                  </m:r>
                </m:sub>
              </m:sSub>
            </m:e>
          </m:nary>
        </m:oMath>
      </m:oMathPara>
    </w:p>
    <w:p w:rsidR="00BB4670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канц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447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предмета канцелярских принадлежностей в соответствии с нормативами обеспечения функций органов местного самоуправления Ракитянского района и подведомственных им казенных учреждений в расчете на основного работника;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численность основных работников, определяемая в соответствии с пунктами 17-22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9447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Общих правил определения нормативных затрат;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канц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447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предмета канцелярских принадлежностей в соответствии с нормативами обеспечения функций органов местного самоуправления Ракитянского района и подведомственных им казенных учреждений.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102.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хп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47C7" w:rsidRPr="009447C7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хп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хп</m:t>
                  </m:r>
                </m:sub>
              </m:sSub>
            </m:e>
          </m:nary>
        </m:oMath>
      </m:oMathPara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хп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447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единицы хозяйственных товаров и принадлежностей в соответствии с нормативами обеспечения функций органов местного </w:t>
      </w:r>
      <w:r>
        <w:rPr>
          <w:rFonts w:ascii="Times New Roman" w:hAnsi="Times New Roman"/>
          <w:sz w:val="28"/>
          <w:szCs w:val="28"/>
        </w:rPr>
        <w:lastRenderedPageBreak/>
        <w:t>самоуправления Ракитянского района и подведомственных им казенных учреждений;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хп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447C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хозяйственного товара и принадлежности в соответствии с нормативами обеспечения функций органов местного самоуправления Ракитянского района и подведомственных им казенных учреждений.</w:t>
      </w:r>
    </w:p>
    <w:p w:rsidR="009447C7" w:rsidRDefault="009447C7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103. Затраты на приобретение горюче-смазочных материалов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гсм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447C7" w:rsidRPr="00345C4A" w:rsidRDefault="00B95B15" w:rsidP="00D8165D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гсм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гсм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гсм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гсм</m:t>
                  </m:r>
                </m:sub>
              </m:sSub>
            </m:e>
          </m:nary>
        </m:oMath>
      </m:oMathPara>
    </w:p>
    <w:p w:rsidR="00345C4A" w:rsidRPr="009447C7" w:rsidRDefault="00345C4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345C4A" w:rsidRDefault="00345C4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гсм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– норма расхода топлива на 100 километров пробега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45C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транспортного средства согласно методическим рекомендациям «Нормы расхода топлива и горюче-смазочных материалов на автомобильном транспорте», приведенным в приложении к распоряжению Министерства транспорта Российской Федерации от 14 марта 2008 года № АМ-23-р «О введении в действие методических рекомендаций «Нормы расхода топлив и смазочных материалов на автомобильном транспорте»;</w:t>
      </w:r>
      <w:proofErr w:type="gramEnd"/>
    </w:p>
    <w:p w:rsidR="00345C4A" w:rsidRDefault="00345C4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гсм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1 литра горюче-смазочного материала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45C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транспортному средству;</w:t>
      </w:r>
    </w:p>
    <w:p w:rsidR="00345C4A" w:rsidRDefault="00345C4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гсм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километраж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345C4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транспортного средства в очередном финансовом году.</w:t>
      </w:r>
    </w:p>
    <w:p w:rsidR="004C1168" w:rsidRDefault="00345C4A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104.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proofErr w:type="gramStart"/>
      <w:r>
        <w:rPr>
          <w:rFonts w:ascii="Times New Roman" w:hAnsi="Times New Roman"/>
          <w:sz w:val="28"/>
          <w:szCs w:val="28"/>
        </w:rPr>
        <w:t xml:space="preserve">нормативов обеспечения функций </w:t>
      </w:r>
      <w:r w:rsidR="004C1168">
        <w:rPr>
          <w:rFonts w:ascii="Times New Roman" w:hAnsi="Times New Roman"/>
          <w:sz w:val="28"/>
          <w:szCs w:val="28"/>
        </w:rPr>
        <w:t>органов местного самоуправления</w:t>
      </w:r>
      <w:proofErr w:type="gramEnd"/>
      <w:r w:rsidR="004C1168">
        <w:rPr>
          <w:rFonts w:ascii="Times New Roman" w:hAnsi="Times New Roman"/>
          <w:sz w:val="28"/>
          <w:szCs w:val="28"/>
        </w:rPr>
        <w:t xml:space="preserve"> Ракитянского района и подведомственных им казенных учреждений, применяемых при расчете нормативных затрат на приобретение служебного легкового автотранспорта, приведенных в приложении № 4 к методике.</w:t>
      </w:r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105. Затраты на приобретение материальных запасов для нужд гражданской обороны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мзго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4C1168" w:rsidRPr="004C1168" w:rsidRDefault="00B95B15" w:rsidP="004C1168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мзго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мзго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мзго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оп</m:t>
                  </m:r>
                </m:sub>
              </m:sSub>
            </m:e>
          </m:nary>
        </m:oMath>
      </m:oMathPara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мзго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C11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единицы материальных запасов для нужд гражданской обороны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мзго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4C11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го материального запаса для нужд гражданской обороны из расчета на 1 работника в год в соответствии с нормативами обеспечения функций органов местного самоуправления Ракитянского района и подведомственных им казенных учреждений;</w:t>
      </w:r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расчетная численность основных работников, определяем</w:t>
      </w:r>
      <w:r w:rsidR="006F3A55">
        <w:rPr>
          <w:rFonts w:ascii="Times New Roman" w:hAnsi="Times New Roman"/>
          <w:sz w:val="28"/>
          <w:szCs w:val="28"/>
        </w:rPr>
        <w:t xml:space="preserve">ая в соответствии с пунктами 17 – </w:t>
      </w:r>
      <w:r>
        <w:rPr>
          <w:rFonts w:ascii="Times New Roman" w:hAnsi="Times New Roman"/>
          <w:sz w:val="28"/>
          <w:szCs w:val="28"/>
        </w:rPr>
        <w:t xml:space="preserve">22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4C1168">
        <w:rPr>
          <w:rFonts w:ascii="Times New Roman" w:hAnsi="Times New Roman"/>
          <w:sz w:val="28"/>
          <w:szCs w:val="28"/>
        </w:rPr>
        <w:t xml:space="preserve"> </w:t>
      </w:r>
      <w:r w:rsidR="006F3A55">
        <w:rPr>
          <w:rFonts w:ascii="Times New Roman" w:hAnsi="Times New Roman"/>
          <w:sz w:val="28"/>
          <w:szCs w:val="28"/>
        </w:rPr>
        <w:t>Общих правил определения нормативных затрат.</w:t>
      </w:r>
    </w:p>
    <w:p w:rsidR="006F3A55" w:rsidRDefault="006F3A55" w:rsidP="004C1168">
      <w:pPr>
        <w:jc w:val="both"/>
        <w:rPr>
          <w:rFonts w:ascii="Times New Roman" w:hAnsi="Times New Roman"/>
          <w:sz w:val="28"/>
          <w:szCs w:val="28"/>
        </w:rPr>
      </w:pPr>
    </w:p>
    <w:p w:rsidR="006F3A55" w:rsidRPr="000F2B25" w:rsidRDefault="006F3A55" w:rsidP="000F2B25">
      <w:pPr>
        <w:pStyle w:val="ae"/>
        <w:numPr>
          <w:ilvl w:val="0"/>
          <w:numId w:val="16"/>
        </w:numPr>
        <w:jc w:val="center"/>
        <w:rPr>
          <w:rFonts w:ascii="Times New Roman" w:hAnsi="Times New Roman"/>
          <w:b/>
          <w:sz w:val="28"/>
          <w:szCs w:val="28"/>
        </w:rPr>
      </w:pPr>
      <w:r w:rsidRPr="000F2B25">
        <w:rPr>
          <w:rFonts w:ascii="Times New Roman" w:hAnsi="Times New Roman"/>
          <w:b/>
          <w:sz w:val="28"/>
          <w:szCs w:val="28"/>
        </w:rPr>
        <w:t>Затраты на капитальный ремонт государственного имущества</w:t>
      </w:r>
    </w:p>
    <w:p w:rsidR="006F3A55" w:rsidRDefault="006F3A55" w:rsidP="006F3A55">
      <w:pPr>
        <w:rPr>
          <w:rFonts w:ascii="Times New Roman" w:hAnsi="Times New Roman"/>
          <w:b/>
          <w:sz w:val="28"/>
          <w:szCs w:val="28"/>
        </w:rPr>
      </w:pPr>
    </w:p>
    <w:p w:rsidR="006F3A55" w:rsidRDefault="006F3A55" w:rsidP="006F3A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106.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F3A55" w:rsidRDefault="006F3A55" w:rsidP="006F3A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107. </w:t>
      </w:r>
      <w:proofErr w:type="gramStart"/>
      <w:r>
        <w:rPr>
          <w:rFonts w:ascii="Times New Roman" w:hAnsi="Times New Roman"/>
          <w:sz w:val="28"/>
          <w:szCs w:val="28"/>
        </w:rPr>
        <w:t xml:space="preserve">Затраты на строительные </w:t>
      </w:r>
      <w:r w:rsidR="0045197E">
        <w:rPr>
          <w:rFonts w:ascii="Times New Roman" w:hAnsi="Times New Roman"/>
          <w:sz w:val="28"/>
          <w:szCs w:val="28"/>
        </w:rPr>
        <w:t>работы, осуществляемые в рамках капитального ремонта,</w:t>
      </w:r>
      <w:r>
        <w:rPr>
          <w:rFonts w:ascii="Times New Roman" w:hAnsi="Times New Roman"/>
          <w:sz w:val="28"/>
          <w:szCs w:val="28"/>
        </w:rPr>
        <w:t xml:space="preserve">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</w:t>
      </w:r>
      <w:r w:rsidR="0045197E">
        <w:rPr>
          <w:rFonts w:ascii="Times New Roman" w:hAnsi="Times New Roman"/>
          <w:sz w:val="28"/>
          <w:szCs w:val="28"/>
        </w:rPr>
        <w:t>элементными сметными нормами</w:t>
      </w:r>
      <w:r>
        <w:rPr>
          <w:rFonts w:ascii="Times New Roman" w:hAnsi="Times New Roman"/>
          <w:sz w:val="28"/>
          <w:szCs w:val="28"/>
        </w:rPr>
        <w:t>)</w:t>
      </w:r>
      <w:r w:rsidR="0045197E">
        <w:rPr>
          <w:rFonts w:ascii="Times New Roman" w:hAnsi="Times New Roman"/>
          <w:sz w:val="28"/>
          <w:szCs w:val="28"/>
        </w:rPr>
        <w:t xml:space="preserve">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45197E" w:rsidRDefault="0045197E" w:rsidP="006F3A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108. Затраты на разработку проектной документации определяются в соответствии со статьей 22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 и с законодательством Российской Федерации о градостроительной деятельности.</w:t>
      </w:r>
    </w:p>
    <w:p w:rsidR="0045197E" w:rsidRDefault="0045197E" w:rsidP="006F3A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45197E" w:rsidRPr="00AE6E27" w:rsidRDefault="0045197E" w:rsidP="00AE6E27">
      <w:pPr>
        <w:jc w:val="center"/>
        <w:rPr>
          <w:rFonts w:ascii="Times New Roman" w:hAnsi="Times New Roman"/>
          <w:b/>
          <w:sz w:val="28"/>
          <w:szCs w:val="28"/>
        </w:rPr>
      </w:pPr>
      <w:r w:rsidRPr="00AE6E27">
        <w:rPr>
          <w:rFonts w:ascii="Times New Roman" w:hAnsi="Times New Roman"/>
          <w:b/>
          <w:sz w:val="28"/>
          <w:szCs w:val="28"/>
          <w:lang w:val="en-US"/>
        </w:rPr>
        <w:t>IV</w:t>
      </w:r>
      <w:r w:rsidR="00961EE5">
        <w:rPr>
          <w:rFonts w:ascii="Times New Roman" w:hAnsi="Times New Roman"/>
          <w:b/>
          <w:sz w:val="28"/>
          <w:szCs w:val="28"/>
        </w:rPr>
        <w:t>.</w:t>
      </w:r>
      <w:r w:rsidRPr="00AE6E27">
        <w:rPr>
          <w:rFonts w:ascii="Times New Roman" w:hAnsi="Times New Roman"/>
          <w:b/>
          <w:sz w:val="28"/>
          <w:szCs w:val="28"/>
        </w:rPr>
        <w:t xml:space="preserve"> Затраты на финансовое обеспечение</w:t>
      </w:r>
    </w:p>
    <w:p w:rsidR="0045197E" w:rsidRPr="00AE6E27" w:rsidRDefault="00961EE5" w:rsidP="00AE6E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45197E" w:rsidRPr="00AE6E27">
        <w:rPr>
          <w:rFonts w:ascii="Times New Roman" w:hAnsi="Times New Roman"/>
          <w:b/>
          <w:sz w:val="28"/>
          <w:szCs w:val="28"/>
        </w:rPr>
        <w:t>троительства</w:t>
      </w:r>
      <w:r w:rsidR="00AE6E27" w:rsidRPr="00AE6E27">
        <w:rPr>
          <w:rFonts w:ascii="Times New Roman" w:hAnsi="Times New Roman"/>
          <w:b/>
          <w:sz w:val="28"/>
          <w:szCs w:val="28"/>
        </w:rPr>
        <w:t>, р</w:t>
      </w:r>
      <w:r w:rsidR="0045197E" w:rsidRPr="00AE6E27">
        <w:rPr>
          <w:rFonts w:ascii="Times New Roman" w:hAnsi="Times New Roman"/>
          <w:b/>
          <w:sz w:val="28"/>
          <w:szCs w:val="28"/>
        </w:rPr>
        <w:t>еконструкции (в том числе с</w:t>
      </w:r>
      <w:r w:rsidR="00AE6E27" w:rsidRPr="00AE6E27">
        <w:rPr>
          <w:rFonts w:ascii="Times New Roman" w:hAnsi="Times New Roman"/>
          <w:b/>
          <w:sz w:val="28"/>
          <w:szCs w:val="28"/>
        </w:rPr>
        <w:t xml:space="preserve"> элементами реставрации), технического перевооружения объектов капитального строительства и приобретение объектов недвижимого имущества.</w:t>
      </w:r>
    </w:p>
    <w:p w:rsidR="0045197E" w:rsidRPr="006F3A55" w:rsidRDefault="0045197E" w:rsidP="006F3A55">
      <w:pPr>
        <w:jc w:val="both"/>
        <w:rPr>
          <w:rFonts w:ascii="Times New Roman" w:hAnsi="Times New Roman"/>
          <w:sz w:val="28"/>
          <w:szCs w:val="28"/>
        </w:rPr>
      </w:pPr>
    </w:p>
    <w:p w:rsidR="004C1168" w:rsidRDefault="004C1168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E6E27">
        <w:rPr>
          <w:rFonts w:ascii="Times New Roman" w:hAnsi="Times New Roman"/>
          <w:sz w:val="28"/>
          <w:szCs w:val="28"/>
        </w:rPr>
        <w:t>109.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№ 44-ФЗ и с законодательством Российской Федерации о градостроительной деятельности.</w:t>
      </w:r>
    </w:p>
    <w:p w:rsidR="00AE6E27" w:rsidRDefault="00AE6E27" w:rsidP="004C11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110. Затраты на приобретение объектов недвижимого имущества определяются в соответств</w:t>
      </w:r>
      <w:r w:rsidR="00BC3B46">
        <w:rPr>
          <w:rFonts w:ascii="Times New Roman" w:hAnsi="Times New Roman"/>
          <w:sz w:val="28"/>
          <w:szCs w:val="28"/>
        </w:rPr>
        <w:t>ии с</w:t>
      </w:r>
      <w:r>
        <w:rPr>
          <w:rFonts w:ascii="Times New Roman" w:hAnsi="Times New Roman"/>
          <w:sz w:val="28"/>
          <w:szCs w:val="28"/>
        </w:rPr>
        <w:t>о статьей 22 Федерального закона № 44-ФЗ и с законодательством Российской Федерации регулирующим оценочную деятельность в Российской Федерации.</w:t>
      </w:r>
    </w:p>
    <w:p w:rsidR="00AE6E27" w:rsidRDefault="00AE6E27" w:rsidP="004C1168">
      <w:pPr>
        <w:jc w:val="both"/>
        <w:rPr>
          <w:rFonts w:ascii="Times New Roman" w:hAnsi="Times New Roman"/>
          <w:sz w:val="28"/>
          <w:szCs w:val="28"/>
        </w:rPr>
      </w:pPr>
    </w:p>
    <w:p w:rsidR="00AE6E27" w:rsidRDefault="00AE6E27" w:rsidP="00AE6E2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Затраты на дополнительное профессиональное образование работников </w:t>
      </w:r>
    </w:p>
    <w:p w:rsidR="00BC3B46" w:rsidRDefault="00BC3B46" w:rsidP="00AE6E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3B46" w:rsidRDefault="00BC3B46" w:rsidP="00BC3B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111. 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дпо</m:t>
            </m:r>
          </m:sub>
        </m:sSub>
      </m:oMath>
      <w:r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BC3B46" w:rsidRPr="00BC3B46" w:rsidRDefault="00B95B15" w:rsidP="00BC3B4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дпо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дпо</m:t>
                  </m:r>
                </m:sub>
              </m:sSub>
            </m:e>
          </m:nary>
        </m:oMath>
      </m:oMathPara>
    </w:p>
    <w:p w:rsidR="00BC3B46" w:rsidRDefault="00BC3B46" w:rsidP="00BC3B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BC3B46" w:rsidRDefault="00BC3B46" w:rsidP="00BC3B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дпо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количество работников, направляемых на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й вид дополнительного профессионального образования;</w:t>
      </w:r>
    </w:p>
    <w:p w:rsidR="00BC3B46" w:rsidRDefault="00BC3B46" w:rsidP="00BC3B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дпо</m:t>
            </m:r>
          </m:sub>
        </m:sSub>
      </m:oMath>
      <w:r>
        <w:rPr>
          <w:rFonts w:ascii="Times New Roman" w:hAnsi="Times New Roman"/>
          <w:sz w:val="28"/>
          <w:szCs w:val="28"/>
        </w:rPr>
        <w:t xml:space="preserve"> – цена обучения одного работника по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C3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му виду дополнительного профессионального образования.</w:t>
      </w:r>
    </w:p>
    <w:p w:rsidR="00BC3B46" w:rsidRPr="00BC3B46" w:rsidRDefault="00BC3B46" w:rsidP="00BC3B46">
      <w:pPr>
        <w:jc w:val="both"/>
        <w:rPr>
          <w:rFonts w:ascii="Times New Roman" w:hAnsi="Times New Roman"/>
          <w:sz w:val="28"/>
          <w:szCs w:val="28"/>
        </w:rPr>
      </w:pPr>
    </w:p>
    <w:p w:rsidR="00345C4A" w:rsidRPr="004C1168" w:rsidRDefault="00345C4A" w:rsidP="00D8165D">
      <w:pPr>
        <w:jc w:val="both"/>
        <w:rPr>
          <w:rFonts w:ascii="Times New Roman" w:hAnsi="Times New Roman"/>
          <w:sz w:val="28"/>
          <w:szCs w:val="28"/>
        </w:rPr>
      </w:pPr>
    </w:p>
    <w:p w:rsidR="00BB4670" w:rsidRPr="0038438C" w:rsidRDefault="00345C4A" w:rsidP="00D81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BB4670" w:rsidRPr="0038438C" w:rsidRDefault="00BB4670" w:rsidP="00D8165D">
      <w:pPr>
        <w:jc w:val="both"/>
        <w:rPr>
          <w:rFonts w:ascii="Times New Roman" w:hAnsi="Times New Roman"/>
          <w:sz w:val="28"/>
          <w:szCs w:val="28"/>
        </w:rPr>
      </w:pPr>
    </w:p>
    <w:p w:rsidR="00B228C4" w:rsidRPr="0038438C" w:rsidRDefault="00B228C4" w:rsidP="00D8165D">
      <w:pPr>
        <w:jc w:val="both"/>
        <w:rPr>
          <w:rFonts w:ascii="Times New Roman" w:hAnsi="Times New Roman"/>
          <w:sz w:val="28"/>
          <w:szCs w:val="28"/>
        </w:rPr>
      </w:pPr>
      <w:r w:rsidRPr="0038438C">
        <w:rPr>
          <w:rFonts w:ascii="Times New Roman" w:hAnsi="Times New Roman"/>
          <w:sz w:val="28"/>
          <w:szCs w:val="28"/>
        </w:rPr>
        <w:t xml:space="preserve">     </w:t>
      </w:r>
    </w:p>
    <w:p w:rsidR="00D8165D" w:rsidRPr="0038438C" w:rsidRDefault="00D8165D" w:rsidP="00D8165D">
      <w:pPr>
        <w:jc w:val="both"/>
        <w:rPr>
          <w:rFonts w:ascii="Times New Roman" w:hAnsi="Times New Roman"/>
          <w:sz w:val="28"/>
          <w:szCs w:val="28"/>
        </w:rPr>
      </w:pPr>
    </w:p>
    <w:p w:rsidR="00E805DC" w:rsidRPr="0038438C" w:rsidRDefault="00E805DC" w:rsidP="00F726D1">
      <w:pPr>
        <w:jc w:val="both"/>
        <w:rPr>
          <w:rFonts w:ascii="Times New Roman" w:hAnsi="Times New Roman"/>
          <w:sz w:val="28"/>
          <w:szCs w:val="28"/>
        </w:rPr>
      </w:pPr>
    </w:p>
    <w:p w:rsidR="003C43C1" w:rsidRPr="0038438C" w:rsidRDefault="003C43C1" w:rsidP="00417764">
      <w:pPr>
        <w:jc w:val="center"/>
        <w:rPr>
          <w:rFonts w:ascii="Times New Roman" w:hAnsi="Times New Roman"/>
          <w:sz w:val="28"/>
          <w:szCs w:val="28"/>
        </w:rPr>
      </w:pPr>
    </w:p>
    <w:p w:rsidR="000B6E15" w:rsidRPr="0038438C" w:rsidRDefault="000B6E15" w:rsidP="00D25849">
      <w:pPr>
        <w:jc w:val="both"/>
        <w:rPr>
          <w:rFonts w:ascii="Times New Roman" w:hAnsi="Times New Roman"/>
          <w:sz w:val="28"/>
          <w:szCs w:val="28"/>
        </w:rPr>
      </w:pPr>
    </w:p>
    <w:p w:rsidR="000E403B" w:rsidRPr="0038438C" w:rsidRDefault="000E403B" w:rsidP="00D25849">
      <w:pPr>
        <w:jc w:val="both"/>
        <w:rPr>
          <w:rFonts w:ascii="Times New Roman" w:hAnsi="Times New Roman"/>
          <w:sz w:val="28"/>
          <w:szCs w:val="28"/>
        </w:rPr>
      </w:pPr>
      <w:r w:rsidRPr="0038438C">
        <w:rPr>
          <w:rFonts w:ascii="Times New Roman" w:hAnsi="Times New Roman"/>
          <w:sz w:val="28"/>
          <w:szCs w:val="28"/>
        </w:rPr>
        <w:t xml:space="preserve">     </w:t>
      </w:r>
    </w:p>
    <w:sectPr w:rsidR="000E403B" w:rsidRPr="0038438C" w:rsidSect="00694FD7">
      <w:headerReference w:type="even" r:id="rId9"/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F9A" w:rsidRDefault="00650F9A">
      <w:r>
        <w:separator/>
      </w:r>
    </w:p>
  </w:endnote>
  <w:endnote w:type="continuationSeparator" w:id="0">
    <w:p w:rsidR="00650F9A" w:rsidRDefault="00650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F9A" w:rsidRDefault="00650F9A">
      <w:r>
        <w:separator/>
      </w:r>
    </w:p>
  </w:footnote>
  <w:footnote w:type="continuationSeparator" w:id="0">
    <w:p w:rsidR="00650F9A" w:rsidRDefault="00650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B95B15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CE6" w:rsidRDefault="00B95B15" w:rsidP="00A963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0C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32D0">
      <w:rPr>
        <w:rStyle w:val="a8"/>
        <w:noProof/>
      </w:rPr>
      <w:t>38</w:t>
    </w:r>
    <w:r>
      <w:rPr>
        <w:rStyle w:val="a8"/>
      </w:rPr>
      <w:fldChar w:fldCharType="end"/>
    </w:r>
  </w:p>
  <w:p w:rsidR="00130CE6" w:rsidRDefault="00130CE6">
    <w:pPr>
      <w:pStyle w:val="a7"/>
    </w:pPr>
  </w:p>
  <w:p w:rsidR="00130CE6" w:rsidRDefault="00130C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26" type="#_x0000_t75" alt="base_23956_45983_499" style="width:528pt;height:6in;visibility:visible;mso-wrap-style:square" o:bullet="t" filled="t">
        <v:imagedata r:id="rId1" o:title="base_23956_45983_499"/>
        <o:lock v:ext="edit" aspectratio="f"/>
      </v:shape>
    </w:pict>
  </w:numPicBullet>
  <w:numPicBullet w:numPicBulletId="1">
    <w:pict>
      <v:shape id="Рисунок 14" o:spid="_x0000_i1027" type="#_x0000_t75" alt="base_23956_45983_519" style="width:552pt;height:6in;visibility:visible;mso-wrap-style:square" o:bullet="t" filled="t">
        <v:imagedata r:id="rId2" o:title="base_23956_45983_519"/>
        <o:lock v:ext="edit" aspectratio="f"/>
      </v:shape>
    </w:pict>
  </w:numPicBullet>
  <w:abstractNum w:abstractNumId="0">
    <w:nsid w:val="01750DF4"/>
    <w:multiLevelType w:val="hybridMultilevel"/>
    <w:tmpl w:val="2AF44C72"/>
    <w:lvl w:ilvl="0" w:tplc="BF9C4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4264789"/>
    <w:multiLevelType w:val="hybridMultilevel"/>
    <w:tmpl w:val="805CAEAE"/>
    <w:lvl w:ilvl="0" w:tplc="2BDCEB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0605DE"/>
    <w:multiLevelType w:val="multilevel"/>
    <w:tmpl w:val="99002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A24C9"/>
    <w:multiLevelType w:val="multilevel"/>
    <w:tmpl w:val="F04E835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4">
    <w:nsid w:val="156A27AA"/>
    <w:multiLevelType w:val="hybridMultilevel"/>
    <w:tmpl w:val="B9A8D6AE"/>
    <w:lvl w:ilvl="0" w:tplc="F36CF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8412C"/>
    <w:multiLevelType w:val="hybridMultilevel"/>
    <w:tmpl w:val="5B24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C6219"/>
    <w:multiLevelType w:val="singleLevel"/>
    <w:tmpl w:val="3DFEAD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E372F08"/>
    <w:multiLevelType w:val="hybridMultilevel"/>
    <w:tmpl w:val="7E9EDD5E"/>
    <w:lvl w:ilvl="0" w:tplc="609CBA6E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3D495640"/>
    <w:multiLevelType w:val="multilevel"/>
    <w:tmpl w:val="67D6F2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9">
    <w:nsid w:val="3D745298"/>
    <w:multiLevelType w:val="multilevel"/>
    <w:tmpl w:val="B916FE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hint="default"/>
        <w:sz w:val="24"/>
      </w:rPr>
    </w:lvl>
  </w:abstractNum>
  <w:abstractNum w:abstractNumId="10">
    <w:nsid w:val="43CD4759"/>
    <w:multiLevelType w:val="multilevel"/>
    <w:tmpl w:val="A64A1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6723F68"/>
    <w:multiLevelType w:val="multilevel"/>
    <w:tmpl w:val="62D4E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51EA540A"/>
    <w:multiLevelType w:val="hybridMultilevel"/>
    <w:tmpl w:val="972607B0"/>
    <w:lvl w:ilvl="0" w:tplc="C2D4F5B4">
      <w:start w:val="1"/>
      <w:numFmt w:val="upperRoman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00C09EB"/>
    <w:multiLevelType w:val="hybridMultilevel"/>
    <w:tmpl w:val="9B9C5200"/>
    <w:lvl w:ilvl="0" w:tplc="3814C6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5D56563"/>
    <w:multiLevelType w:val="hybridMultilevel"/>
    <w:tmpl w:val="977E4080"/>
    <w:lvl w:ilvl="0" w:tplc="93D605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27EEC"/>
    <w:multiLevelType w:val="hybridMultilevel"/>
    <w:tmpl w:val="03AE6FB0"/>
    <w:lvl w:ilvl="0" w:tplc="1316B902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CD252A1"/>
    <w:multiLevelType w:val="hybridMultilevel"/>
    <w:tmpl w:val="8A625264"/>
    <w:lvl w:ilvl="0" w:tplc="17AC8A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53AC0"/>
    <w:multiLevelType w:val="hybridMultilevel"/>
    <w:tmpl w:val="56E0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2"/>
  </w:num>
  <w:num w:numId="11">
    <w:abstractNumId w:val="12"/>
  </w:num>
  <w:num w:numId="12">
    <w:abstractNumId w:val="17"/>
  </w:num>
  <w:num w:numId="13">
    <w:abstractNumId w:val="0"/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1940"/>
    <w:rsid w:val="00025E7E"/>
    <w:rsid w:val="00026728"/>
    <w:rsid w:val="00026884"/>
    <w:rsid w:val="00026E9B"/>
    <w:rsid w:val="000327C2"/>
    <w:rsid w:val="00033AFC"/>
    <w:rsid w:val="00034AC7"/>
    <w:rsid w:val="00035C24"/>
    <w:rsid w:val="000403E8"/>
    <w:rsid w:val="00041B82"/>
    <w:rsid w:val="00043C01"/>
    <w:rsid w:val="0004454D"/>
    <w:rsid w:val="00044558"/>
    <w:rsid w:val="00045B69"/>
    <w:rsid w:val="00046423"/>
    <w:rsid w:val="00050AB3"/>
    <w:rsid w:val="0005468D"/>
    <w:rsid w:val="00054D34"/>
    <w:rsid w:val="00056F76"/>
    <w:rsid w:val="00060638"/>
    <w:rsid w:val="00065827"/>
    <w:rsid w:val="00071907"/>
    <w:rsid w:val="00090D29"/>
    <w:rsid w:val="00093738"/>
    <w:rsid w:val="0009458E"/>
    <w:rsid w:val="000B6E15"/>
    <w:rsid w:val="000B775F"/>
    <w:rsid w:val="000C7404"/>
    <w:rsid w:val="000D18EC"/>
    <w:rsid w:val="000D5413"/>
    <w:rsid w:val="000D6C65"/>
    <w:rsid w:val="000E19BF"/>
    <w:rsid w:val="000E403B"/>
    <w:rsid w:val="000E545A"/>
    <w:rsid w:val="000F2B25"/>
    <w:rsid w:val="000F688E"/>
    <w:rsid w:val="0011063A"/>
    <w:rsid w:val="001225A4"/>
    <w:rsid w:val="001233CB"/>
    <w:rsid w:val="00130CE6"/>
    <w:rsid w:val="00143457"/>
    <w:rsid w:val="00155705"/>
    <w:rsid w:val="001617FF"/>
    <w:rsid w:val="00166C28"/>
    <w:rsid w:val="00184218"/>
    <w:rsid w:val="00186CA7"/>
    <w:rsid w:val="00187491"/>
    <w:rsid w:val="001948A5"/>
    <w:rsid w:val="001A37D7"/>
    <w:rsid w:val="001A3FAB"/>
    <w:rsid w:val="001C4D3F"/>
    <w:rsid w:val="001D0754"/>
    <w:rsid w:val="001D0E3D"/>
    <w:rsid w:val="001D2B58"/>
    <w:rsid w:val="001D7906"/>
    <w:rsid w:val="001E14CF"/>
    <w:rsid w:val="001E2394"/>
    <w:rsid w:val="001F08F1"/>
    <w:rsid w:val="00205377"/>
    <w:rsid w:val="00212361"/>
    <w:rsid w:val="00215F38"/>
    <w:rsid w:val="00217C02"/>
    <w:rsid w:val="00234AAC"/>
    <w:rsid w:val="00240F27"/>
    <w:rsid w:val="002416D9"/>
    <w:rsid w:val="002466E0"/>
    <w:rsid w:val="00247B53"/>
    <w:rsid w:val="00252507"/>
    <w:rsid w:val="002537DA"/>
    <w:rsid w:val="00261A83"/>
    <w:rsid w:val="002625F9"/>
    <w:rsid w:val="00267AF4"/>
    <w:rsid w:val="00274D53"/>
    <w:rsid w:val="00275DDA"/>
    <w:rsid w:val="00284D2D"/>
    <w:rsid w:val="002932B8"/>
    <w:rsid w:val="00295D6F"/>
    <w:rsid w:val="002A2419"/>
    <w:rsid w:val="002A2DE9"/>
    <w:rsid w:val="002A709E"/>
    <w:rsid w:val="002B000D"/>
    <w:rsid w:val="002B3C3F"/>
    <w:rsid w:val="002B5FC4"/>
    <w:rsid w:val="002C3009"/>
    <w:rsid w:val="002D2D1F"/>
    <w:rsid w:val="002D5591"/>
    <w:rsid w:val="002E3729"/>
    <w:rsid w:val="00302481"/>
    <w:rsid w:val="003148C9"/>
    <w:rsid w:val="00317551"/>
    <w:rsid w:val="003266D0"/>
    <w:rsid w:val="003449E2"/>
    <w:rsid w:val="0034559B"/>
    <w:rsid w:val="00345C4A"/>
    <w:rsid w:val="00367A36"/>
    <w:rsid w:val="00372E7D"/>
    <w:rsid w:val="003768FB"/>
    <w:rsid w:val="00376A20"/>
    <w:rsid w:val="0038438C"/>
    <w:rsid w:val="0038460B"/>
    <w:rsid w:val="00395ECE"/>
    <w:rsid w:val="003A4A4F"/>
    <w:rsid w:val="003B1E19"/>
    <w:rsid w:val="003B1FB2"/>
    <w:rsid w:val="003B572F"/>
    <w:rsid w:val="003C036E"/>
    <w:rsid w:val="003C43C1"/>
    <w:rsid w:val="003C58A1"/>
    <w:rsid w:val="003D079A"/>
    <w:rsid w:val="003D74B6"/>
    <w:rsid w:val="003E1AA1"/>
    <w:rsid w:val="003F130A"/>
    <w:rsid w:val="00401298"/>
    <w:rsid w:val="00416004"/>
    <w:rsid w:val="00417764"/>
    <w:rsid w:val="0042394A"/>
    <w:rsid w:val="00446D81"/>
    <w:rsid w:val="00450FBB"/>
    <w:rsid w:val="0045197E"/>
    <w:rsid w:val="004551CD"/>
    <w:rsid w:val="004609E8"/>
    <w:rsid w:val="00462902"/>
    <w:rsid w:val="00466D08"/>
    <w:rsid w:val="00476E99"/>
    <w:rsid w:val="00477BB6"/>
    <w:rsid w:val="0048442F"/>
    <w:rsid w:val="00484527"/>
    <w:rsid w:val="00484F84"/>
    <w:rsid w:val="0049177D"/>
    <w:rsid w:val="004947EF"/>
    <w:rsid w:val="004A02AF"/>
    <w:rsid w:val="004A06E9"/>
    <w:rsid w:val="004A0757"/>
    <w:rsid w:val="004A16C5"/>
    <w:rsid w:val="004A5584"/>
    <w:rsid w:val="004A55BC"/>
    <w:rsid w:val="004A65BF"/>
    <w:rsid w:val="004B2CFB"/>
    <w:rsid w:val="004B3F75"/>
    <w:rsid w:val="004B5320"/>
    <w:rsid w:val="004B55CB"/>
    <w:rsid w:val="004C1168"/>
    <w:rsid w:val="004E25C4"/>
    <w:rsid w:val="004E64A9"/>
    <w:rsid w:val="004F211E"/>
    <w:rsid w:val="004F3968"/>
    <w:rsid w:val="004F6D6E"/>
    <w:rsid w:val="00503BCE"/>
    <w:rsid w:val="00504E50"/>
    <w:rsid w:val="00506687"/>
    <w:rsid w:val="00507144"/>
    <w:rsid w:val="0051053B"/>
    <w:rsid w:val="0051561D"/>
    <w:rsid w:val="005165B8"/>
    <w:rsid w:val="00516709"/>
    <w:rsid w:val="00520490"/>
    <w:rsid w:val="00521DBE"/>
    <w:rsid w:val="00532485"/>
    <w:rsid w:val="005401F6"/>
    <w:rsid w:val="005471EC"/>
    <w:rsid w:val="00557121"/>
    <w:rsid w:val="005601BB"/>
    <w:rsid w:val="00572360"/>
    <w:rsid w:val="00573AC5"/>
    <w:rsid w:val="005745BF"/>
    <w:rsid w:val="00576027"/>
    <w:rsid w:val="0058144D"/>
    <w:rsid w:val="00581A2C"/>
    <w:rsid w:val="00585A5F"/>
    <w:rsid w:val="005932D5"/>
    <w:rsid w:val="0059404B"/>
    <w:rsid w:val="005A00BA"/>
    <w:rsid w:val="005A5D60"/>
    <w:rsid w:val="005A6370"/>
    <w:rsid w:val="005A77F5"/>
    <w:rsid w:val="005B12F7"/>
    <w:rsid w:val="005B3273"/>
    <w:rsid w:val="005B4472"/>
    <w:rsid w:val="005B50CA"/>
    <w:rsid w:val="005B5C41"/>
    <w:rsid w:val="005B7FAC"/>
    <w:rsid w:val="005C0BA2"/>
    <w:rsid w:val="005C33D1"/>
    <w:rsid w:val="005C4DFF"/>
    <w:rsid w:val="005D37FE"/>
    <w:rsid w:val="005D726A"/>
    <w:rsid w:val="005F6D4F"/>
    <w:rsid w:val="005F7730"/>
    <w:rsid w:val="0060314C"/>
    <w:rsid w:val="00607769"/>
    <w:rsid w:val="00615324"/>
    <w:rsid w:val="006213A8"/>
    <w:rsid w:val="006220B1"/>
    <w:rsid w:val="00625BAA"/>
    <w:rsid w:val="0062627B"/>
    <w:rsid w:val="0063195F"/>
    <w:rsid w:val="006352FD"/>
    <w:rsid w:val="0064511C"/>
    <w:rsid w:val="00650F9A"/>
    <w:rsid w:val="00653641"/>
    <w:rsid w:val="0065524B"/>
    <w:rsid w:val="00655F94"/>
    <w:rsid w:val="00660490"/>
    <w:rsid w:val="006705CA"/>
    <w:rsid w:val="0067100B"/>
    <w:rsid w:val="00671F09"/>
    <w:rsid w:val="00677635"/>
    <w:rsid w:val="00684C82"/>
    <w:rsid w:val="006872DE"/>
    <w:rsid w:val="00687987"/>
    <w:rsid w:val="00687B24"/>
    <w:rsid w:val="00694FD7"/>
    <w:rsid w:val="00696B91"/>
    <w:rsid w:val="006A0C3A"/>
    <w:rsid w:val="006A4724"/>
    <w:rsid w:val="006A604E"/>
    <w:rsid w:val="006A7CB1"/>
    <w:rsid w:val="006B1615"/>
    <w:rsid w:val="006B2319"/>
    <w:rsid w:val="006B406F"/>
    <w:rsid w:val="006D165F"/>
    <w:rsid w:val="006D248C"/>
    <w:rsid w:val="006D45D4"/>
    <w:rsid w:val="006E41CE"/>
    <w:rsid w:val="006F0D16"/>
    <w:rsid w:val="006F3A55"/>
    <w:rsid w:val="006F6986"/>
    <w:rsid w:val="007014DA"/>
    <w:rsid w:val="00713D0D"/>
    <w:rsid w:val="00714C50"/>
    <w:rsid w:val="00717B61"/>
    <w:rsid w:val="00727FEA"/>
    <w:rsid w:val="00730983"/>
    <w:rsid w:val="00730A16"/>
    <w:rsid w:val="0074490F"/>
    <w:rsid w:val="00751537"/>
    <w:rsid w:val="007545B5"/>
    <w:rsid w:val="00783781"/>
    <w:rsid w:val="00786946"/>
    <w:rsid w:val="007943FB"/>
    <w:rsid w:val="00794723"/>
    <w:rsid w:val="007956EB"/>
    <w:rsid w:val="0079607E"/>
    <w:rsid w:val="007A3584"/>
    <w:rsid w:val="007A3A57"/>
    <w:rsid w:val="007A5405"/>
    <w:rsid w:val="007A683F"/>
    <w:rsid w:val="007B25DE"/>
    <w:rsid w:val="007B2CE7"/>
    <w:rsid w:val="007B7420"/>
    <w:rsid w:val="007C0E21"/>
    <w:rsid w:val="007C1C93"/>
    <w:rsid w:val="007D3594"/>
    <w:rsid w:val="007F02EA"/>
    <w:rsid w:val="007F49A4"/>
    <w:rsid w:val="00805EB1"/>
    <w:rsid w:val="00810455"/>
    <w:rsid w:val="00812AF8"/>
    <w:rsid w:val="008146B1"/>
    <w:rsid w:val="00814820"/>
    <w:rsid w:val="00817031"/>
    <w:rsid w:val="00821FF7"/>
    <w:rsid w:val="0082684B"/>
    <w:rsid w:val="00827AAD"/>
    <w:rsid w:val="00830494"/>
    <w:rsid w:val="00834EB4"/>
    <w:rsid w:val="008456B7"/>
    <w:rsid w:val="00846F90"/>
    <w:rsid w:val="00850EDF"/>
    <w:rsid w:val="008701C6"/>
    <w:rsid w:val="0087235C"/>
    <w:rsid w:val="00877AD8"/>
    <w:rsid w:val="00877B3A"/>
    <w:rsid w:val="008973C4"/>
    <w:rsid w:val="008A2956"/>
    <w:rsid w:val="008A377B"/>
    <w:rsid w:val="008A7A84"/>
    <w:rsid w:val="008A7ED3"/>
    <w:rsid w:val="008B0227"/>
    <w:rsid w:val="008B281B"/>
    <w:rsid w:val="008B7A5B"/>
    <w:rsid w:val="008C6A08"/>
    <w:rsid w:val="008C7BE0"/>
    <w:rsid w:val="008D7740"/>
    <w:rsid w:val="008E7E9B"/>
    <w:rsid w:val="008F2441"/>
    <w:rsid w:val="008F258B"/>
    <w:rsid w:val="00902762"/>
    <w:rsid w:val="00905CF0"/>
    <w:rsid w:val="0090790B"/>
    <w:rsid w:val="00907AE7"/>
    <w:rsid w:val="00907C00"/>
    <w:rsid w:val="00914D2A"/>
    <w:rsid w:val="0091640B"/>
    <w:rsid w:val="0092491F"/>
    <w:rsid w:val="00925774"/>
    <w:rsid w:val="009313EE"/>
    <w:rsid w:val="00937802"/>
    <w:rsid w:val="009447C7"/>
    <w:rsid w:val="00944846"/>
    <w:rsid w:val="00946860"/>
    <w:rsid w:val="0095737A"/>
    <w:rsid w:val="00961EE5"/>
    <w:rsid w:val="009649DC"/>
    <w:rsid w:val="00970723"/>
    <w:rsid w:val="00970D25"/>
    <w:rsid w:val="00975965"/>
    <w:rsid w:val="00976709"/>
    <w:rsid w:val="00976E37"/>
    <w:rsid w:val="00982348"/>
    <w:rsid w:val="00982FBE"/>
    <w:rsid w:val="00983B43"/>
    <w:rsid w:val="009866CE"/>
    <w:rsid w:val="009939D7"/>
    <w:rsid w:val="00994ADC"/>
    <w:rsid w:val="0099737D"/>
    <w:rsid w:val="009A1F5D"/>
    <w:rsid w:val="009C2CA6"/>
    <w:rsid w:val="009C36C9"/>
    <w:rsid w:val="009D2961"/>
    <w:rsid w:val="009E256E"/>
    <w:rsid w:val="009E460B"/>
    <w:rsid w:val="009E4AE3"/>
    <w:rsid w:val="009F1E05"/>
    <w:rsid w:val="009F3C2F"/>
    <w:rsid w:val="00A01D9D"/>
    <w:rsid w:val="00A03035"/>
    <w:rsid w:val="00A07FDC"/>
    <w:rsid w:val="00A2333D"/>
    <w:rsid w:val="00A24395"/>
    <w:rsid w:val="00A269CA"/>
    <w:rsid w:val="00A30038"/>
    <w:rsid w:val="00A304C4"/>
    <w:rsid w:val="00A30CA8"/>
    <w:rsid w:val="00A31581"/>
    <w:rsid w:val="00A3178C"/>
    <w:rsid w:val="00A329CC"/>
    <w:rsid w:val="00A32C9C"/>
    <w:rsid w:val="00A3408A"/>
    <w:rsid w:val="00A36B6F"/>
    <w:rsid w:val="00A408D9"/>
    <w:rsid w:val="00A4324D"/>
    <w:rsid w:val="00A4388B"/>
    <w:rsid w:val="00A43A10"/>
    <w:rsid w:val="00A4493F"/>
    <w:rsid w:val="00A45BEB"/>
    <w:rsid w:val="00A4624A"/>
    <w:rsid w:val="00A551C3"/>
    <w:rsid w:val="00A64B4A"/>
    <w:rsid w:val="00A660A5"/>
    <w:rsid w:val="00A808BD"/>
    <w:rsid w:val="00A84DC5"/>
    <w:rsid w:val="00A87D61"/>
    <w:rsid w:val="00A91A54"/>
    <w:rsid w:val="00A9613E"/>
    <w:rsid w:val="00A9639F"/>
    <w:rsid w:val="00AB6528"/>
    <w:rsid w:val="00AC1DA3"/>
    <w:rsid w:val="00AC4601"/>
    <w:rsid w:val="00AC7E9B"/>
    <w:rsid w:val="00AD0ACD"/>
    <w:rsid w:val="00AD30AB"/>
    <w:rsid w:val="00AE0F56"/>
    <w:rsid w:val="00AE6E27"/>
    <w:rsid w:val="00AE7C78"/>
    <w:rsid w:val="00AF7770"/>
    <w:rsid w:val="00B02D85"/>
    <w:rsid w:val="00B056D5"/>
    <w:rsid w:val="00B076D9"/>
    <w:rsid w:val="00B11586"/>
    <w:rsid w:val="00B11640"/>
    <w:rsid w:val="00B1424D"/>
    <w:rsid w:val="00B16E63"/>
    <w:rsid w:val="00B228C4"/>
    <w:rsid w:val="00B27096"/>
    <w:rsid w:val="00B32C68"/>
    <w:rsid w:val="00B350F2"/>
    <w:rsid w:val="00B41940"/>
    <w:rsid w:val="00B429A1"/>
    <w:rsid w:val="00B477E1"/>
    <w:rsid w:val="00B536B7"/>
    <w:rsid w:val="00B645EA"/>
    <w:rsid w:val="00B65E88"/>
    <w:rsid w:val="00B67436"/>
    <w:rsid w:val="00B706DC"/>
    <w:rsid w:val="00B726DC"/>
    <w:rsid w:val="00B75796"/>
    <w:rsid w:val="00B82E68"/>
    <w:rsid w:val="00B95B15"/>
    <w:rsid w:val="00BA38CC"/>
    <w:rsid w:val="00BA456A"/>
    <w:rsid w:val="00BA7416"/>
    <w:rsid w:val="00BB4670"/>
    <w:rsid w:val="00BC3B46"/>
    <w:rsid w:val="00BD0639"/>
    <w:rsid w:val="00BD28D6"/>
    <w:rsid w:val="00BD369F"/>
    <w:rsid w:val="00BD4FAA"/>
    <w:rsid w:val="00BE1A04"/>
    <w:rsid w:val="00BF1F8E"/>
    <w:rsid w:val="00BF3030"/>
    <w:rsid w:val="00C132F6"/>
    <w:rsid w:val="00C14434"/>
    <w:rsid w:val="00C149ED"/>
    <w:rsid w:val="00C47334"/>
    <w:rsid w:val="00C548F1"/>
    <w:rsid w:val="00C60ECD"/>
    <w:rsid w:val="00C67013"/>
    <w:rsid w:val="00C76FB8"/>
    <w:rsid w:val="00C76FCE"/>
    <w:rsid w:val="00C81768"/>
    <w:rsid w:val="00C86F92"/>
    <w:rsid w:val="00C92840"/>
    <w:rsid w:val="00CA3B8F"/>
    <w:rsid w:val="00CA4A7C"/>
    <w:rsid w:val="00CB1B22"/>
    <w:rsid w:val="00CB307F"/>
    <w:rsid w:val="00CC0479"/>
    <w:rsid w:val="00CD31AE"/>
    <w:rsid w:val="00CD3925"/>
    <w:rsid w:val="00CD40E4"/>
    <w:rsid w:val="00CE2035"/>
    <w:rsid w:val="00CE325A"/>
    <w:rsid w:val="00D0217B"/>
    <w:rsid w:val="00D052E0"/>
    <w:rsid w:val="00D25032"/>
    <w:rsid w:val="00D25849"/>
    <w:rsid w:val="00D25ECB"/>
    <w:rsid w:val="00D3482A"/>
    <w:rsid w:val="00D36823"/>
    <w:rsid w:val="00D42671"/>
    <w:rsid w:val="00D447BB"/>
    <w:rsid w:val="00D51E5D"/>
    <w:rsid w:val="00D534DA"/>
    <w:rsid w:val="00D54183"/>
    <w:rsid w:val="00D55E10"/>
    <w:rsid w:val="00D661E1"/>
    <w:rsid w:val="00D66C9E"/>
    <w:rsid w:val="00D71B66"/>
    <w:rsid w:val="00D7669A"/>
    <w:rsid w:val="00D8165D"/>
    <w:rsid w:val="00D873C0"/>
    <w:rsid w:val="00D979AF"/>
    <w:rsid w:val="00DA6D42"/>
    <w:rsid w:val="00DA7DE0"/>
    <w:rsid w:val="00DB0558"/>
    <w:rsid w:val="00DB2B08"/>
    <w:rsid w:val="00DB3D21"/>
    <w:rsid w:val="00DC01FA"/>
    <w:rsid w:val="00DC17E4"/>
    <w:rsid w:val="00DE5BF0"/>
    <w:rsid w:val="00DE6CE1"/>
    <w:rsid w:val="00DF6CC3"/>
    <w:rsid w:val="00E01EB9"/>
    <w:rsid w:val="00E07C3C"/>
    <w:rsid w:val="00E13082"/>
    <w:rsid w:val="00E14DA7"/>
    <w:rsid w:val="00E1793A"/>
    <w:rsid w:val="00E209EB"/>
    <w:rsid w:val="00E2415F"/>
    <w:rsid w:val="00E24F5A"/>
    <w:rsid w:val="00E26658"/>
    <w:rsid w:val="00E27A2D"/>
    <w:rsid w:val="00E30198"/>
    <w:rsid w:val="00E30C37"/>
    <w:rsid w:val="00E356C8"/>
    <w:rsid w:val="00E36467"/>
    <w:rsid w:val="00E368DB"/>
    <w:rsid w:val="00E44D81"/>
    <w:rsid w:val="00E4507E"/>
    <w:rsid w:val="00E530C4"/>
    <w:rsid w:val="00E53C3B"/>
    <w:rsid w:val="00E54E3C"/>
    <w:rsid w:val="00E56B59"/>
    <w:rsid w:val="00E61906"/>
    <w:rsid w:val="00E6571F"/>
    <w:rsid w:val="00E710C7"/>
    <w:rsid w:val="00E71885"/>
    <w:rsid w:val="00E763F1"/>
    <w:rsid w:val="00E805DC"/>
    <w:rsid w:val="00E80AF9"/>
    <w:rsid w:val="00E83C2A"/>
    <w:rsid w:val="00E84D4E"/>
    <w:rsid w:val="00E86C60"/>
    <w:rsid w:val="00E93AFF"/>
    <w:rsid w:val="00EA045F"/>
    <w:rsid w:val="00EA074A"/>
    <w:rsid w:val="00EA29A1"/>
    <w:rsid w:val="00EA31F8"/>
    <w:rsid w:val="00EA3564"/>
    <w:rsid w:val="00EA78A3"/>
    <w:rsid w:val="00EB00A8"/>
    <w:rsid w:val="00EB0443"/>
    <w:rsid w:val="00EB1A7A"/>
    <w:rsid w:val="00EB2227"/>
    <w:rsid w:val="00EC11DF"/>
    <w:rsid w:val="00EC7311"/>
    <w:rsid w:val="00ED34C7"/>
    <w:rsid w:val="00ED7069"/>
    <w:rsid w:val="00EE0820"/>
    <w:rsid w:val="00EE0F8B"/>
    <w:rsid w:val="00EE467B"/>
    <w:rsid w:val="00EE47C0"/>
    <w:rsid w:val="00EE5808"/>
    <w:rsid w:val="00EE7356"/>
    <w:rsid w:val="00EF311D"/>
    <w:rsid w:val="00EF32D0"/>
    <w:rsid w:val="00EF3375"/>
    <w:rsid w:val="00EF3E95"/>
    <w:rsid w:val="00F01EE2"/>
    <w:rsid w:val="00F033E0"/>
    <w:rsid w:val="00F065B6"/>
    <w:rsid w:val="00F15DA7"/>
    <w:rsid w:val="00F22F1D"/>
    <w:rsid w:val="00F2616F"/>
    <w:rsid w:val="00F41798"/>
    <w:rsid w:val="00F418A7"/>
    <w:rsid w:val="00F41CA8"/>
    <w:rsid w:val="00F426BD"/>
    <w:rsid w:val="00F4366F"/>
    <w:rsid w:val="00F4374F"/>
    <w:rsid w:val="00F51A62"/>
    <w:rsid w:val="00F51FA2"/>
    <w:rsid w:val="00F53FE8"/>
    <w:rsid w:val="00F57E2A"/>
    <w:rsid w:val="00F62880"/>
    <w:rsid w:val="00F62C81"/>
    <w:rsid w:val="00F6388C"/>
    <w:rsid w:val="00F726D1"/>
    <w:rsid w:val="00F777A8"/>
    <w:rsid w:val="00F77A9C"/>
    <w:rsid w:val="00F823D3"/>
    <w:rsid w:val="00F84E7D"/>
    <w:rsid w:val="00F93CE0"/>
    <w:rsid w:val="00FC0682"/>
    <w:rsid w:val="00FC5356"/>
    <w:rsid w:val="00FD3FB9"/>
    <w:rsid w:val="00FE08BE"/>
    <w:rsid w:val="00FE37DE"/>
    <w:rsid w:val="00FE3CDB"/>
    <w:rsid w:val="00FE726A"/>
    <w:rsid w:val="00FF0979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94"/>
    <w:rPr>
      <w:rFonts w:ascii="JournalSans" w:hAnsi="JournalSan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E2394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C67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705CA"/>
    <w:rPr>
      <w:rFonts w:ascii="Tahoma" w:hAnsi="Tahoma" w:cs="Tahoma"/>
      <w:sz w:val="16"/>
      <w:szCs w:val="16"/>
    </w:rPr>
  </w:style>
  <w:style w:type="character" w:styleId="a6">
    <w:name w:val="Hyperlink"/>
    <w:rsid w:val="00EF311D"/>
    <w:rPr>
      <w:color w:val="0000FF"/>
      <w:u w:val="single"/>
    </w:rPr>
  </w:style>
  <w:style w:type="paragraph" w:styleId="a7">
    <w:name w:val="header"/>
    <w:basedOn w:val="a"/>
    <w:rsid w:val="00A9639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9639F"/>
  </w:style>
  <w:style w:type="paragraph" w:styleId="a9">
    <w:name w:val="No Spacing"/>
    <w:uiPriority w:val="1"/>
    <w:qFormat/>
    <w:rsid w:val="006D165F"/>
    <w:rPr>
      <w:rFonts w:ascii="JournalSans" w:hAnsi="JournalSans"/>
    </w:rPr>
  </w:style>
  <w:style w:type="paragraph" w:customStyle="1" w:styleId="ConsPlusTitle">
    <w:name w:val="ConsPlusTitle"/>
    <w:rsid w:val="00E209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209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3">
    <w:name w:val="Знак3"/>
    <w:basedOn w:val="a"/>
    <w:rsid w:val="002B3C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footer"/>
    <w:basedOn w:val="a"/>
    <w:link w:val="ab"/>
    <w:rsid w:val="00F033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033E0"/>
    <w:rPr>
      <w:rFonts w:ascii="JournalSans" w:hAnsi="JournalSans"/>
    </w:rPr>
  </w:style>
  <w:style w:type="paragraph" w:customStyle="1" w:styleId="ac">
    <w:name w:val="Прижатый влево"/>
    <w:basedOn w:val="a"/>
    <w:next w:val="a"/>
    <w:uiPriority w:val="99"/>
    <w:rsid w:val="000445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d">
    <w:name w:val="Нормальный (таблица)"/>
    <w:basedOn w:val="a"/>
    <w:next w:val="a"/>
    <w:uiPriority w:val="99"/>
    <w:rsid w:val="000445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e">
    <w:name w:val="List Paragraph"/>
    <w:basedOn w:val="a"/>
    <w:uiPriority w:val="34"/>
    <w:qFormat/>
    <w:rsid w:val="00E84D4E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F01EE2"/>
    <w:rPr>
      <w:color w:val="808080"/>
    </w:rPr>
  </w:style>
  <w:style w:type="character" w:customStyle="1" w:styleId="FontStyle83">
    <w:name w:val="Font Style83"/>
    <w:rsid w:val="003B1FB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53FE-69E7-43AD-9573-E69CB09D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38</Pages>
  <Words>8445</Words>
  <Characters>66991</Characters>
  <Application>Microsoft Office Word</Application>
  <DocSecurity>0</DocSecurity>
  <Lines>558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Elcom Ltd</Company>
  <LinksUpToDate>false</LinksUpToDate>
  <CharactersWithSpaces>75286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Alexandre Katalov</dc:creator>
  <cp:lastModifiedBy>Otd_analiz_Gl_spec</cp:lastModifiedBy>
  <cp:revision>75</cp:revision>
  <cp:lastPrinted>2024-08-08T06:29:00Z</cp:lastPrinted>
  <dcterms:created xsi:type="dcterms:W3CDTF">2024-04-18T08:08:00Z</dcterms:created>
  <dcterms:modified xsi:type="dcterms:W3CDTF">2024-08-08T10:16:00Z</dcterms:modified>
</cp:coreProperties>
</file>