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4B" w:rsidRPr="00705C4B" w:rsidRDefault="00705C4B" w:rsidP="0070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5C4B">
        <w:rPr>
          <w:rFonts w:ascii="Times New Roman" w:hAnsi="Times New Roman" w:cs="Times New Roman"/>
          <w:b/>
          <w:sz w:val="28"/>
          <w:szCs w:val="28"/>
        </w:rPr>
        <w:t>Строительство стоматологической клиники по улице Пролетарского в п. Ракитное Ракитянского района</w:t>
      </w:r>
      <w:proofErr w:type="gramEnd"/>
    </w:p>
    <w:p w:rsidR="00705C4B" w:rsidRDefault="00705C4B" w:rsidP="00707C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C4B" w:rsidRDefault="00705C4B" w:rsidP="00707C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C4B" w:rsidRDefault="00705C4B" w:rsidP="00707C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C4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120765" cy="4220253"/>
            <wp:effectExtent l="19050" t="0" r="0" b="0"/>
            <wp:docPr id="3" name="Рисунок 1" descr="https://avatars.mds.yandex.net/get-altay/7668046/2a00000183fa23ddd3b89ce3a6edb70dda4c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7668046/2a00000183fa23ddd3b89ce3a6edb70dda4c/XX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2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4B" w:rsidRDefault="00705C4B" w:rsidP="00707C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C4B" w:rsidRDefault="00705C4B" w:rsidP="00707C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430" w:rsidRPr="00707CF9" w:rsidRDefault="006A20EA" w:rsidP="0070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F9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Pr="00707CF9">
        <w:rPr>
          <w:rFonts w:ascii="Times New Roman" w:hAnsi="Times New Roman" w:cs="Times New Roman"/>
          <w:sz w:val="28"/>
          <w:szCs w:val="28"/>
        </w:rPr>
        <w:t xml:space="preserve">: </w:t>
      </w:r>
      <w:r w:rsidR="00D13425" w:rsidRPr="00D13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425" w:rsidRPr="00D13425"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r w:rsidR="00ED0CF1">
        <w:rPr>
          <w:rFonts w:ascii="Times New Roman" w:hAnsi="Times New Roman" w:cs="Times New Roman"/>
          <w:sz w:val="28"/>
          <w:szCs w:val="28"/>
        </w:rPr>
        <w:t>стоматологической клиники по улице Пролетарского в п. Ракитное Ракитянского района</w:t>
      </w:r>
      <w:r w:rsidR="00A63430" w:rsidRPr="00707CF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DF0C57" w:rsidRPr="00707CF9" w:rsidRDefault="006A20EA" w:rsidP="0070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F9">
        <w:rPr>
          <w:rFonts w:ascii="Times New Roman" w:hAnsi="Times New Roman" w:cs="Times New Roman"/>
          <w:b/>
          <w:sz w:val="28"/>
          <w:szCs w:val="28"/>
        </w:rPr>
        <w:t>Место расположения:</w:t>
      </w:r>
      <w:r w:rsidRPr="00707CF9">
        <w:rPr>
          <w:rFonts w:ascii="Times New Roman" w:hAnsi="Times New Roman" w:cs="Times New Roman"/>
          <w:sz w:val="28"/>
          <w:szCs w:val="28"/>
        </w:rPr>
        <w:t xml:space="preserve"> Белгородская область, </w:t>
      </w:r>
      <w:r w:rsidR="00ED0CF1">
        <w:rPr>
          <w:rFonts w:ascii="Times New Roman" w:hAnsi="Times New Roman" w:cs="Times New Roman"/>
          <w:sz w:val="28"/>
          <w:szCs w:val="28"/>
        </w:rPr>
        <w:t>Ракитянский район, п</w:t>
      </w:r>
      <w:r w:rsidR="00D134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3425">
        <w:rPr>
          <w:rFonts w:ascii="Times New Roman" w:hAnsi="Times New Roman" w:cs="Times New Roman"/>
          <w:sz w:val="28"/>
          <w:szCs w:val="28"/>
        </w:rPr>
        <w:t>Р</w:t>
      </w:r>
      <w:r w:rsidR="00ED0CF1">
        <w:rPr>
          <w:rFonts w:ascii="Times New Roman" w:hAnsi="Times New Roman" w:cs="Times New Roman"/>
          <w:sz w:val="28"/>
          <w:szCs w:val="28"/>
        </w:rPr>
        <w:t>акитное</w:t>
      </w:r>
      <w:proofErr w:type="gramEnd"/>
      <w:r w:rsidR="00D67CBE">
        <w:rPr>
          <w:rFonts w:ascii="Times New Roman" w:hAnsi="Times New Roman" w:cs="Times New Roman"/>
          <w:sz w:val="28"/>
          <w:szCs w:val="28"/>
        </w:rPr>
        <w:t xml:space="preserve">, ул. </w:t>
      </w:r>
      <w:r w:rsidR="00ED0CF1">
        <w:rPr>
          <w:rFonts w:ascii="Times New Roman" w:hAnsi="Times New Roman" w:cs="Times New Roman"/>
          <w:sz w:val="28"/>
          <w:szCs w:val="28"/>
        </w:rPr>
        <w:t>Пролетарская</w:t>
      </w:r>
      <w:r w:rsidR="00D1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EA" w:rsidRPr="00707CF9" w:rsidRDefault="006A20EA" w:rsidP="0070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F9">
        <w:rPr>
          <w:rFonts w:ascii="Times New Roman" w:hAnsi="Times New Roman" w:cs="Times New Roman"/>
          <w:b/>
          <w:sz w:val="28"/>
          <w:szCs w:val="28"/>
        </w:rPr>
        <w:t>Отрасль реализации</w:t>
      </w:r>
      <w:r w:rsidRPr="00707CF9">
        <w:rPr>
          <w:rFonts w:ascii="Times New Roman" w:hAnsi="Times New Roman" w:cs="Times New Roman"/>
          <w:sz w:val="28"/>
          <w:szCs w:val="28"/>
        </w:rPr>
        <w:t xml:space="preserve">: </w:t>
      </w:r>
      <w:r w:rsidR="00ED0CF1">
        <w:rPr>
          <w:rFonts w:ascii="Times New Roman" w:hAnsi="Times New Roman" w:cs="Times New Roman"/>
          <w:sz w:val="28"/>
          <w:szCs w:val="28"/>
        </w:rPr>
        <w:t>медицина</w:t>
      </w:r>
      <w:r w:rsidR="00D1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EA" w:rsidRPr="00707CF9" w:rsidRDefault="006A20EA" w:rsidP="0070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F9">
        <w:rPr>
          <w:rFonts w:ascii="Times New Roman" w:hAnsi="Times New Roman" w:cs="Times New Roman"/>
          <w:b/>
          <w:sz w:val="28"/>
          <w:szCs w:val="28"/>
        </w:rPr>
        <w:t>Дата реализации:</w:t>
      </w:r>
      <w:r w:rsidR="002420C2" w:rsidRPr="00707CF9">
        <w:rPr>
          <w:rFonts w:ascii="Times New Roman" w:hAnsi="Times New Roman" w:cs="Times New Roman"/>
          <w:sz w:val="28"/>
          <w:szCs w:val="28"/>
        </w:rPr>
        <w:t xml:space="preserve"> 20</w:t>
      </w:r>
      <w:r w:rsidR="00ED0CF1">
        <w:rPr>
          <w:rFonts w:ascii="Times New Roman" w:hAnsi="Times New Roman" w:cs="Times New Roman"/>
          <w:sz w:val="28"/>
          <w:szCs w:val="28"/>
        </w:rPr>
        <w:t>17</w:t>
      </w:r>
      <w:r w:rsidRPr="00707CF9">
        <w:rPr>
          <w:rFonts w:ascii="Times New Roman" w:hAnsi="Times New Roman" w:cs="Times New Roman"/>
          <w:sz w:val="28"/>
          <w:szCs w:val="28"/>
        </w:rPr>
        <w:t>-20</w:t>
      </w:r>
      <w:r w:rsidR="00ED0CF1">
        <w:rPr>
          <w:rFonts w:ascii="Times New Roman" w:hAnsi="Times New Roman" w:cs="Times New Roman"/>
          <w:sz w:val="28"/>
          <w:szCs w:val="28"/>
        </w:rPr>
        <w:t>4</w:t>
      </w:r>
      <w:r w:rsidR="00D13425">
        <w:rPr>
          <w:rFonts w:ascii="Times New Roman" w:hAnsi="Times New Roman" w:cs="Times New Roman"/>
          <w:sz w:val="28"/>
          <w:szCs w:val="28"/>
        </w:rPr>
        <w:t>6</w:t>
      </w:r>
    </w:p>
    <w:p w:rsidR="00DA6AB0" w:rsidRPr="00707CF9" w:rsidRDefault="006A20EA" w:rsidP="0070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F9">
        <w:rPr>
          <w:rFonts w:ascii="Times New Roman" w:hAnsi="Times New Roman" w:cs="Times New Roman"/>
          <w:b/>
          <w:sz w:val="28"/>
          <w:szCs w:val="28"/>
        </w:rPr>
        <w:t>Форма реализации:</w:t>
      </w:r>
      <w:r w:rsidRPr="00707CF9">
        <w:rPr>
          <w:rFonts w:ascii="Times New Roman" w:hAnsi="Times New Roman" w:cs="Times New Roman"/>
          <w:sz w:val="28"/>
          <w:szCs w:val="28"/>
        </w:rPr>
        <w:t xml:space="preserve"> </w:t>
      </w:r>
      <w:r w:rsidR="00D13425">
        <w:rPr>
          <w:rFonts w:ascii="Times New Roman" w:hAnsi="Times New Roman" w:cs="Times New Roman"/>
          <w:sz w:val="28"/>
          <w:szCs w:val="28"/>
        </w:rPr>
        <w:t>концессионное соглашение</w:t>
      </w:r>
      <w:r w:rsidR="00A63430" w:rsidRPr="0070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EA" w:rsidRPr="00ED0CF1" w:rsidRDefault="006A20EA" w:rsidP="0070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F9">
        <w:rPr>
          <w:rFonts w:ascii="Times New Roman" w:hAnsi="Times New Roman" w:cs="Times New Roman"/>
          <w:b/>
          <w:sz w:val="28"/>
          <w:szCs w:val="28"/>
        </w:rPr>
        <w:t>Публичный парт</w:t>
      </w:r>
      <w:r w:rsidR="00ED0CF1">
        <w:rPr>
          <w:rFonts w:ascii="Times New Roman" w:hAnsi="Times New Roman" w:cs="Times New Roman"/>
          <w:b/>
          <w:sz w:val="28"/>
          <w:szCs w:val="28"/>
        </w:rPr>
        <w:t xml:space="preserve">нер: </w:t>
      </w:r>
      <w:r w:rsidR="00ED0CF1" w:rsidRPr="00ED0CF1">
        <w:rPr>
          <w:rFonts w:ascii="Times New Roman" w:hAnsi="Times New Roman" w:cs="Times New Roman"/>
          <w:sz w:val="28"/>
          <w:szCs w:val="28"/>
        </w:rPr>
        <w:t>администрация Ракитянского района</w:t>
      </w:r>
    </w:p>
    <w:p w:rsidR="006A20EA" w:rsidRPr="00707CF9" w:rsidRDefault="006A20EA" w:rsidP="0070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F9">
        <w:rPr>
          <w:rFonts w:ascii="Times New Roman" w:hAnsi="Times New Roman" w:cs="Times New Roman"/>
          <w:b/>
          <w:sz w:val="28"/>
          <w:szCs w:val="28"/>
        </w:rPr>
        <w:t xml:space="preserve">Частный партнер: </w:t>
      </w:r>
      <w:r w:rsidR="00B305A0" w:rsidRPr="00707CF9">
        <w:rPr>
          <w:rFonts w:ascii="Times New Roman" w:hAnsi="Times New Roman" w:cs="Times New Roman"/>
          <w:sz w:val="28"/>
          <w:szCs w:val="28"/>
        </w:rPr>
        <w:t xml:space="preserve">ООО </w:t>
      </w:r>
      <w:r w:rsidR="00A63430" w:rsidRPr="00707CF9">
        <w:rPr>
          <w:rFonts w:ascii="Times New Roman" w:hAnsi="Times New Roman" w:cs="Times New Roman"/>
          <w:sz w:val="28"/>
          <w:szCs w:val="28"/>
        </w:rPr>
        <w:t>«</w:t>
      </w:r>
      <w:r w:rsidR="00ED0CF1">
        <w:rPr>
          <w:rFonts w:ascii="Times New Roman" w:hAnsi="Times New Roman" w:cs="Times New Roman"/>
          <w:sz w:val="28"/>
          <w:szCs w:val="28"/>
        </w:rPr>
        <w:t>Кристалл</w:t>
      </w:r>
      <w:r w:rsidR="00B305A0" w:rsidRPr="00707CF9">
        <w:rPr>
          <w:rFonts w:ascii="Times New Roman" w:hAnsi="Times New Roman" w:cs="Times New Roman"/>
          <w:sz w:val="28"/>
          <w:szCs w:val="28"/>
        </w:rPr>
        <w:t>»</w:t>
      </w:r>
    </w:p>
    <w:p w:rsidR="006A20EA" w:rsidRPr="00707CF9" w:rsidRDefault="006A20EA" w:rsidP="0070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F9">
        <w:rPr>
          <w:rFonts w:ascii="Times New Roman" w:hAnsi="Times New Roman" w:cs="Times New Roman"/>
          <w:b/>
          <w:sz w:val="28"/>
          <w:szCs w:val="28"/>
        </w:rPr>
        <w:t>Сумма инвестиций:</w:t>
      </w:r>
      <w:r w:rsidRPr="00707CF9">
        <w:rPr>
          <w:rFonts w:ascii="Times New Roman" w:hAnsi="Times New Roman" w:cs="Times New Roman"/>
          <w:sz w:val="28"/>
          <w:szCs w:val="28"/>
        </w:rPr>
        <w:t xml:space="preserve"> </w:t>
      </w:r>
      <w:r w:rsidR="00694111">
        <w:rPr>
          <w:rFonts w:ascii="Times New Roman" w:hAnsi="Times New Roman" w:cs="Times New Roman"/>
          <w:sz w:val="28"/>
          <w:szCs w:val="28"/>
        </w:rPr>
        <w:t>45358,15</w:t>
      </w:r>
      <w:r w:rsidR="00D13425">
        <w:rPr>
          <w:rFonts w:ascii="Times New Roman" w:hAnsi="Times New Roman" w:cs="Times New Roman"/>
          <w:sz w:val="28"/>
          <w:szCs w:val="28"/>
        </w:rPr>
        <w:t xml:space="preserve"> </w:t>
      </w:r>
      <w:r w:rsidR="00A12FCA">
        <w:rPr>
          <w:rFonts w:ascii="Times New Roman" w:hAnsi="Times New Roman" w:cs="Times New Roman"/>
          <w:sz w:val="28"/>
          <w:szCs w:val="28"/>
        </w:rPr>
        <w:t>тыс</w:t>
      </w:r>
      <w:r w:rsidR="00DF0C57" w:rsidRPr="00707CF9">
        <w:rPr>
          <w:rFonts w:ascii="Times New Roman" w:hAnsi="Times New Roman" w:cs="Times New Roman"/>
          <w:sz w:val="28"/>
          <w:szCs w:val="28"/>
        </w:rPr>
        <w:t xml:space="preserve">. </w:t>
      </w:r>
      <w:r w:rsidRPr="00707CF9">
        <w:rPr>
          <w:rFonts w:ascii="Times New Roman" w:hAnsi="Times New Roman" w:cs="Times New Roman"/>
          <w:sz w:val="28"/>
          <w:szCs w:val="28"/>
        </w:rPr>
        <w:t>рублей</w:t>
      </w:r>
    </w:p>
    <w:p w:rsidR="0057756C" w:rsidRDefault="00DF0C57" w:rsidP="00D13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F9">
        <w:rPr>
          <w:rFonts w:ascii="Times New Roman" w:hAnsi="Times New Roman" w:cs="Times New Roman"/>
          <w:b/>
          <w:sz w:val="28"/>
          <w:szCs w:val="28"/>
        </w:rPr>
        <w:t xml:space="preserve">Эффект от создания: </w:t>
      </w:r>
      <w:r w:rsidR="00D13425" w:rsidRPr="00D13425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694111">
        <w:rPr>
          <w:rFonts w:ascii="Times New Roman" w:hAnsi="Times New Roman" w:cs="Times New Roman"/>
          <w:sz w:val="28"/>
          <w:szCs w:val="28"/>
        </w:rPr>
        <w:t>стоматологической клиники по улице Пролетарской</w:t>
      </w:r>
      <w:r w:rsidR="006F6FF3">
        <w:rPr>
          <w:rFonts w:ascii="Times New Roman" w:hAnsi="Times New Roman" w:cs="Times New Roman"/>
          <w:sz w:val="28"/>
          <w:szCs w:val="28"/>
        </w:rPr>
        <w:t>.</w:t>
      </w:r>
      <w:r w:rsidR="00694111">
        <w:rPr>
          <w:rFonts w:ascii="Times New Roman" w:hAnsi="Times New Roman" w:cs="Times New Roman"/>
          <w:sz w:val="28"/>
          <w:szCs w:val="28"/>
        </w:rPr>
        <w:t xml:space="preserve"> </w:t>
      </w:r>
      <w:r w:rsidR="006F6FF3">
        <w:rPr>
          <w:rFonts w:ascii="Times New Roman" w:hAnsi="Times New Roman" w:cs="Times New Roman"/>
          <w:sz w:val="28"/>
          <w:szCs w:val="28"/>
        </w:rPr>
        <w:t>Медецинское учреждение было завершено в конце 2021</w:t>
      </w:r>
      <w:r w:rsidR="00D13425" w:rsidRPr="00D13425">
        <w:rPr>
          <w:rFonts w:ascii="Times New Roman" w:hAnsi="Times New Roman" w:cs="Times New Roman"/>
          <w:sz w:val="28"/>
          <w:szCs w:val="28"/>
        </w:rPr>
        <w:t xml:space="preserve"> г. </w:t>
      </w:r>
      <w:r w:rsidR="006F6FF3">
        <w:rPr>
          <w:rFonts w:ascii="Times New Roman" w:hAnsi="Times New Roman" w:cs="Times New Roman"/>
          <w:sz w:val="28"/>
          <w:szCs w:val="28"/>
        </w:rPr>
        <w:t xml:space="preserve">и открыло свои двери для пациентов в мае 2022 года. Клиника имеет широкую диагностическую базу, которая позволяет проводить цифровой рентген зубов, диодный лазер. </w:t>
      </w:r>
      <w:r w:rsidR="00F84929">
        <w:rPr>
          <w:rFonts w:ascii="Times New Roman" w:hAnsi="Times New Roman" w:cs="Times New Roman"/>
          <w:sz w:val="28"/>
          <w:szCs w:val="28"/>
        </w:rPr>
        <w:t>В клинике установлено современное стоматологическое оборудование. Стоматология  рассчитана на проходимость не менее 40</w:t>
      </w:r>
      <w:r w:rsidR="00D13425" w:rsidRPr="00D13425">
        <w:rPr>
          <w:rFonts w:ascii="Times New Roman" w:hAnsi="Times New Roman" w:cs="Times New Roman"/>
          <w:sz w:val="28"/>
          <w:szCs w:val="28"/>
        </w:rPr>
        <w:t xml:space="preserve"> </w:t>
      </w:r>
      <w:r w:rsidR="00F84929">
        <w:rPr>
          <w:rFonts w:ascii="Times New Roman" w:hAnsi="Times New Roman" w:cs="Times New Roman"/>
          <w:sz w:val="28"/>
          <w:szCs w:val="28"/>
        </w:rPr>
        <w:t>человек в день.</w:t>
      </w:r>
      <w:r w:rsidR="00D13425">
        <w:rPr>
          <w:rFonts w:ascii="Times New Roman" w:hAnsi="Times New Roman" w:cs="Times New Roman"/>
          <w:sz w:val="28"/>
          <w:szCs w:val="28"/>
        </w:rPr>
        <w:t xml:space="preserve"> </w:t>
      </w:r>
      <w:r w:rsidR="00F84929">
        <w:rPr>
          <w:rFonts w:ascii="Times New Roman" w:hAnsi="Times New Roman" w:cs="Times New Roman"/>
          <w:sz w:val="28"/>
          <w:szCs w:val="28"/>
        </w:rPr>
        <w:t xml:space="preserve"> В клинике есть кабинеты для приема, как взрослых, так и маленьких </w:t>
      </w:r>
      <w:r w:rsidR="00F84929">
        <w:rPr>
          <w:rFonts w:ascii="Times New Roman" w:hAnsi="Times New Roman" w:cs="Times New Roman"/>
          <w:sz w:val="28"/>
          <w:szCs w:val="28"/>
        </w:rPr>
        <w:lastRenderedPageBreak/>
        <w:t xml:space="preserve">пациентов, которым предоставляется весь спектр стоматологических услуг (лечение зубов, протезирование зубов, хирургия, ортодонтия, имплантация и др.).  </w:t>
      </w:r>
      <w:r w:rsidR="00A624D6">
        <w:rPr>
          <w:rFonts w:ascii="Times New Roman" w:hAnsi="Times New Roman" w:cs="Times New Roman"/>
          <w:sz w:val="28"/>
          <w:szCs w:val="28"/>
        </w:rPr>
        <w:t>Отдельный кабинет</w:t>
      </w:r>
      <w:r w:rsidR="00275A54" w:rsidRPr="00275A54">
        <w:rPr>
          <w:rFonts w:ascii="Times New Roman" w:hAnsi="Times New Roman" w:cs="Times New Roman"/>
          <w:sz w:val="28"/>
          <w:szCs w:val="28"/>
        </w:rPr>
        <w:t xml:space="preserve"> предназначен для административного персонала.</w:t>
      </w:r>
    </w:p>
    <w:p w:rsidR="00945F39" w:rsidRDefault="00275A54" w:rsidP="0027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A54">
        <w:rPr>
          <w:rFonts w:ascii="Times New Roman" w:hAnsi="Times New Roman" w:cs="Times New Roman"/>
          <w:sz w:val="28"/>
          <w:szCs w:val="28"/>
        </w:rPr>
        <w:t xml:space="preserve"> Об</w:t>
      </w:r>
      <w:r w:rsidR="00F84929">
        <w:rPr>
          <w:rFonts w:ascii="Times New Roman" w:hAnsi="Times New Roman" w:cs="Times New Roman"/>
          <w:sz w:val="28"/>
          <w:szCs w:val="28"/>
        </w:rPr>
        <w:t>щая площадь объекта – почти 180</w:t>
      </w:r>
      <w:r w:rsidRPr="00275A54">
        <w:rPr>
          <w:rFonts w:ascii="Times New Roman" w:hAnsi="Times New Roman" w:cs="Times New Roman"/>
          <w:sz w:val="28"/>
          <w:szCs w:val="28"/>
        </w:rPr>
        <w:t xml:space="preserve"> квадратных метров.</w:t>
      </w:r>
    </w:p>
    <w:p w:rsidR="00AF3CBA" w:rsidRDefault="00AF3CBA" w:rsidP="0027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F39" w:rsidRDefault="00945F39" w:rsidP="00945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945F39" w:rsidRDefault="00945F39" w:rsidP="002E5346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FF3" w:rsidRPr="006F6F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0966" cy="3533857"/>
            <wp:effectExtent l="19050" t="0" r="0" b="0"/>
            <wp:docPr id="2" name="Рисунок 1" descr="D:\СЕТЬ\Проекты управления\Горбачев проект\ОТЧЕТЫ\открыт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4" descr="D:\СЕТЬ\Проекты управления\Горбачев проект\ОТЧЕТЫ\открыт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767" cy="353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346" w:rsidRPr="002E5346">
        <w:rPr>
          <w:noProof/>
          <w:lang w:eastAsia="ru-RU"/>
        </w:rPr>
        <w:t xml:space="preserve"> </w:t>
      </w:r>
      <w:r w:rsidR="002E5346" w:rsidRPr="002E53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3135" cy="3530840"/>
            <wp:effectExtent l="19050" t="0" r="1465" b="0"/>
            <wp:docPr id="1" name="Рисунок 1" descr="D:\СЕТЬ\Проекты управления\Горбачев проект\ОТЧЕТЫ\IMG-20220315-WA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 descr="D:\СЕТЬ\Проекты управления\Горбачев проект\ОТЧЕТЫ\IMG-20220315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87" cy="35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F39" w:rsidSect="002E534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20EA"/>
    <w:rsid w:val="00022876"/>
    <w:rsid w:val="000916A4"/>
    <w:rsid w:val="0009413C"/>
    <w:rsid w:val="001B58E5"/>
    <w:rsid w:val="001B5D55"/>
    <w:rsid w:val="001E3DA1"/>
    <w:rsid w:val="00214259"/>
    <w:rsid w:val="002320B7"/>
    <w:rsid w:val="002420C2"/>
    <w:rsid w:val="00275A54"/>
    <w:rsid w:val="002B24D2"/>
    <w:rsid w:val="002D5ACD"/>
    <w:rsid w:val="002D7683"/>
    <w:rsid w:val="002E5346"/>
    <w:rsid w:val="003C2704"/>
    <w:rsid w:val="0044214B"/>
    <w:rsid w:val="00480631"/>
    <w:rsid w:val="004D2788"/>
    <w:rsid w:val="00545F0E"/>
    <w:rsid w:val="0057756C"/>
    <w:rsid w:val="006623BB"/>
    <w:rsid w:val="006939BB"/>
    <w:rsid w:val="00694111"/>
    <w:rsid w:val="006A20EA"/>
    <w:rsid w:val="006F6FF3"/>
    <w:rsid w:val="00705C4B"/>
    <w:rsid w:val="00707CF9"/>
    <w:rsid w:val="007F6791"/>
    <w:rsid w:val="00945F39"/>
    <w:rsid w:val="009E0BE6"/>
    <w:rsid w:val="00A12FCA"/>
    <w:rsid w:val="00A26B8C"/>
    <w:rsid w:val="00A624D6"/>
    <w:rsid w:val="00A63430"/>
    <w:rsid w:val="00A73C09"/>
    <w:rsid w:val="00A74866"/>
    <w:rsid w:val="00AC64FC"/>
    <w:rsid w:val="00AD56C1"/>
    <w:rsid w:val="00AE349D"/>
    <w:rsid w:val="00AF3CBA"/>
    <w:rsid w:val="00B12D91"/>
    <w:rsid w:val="00B305A0"/>
    <w:rsid w:val="00B722DB"/>
    <w:rsid w:val="00BD5D6A"/>
    <w:rsid w:val="00C03FFF"/>
    <w:rsid w:val="00C873BD"/>
    <w:rsid w:val="00C96C37"/>
    <w:rsid w:val="00D13425"/>
    <w:rsid w:val="00D67CBE"/>
    <w:rsid w:val="00DA6AB0"/>
    <w:rsid w:val="00DF0C57"/>
    <w:rsid w:val="00E255F3"/>
    <w:rsid w:val="00ED0CF1"/>
    <w:rsid w:val="00F8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Лилия Евгеньевна</dc:creator>
  <cp:lastModifiedBy>Otd_analiz_Gl_spec</cp:lastModifiedBy>
  <cp:revision>2</cp:revision>
  <cp:lastPrinted>2023-02-08T11:28:00Z</cp:lastPrinted>
  <dcterms:created xsi:type="dcterms:W3CDTF">2024-01-31T06:39:00Z</dcterms:created>
  <dcterms:modified xsi:type="dcterms:W3CDTF">2024-01-31T06:39:00Z</dcterms:modified>
</cp:coreProperties>
</file>