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47" w:rsidRDefault="00C27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004047" w:rsidRDefault="00C27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004047" w:rsidRDefault="00004047">
      <w:pPr>
        <w:jc w:val="center"/>
        <w:rPr>
          <w:sz w:val="16"/>
          <w:szCs w:val="16"/>
          <w:highlight w:val="yellow"/>
        </w:rPr>
      </w:pPr>
    </w:p>
    <w:p w:rsidR="00004047" w:rsidRDefault="00C27C2F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004047">
        <w:tc>
          <w:tcPr>
            <w:tcW w:w="4672" w:type="dxa"/>
            <w:shd w:val="clear" w:color="auto" w:fill="auto"/>
          </w:tcPr>
          <w:p w:rsidR="00004047" w:rsidRDefault="00C27C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004047" w:rsidRDefault="00004047">
            <w:pPr>
              <w:jc w:val="center"/>
              <w:rPr>
                <w:sz w:val="24"/>
                <w:szCs w:val="24"/>
              </w:rPr>
            </w:pPr>
          </w:p>
        </w:tc>
      </w:tr>
      <w:tr w:rsidR="00004047">
        <w:tc>
          <w:tcPr>
            <w:tcW w:w="4672" w:type="dxa"/>
            <w:shd w:val="clear" w:color="auto" w:fill="auto"/>
          </w:tcPr>
          <w:p w:rsidR="00004047" w:rsidRDefault="00C27C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004047" w:rsidRDefault="00004047">
            <w:pPr>
              <w:jc w:val="center"/>
              <w:rPr>
                <w:sz w:val="24"/>
                <w:szCs w:val="24"/>
              </w:rPr>
            </w:pPr>
          </w:p>
        </w:tc>
      </w:tr>
      <w:tr w:rsidR="00004047">
        <w:tc>
          <w:tcPr>
            <w:tcW w:w="4672" w:type="dxa"/>
            <w:shd w:val="clear" w:color="auto" w:fill="auto"/>
          </w:tcPr>
          <w:p w:rsidR="00004047" w:rsidRDefault="00C27C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004047" w:rsidRDefault="00004047">
            <w:pPr>
              <w:jc w:val="center"/>
              <w:rPr>
                <w:sz w:val="24"/>
                <w:szCs w:val="24"/>
              </w:rPr>
            </w:pPr>
          </w:p>
        </w:tc>
      </w:tr>
      <w:tr w:rsidR="00004047">
        <w:tc>
          <w:tcPr>
            <w:tcW w:w="4672" w:type="dxa"/>
            <w:shd w:val="clear" w:color="auto" w:fill="auto"/>
          </w:tcPr>
          <w:p w:rsidR="00004047" w:rsidRDefault="00C27C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004047" w:rsidRDefault="00004047">
            <w:pPr>
              <w:jc w:val="center"/>
              <w:rPr>
                <w:sz w:val="24"/>
                <w:szCs w:val="24"/>
              </w:rPr>
            </w:pPr>
          </w:p>
        </w:tc>
      </w:tr>
      <w:tr w:rsidR="00004047">
        <w:tc>
          <w:tcPr>
            <w:tcW w:w="4672" w:type="dxa"/>
            <w:shd w:val="clear" w:color="auto" w:fill="auto"/>
          </w:tcPr>
          <w:p w:rsidR="00004047" w:rsidRDefault="00C27C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004047" w:rsidRDefault="00004047">
            <w:pPr>
              <w:jc w:val="center"/>
              <w:rPr>
                <w:sz w:val="24"/>
                <w:szCs w:val="24"/>
              </w:rPr>
            </w:pPr>
          </w:p>
        </w:tc>
      </w:tr>
      <w:tr w:rsidR="00004047">
        <w:tc>
          <w:tcPr>
            <w:tcW w:w="4672" w:type="dxa"/>
            <w:shd w:val="clear" w:color="auto" w:fill="auto"/>
          </w:tcPr>
          <w:p w:rsidR="00004047" w:rsidRDefault="00C27C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004047" w:rsidRDefault="0000404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4047" w:rsidRDefault="00C27C2F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004047" w:rsidRDefault="00C27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04047">
        <w:trPr>
          <w:trHeight w:val="1060"/>
        </w:trPr>
        <w:tc>
          <w:tcPr>
            <w:tcW w:w="9571" w:type="dxa"/>
            <w:shd w:val="clear" w:color="auto" w:fill="auto"/>
          </w:tcPr>
          <w:p w:rsidR="00004047" w:rsidRDefault="00C27C2F">
            <w:pPr>
              <w:pStyle w:val="af3"/>
            </w:pPr>
            <w:r>
              <w:rPr>
                <w:b w:val="0"/>
                <w:szCs w:val="24"/>
              </w:rPr>
              <w:t>Проект постановления администрации Ракитянского района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>«О предоставлении военнослужащим и членам их семей земельных участков, находящихся в муниципальн</w:t>
            </w:r>
            <w:r>
              <w:rPr>
                <w:szCs w:val="24"/>
              </w:rPr>
              <w:t>ой собственности или государственная собственность на которые не разграничена на территории Ракитянского района, в собственность бесплатно</w:t>
            </w:r>
            <w:r>
              <w:rPr>
                <w:bCs/>
                <w:szCs w:val="24"/>
              </w:rPr>
              <w:t>»</w:t>
            </w:r>
          </w:p>
          <w:p w:rsidR="00004047" w:rsidRDefault="0000404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00404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конкуренцию на рынках товаров, работ, услуг Ракитянского района?</w:t>
            </w: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00404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00404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00404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00404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00404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проекту нормативног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004047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004047">
        <w:tc>
          <w:tcPr>
            <w:tcW w:w="9571" w:type="dxa"/>
            <w:shd w:val="clear" w:color="auto" w:fill="auto"/>
          </w:tcPr>
          <w:p w:rsidR="00004047" w:rsidRDefault="00C27C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004047" w:rsidRDefault="00C27C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11</w:t>
            </w:r>
            <w:r>
              <w:rPr>
                <w:sz w:val="24"/>
                <w:szCs w:val="24"/>
              </w:rPr>
              <w:t xml:space="preserve">.01.2024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.01.2024 г.</w:t>
            </w:r>
          </w:p>
          <w:p w:rsidR="00004047" w:rsidRDefault="00004047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004047" w:rsidRDefault="00004047"/>
    <w:sectPr w:rsidR="00004047" w:rsidSect="0000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047" w:rsidRDefault="00C27C2F">
      <w:r>
        <w:separator/>
      </w:r>
    </w:p>
  </w:endnote>
  <w:endnote w:type="continuationSeparator" w:id="0">
    <w:p w:rsidR="00004047" w:rsidRDefault="00C27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047" w:rsidRDefault="00C27C2F">
      <w:r>
        <w:separator/>
      </w:r>
    </w:p>
  </w:footnote>
  <w:footnote w:type="continuationSeparator" w:id="0">
    <w:p w:rsidR="00004047" w:rsidRDefault="00C27C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56DDA"/>
    <w:multiLevelType w:val="hybridMultilevel"/>
    <w:tmpl w:val="3736743C"/>
    <w:lvl w:ilvl="0" w:tplc="A8CC1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D24DA2E">
      <w:start w:val="1"/>
      <w:numFmt w:val="lowerLetter"/>
      <w:lvlText w:val="%2."/>
      <w:lvlJc w:val="left"/>
      <w:pPr>
        <w:ind w:left="1800" w:hanging="360"/>
      </w:pPr>
    </w:lvl>
    <w:lvl w:ilvl="2" w:tplc="C5F861EA">
      <w:start w:val="1"/>
      <w:numFmt w:val="lowerRoman"/>
      <w:lvlText w:val="%3."/>
      <w:lvlJc w:val="right"/>
      <w:pPr>
        <w:ind w:left="2520" w:hanging="180"/>
      </w:pPr>
    </w:lvl>
    <w:lvl w:ilvl="3" w:tplc="A7F61660">
      <w:start w:val="1"/>
      <w:numFmt w:val="decimal"/>
      <w:lvlText w:val="%4."/>
      <w:lvlJc w:val="left"/>
      <w:pPr>
        <w:ind w:left="3240" w:hanging="360"/>
      </w:pPr>
    </w:lvl>
    <w:lvl w:ilvl="4" w:tplc="CA34C792">
      <w:start w:val="1"/>
      <w:numFmt w:val="lowerLetter"/>
      <w:lvlText w:val="%5."/>
      <w:lvlJc w:val="left"/>
      <w:pPr>
        <w:ind w:left="3960" w:hanging="360"/>
      </w:pPr>
    </w:lvl>
    <w:lvl w:ilvl="5" w:tplc="CB8A054A">
      <w:start w:val="1"/>
      <w:numFmt w:val="lowerRoman"/>
      <w:lvlText w:val="%6."/>
      <w:lvlJc w:val="right"/>
      <w:pPr>
        <w:ind w:left="4680" w:hanging="180"/>
      </w:pPr>
    </w:lvl>
    <w:lvl w:ilvl="6" w:tplc="27E60C40">
      <w:start w:val="1"/>
      <w:numFmt w:val="decimal"/>
      <w:lvlText w:val="%7."/>
      <w:lvlJc w:val="left"/>
      <w:pPr>
        <w:ind w:left="5400" w:hanging="360"/>
      </w:pPr>
    </w:lvl>
    <w:lvl w:ilvl="7" w:tplc="7910FF1C">
      <w:start w:val="1"/>
      <w:numFmt w:val="lowerLetter"/>
      <w:lvlText w:val="%8."/>
      <w:lvlJc w:val="left"/>
      <w:pPr>
        <w:ind w:left="6120" w:hanging="360"/>
      </w:pPr>
    </w:lvl>
    <w:lvl w:ilvl="8" w:tplc="5C1CFB0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047"/>
    <w:rsid w:val="00004047"/>
    <w:rsid w:val="00C2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4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0404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0404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0404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0404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0404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0404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0404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0404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0404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004047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04047"/>
    <w:rPr>
      <w:sz w:val="24"/>
      <w:szCs w:val="24"/>
    </w:rPr>
  </w:style>
  <w:style w:type="character" w:customStyle="1" w:styleId="QuoteChar">
    <w:name w:val="Quote Char"/>
    <w:link w:val="2"/>
    <w:uiPriority w:val="29"/>
    <w:rsid w:val="00004047"/>
    <w:rPr>
      <w:i/>
    </w:rPr>
  </w:style>
  <w:style w:type="character" w:customStyle="1" w:styleId="IntenseQuoteChar">
    <w:name w:val="Intense Quote Char"/>
    <w:link w:val="a5"/>
    <w:uiPriority w:val="30"/>
    <w:rsid w:val="0000404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04047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004047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004047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00404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04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004047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004047"/>
  </w:style>
  <w:style w:type="character" w:customStyle="1" w:styleId="a8">
    <w:name w:val="Текст концевой сноски Знак"/>
    <w:link w:val="a7"/>
    <w:uiPriority w:val="99"/>
    <w:rsid w:val="00004047"/>
    <w:rPr>
      <w:sz w:val="20"/>
    </w:rPr>
  </w:style>
  <w:style w:type="character" w:styleId="a9">
    <w:name w:val="endnote reference"/>
    <w:basedOn w:val="a0"/>
    <w:uiPriority w:val="99"/>
    <w:semiHidden/>
    <w:unhideWhenUsed/>
    <w:rsid w:val="00004047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004047"/>
  </w:style>
  <w:style w:type="paragraph" w:customStyle="1" w:styleId="11">
    <w:name w:val="Заголовок 11"/>
    <w:basedOn w:val="a"/>
    <w:next w:val="a"/>
    <w:link w:val="Heading1Char"/>
    <w:uiPriority w:val="9"/>
    <w:qFormat/>
    <w:rsid w:val="0000404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00404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0404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00404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0404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0404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0404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0404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0404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0404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0404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00404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0404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00404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0404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00404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0404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04047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004047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004047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004047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004047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00404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0404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04047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00404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004047"/>
    <w:rPr>
      <w:i/>
    </w:rPr>
  </w:style>
  <w:style w:type="character" w:customStyle="1" w:styleId="HeaderChar">
    <w:name w:val="Header Char"/>
    <w:basedOn w:val="a0"/>
    <w:link w:val="Header"/>
    <w:uiPriority w:val="99"/>
    <w:rsid w:val="00004047"/>
  </w:style>
  <w:style w:type="character" w:customStyle="1" w:styleId="FooterChar">
    <w:name w:val="Footer Char"/>
    <w:basedOn w:val="a0"/>
    <w:uiPriority w:val="99"/>
    <w:rsid w:val="00004047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004047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04047"/>
  </w:style>
  <w:style w:type="table" w:styleId="af">
    <w:name w:val="Table Grid"/>
    <w:basedOn w:val="a1"/>
    <w:uiPriority w:val="59"/>
    <w:rsid w:val="0000404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0404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00404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004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0404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040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004047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004047"/>
    <w:rPr>
      <w:sz w:val="18"/>
    </w:rPr>
  </w:style>
  <w:style w:type="character" w:styleId="af1">
    <w:name w:val="footnote reference"/>
    <w:basedOn w:val="a0"/>
    <w:uiPriority w:val="99"/>
    <w:unhideWhenUsed/>
    <w:rsid w:val="0000404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04047"/>
    <w:pPr>
      <w:spacing w:after="57"/>
    </w:pPr>
  </w:style>
  <w:style w:type="paragraph" w:styleId="22">
    <w:name w:val="toc 2"/>
    <w:basedOn w:val="a"/>
    <w:next w:val="a"/>
    <w:uiPriority w:val="39"/>
    <w:unhideWhenUsed/>
    <w:rsid w:val="0000404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0404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0404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0404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0404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0404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0404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04047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004047"/>
  </w:style>
  <w:style w:type="paragraph" w:styleId="af4">
    <w:name w:val="List Paragraph"/>
    <w:basedOn w:val="a"/>
    <w:uiPriority w:val="34"/>
    <w:qFormat/>
    <w:rsid w:val="00004047"/>
    <w:pPr>
      <w:ind w:left="720"/>
      <w:contextualSpacing/>
    </w:pPr>
  </w:style>
  <w:style w:type="character" w:styleId="af5">
    <w:name w:val="Hyperlink"/>
    <w:uiPriority w:val="99"/>
    <w:rsid w:val="00004047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00404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004047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0040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004047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00404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004047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0040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00404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Otd_analiz_Gl_spec</cp:lastModifiedBy>
  <cp:revision>57</cp:revision>
  <dcterms:created xsi:type="dcterms:W3CDTF">2022-01-26T10:04:00Z</dcterms:created>
  <dcterms:modified xsi:type="dcterms:W3CDTF">2024-01-11T08:36:00Z</dcterms:modified>
</cp:coreProperties>
</file>