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47" w:rsidRPr="003E530C" w:rsidRDefault="001D5147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3E530C">
        <w:rPr>
          <w:b/>
          <w:bCs/>
          <w:kern w:val="36"/>
          <w:sz w:val="24"/>
          <w:szCs w:val="24"/>
        </w:rPr>
        <w:t>Уведомление</w:t>
      </w:r>
    </w:p>
    <w:p w:rsidR="001D5147" w:rsidRPr="003E530C" w:rsidRDefault="001D5147" w:rsidP="003E530C">
      <w:pPr>
        <w:jc w:val="center"/>
        <w:rPr>
          <w:sz w:val="24"/>
          <w:szCs w:val="24"/>
        </w:rPr>
      </w:pPr>
      <w:r w:rsidRPr="003E530C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3E530C"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 w:rsidRPr="003E530C">
        <w:rPr>
          <w:sz w:val="24"/>
          <w:szCs w:val="24"/>
        </w:rPr>
        <w:t xml:space="preserve"> </w:t>
      </w:r>
      <w:r w:rsidRPr="003E530C">
        <w:rPr>
          <w:rFonts w:ascii="Times New Roman" w:hAnsi="Times New Roman"/>
          <w:b/>
          <w:sz w:val="24"/>
          <w:szCs w:val="24"/>
        </w:rPr>
        <w:t xml:space="preserve">«Об утверждении основных направлений долговой политики Ракитянского </w:t>
      </w:r>
      <w:r w:rsidR="00826148">
        <w:rPr>
          <w:rFonts w:ascii="Times New Roman" w:hAnsi="Times New Roman"/>
          <w:b/>
          <w:sz w:val="24"/>
          <w:szCs w:val="24"/>
        </w:rPr>
        <w:t>района  на 2025 год  и на плановый период  2026</w:t>
      </w:r>
      <w:r w:rsidRPr="003E530C">
        <w:rPr>
          <w:rFonts w:ascii="Times New Roman" w:hAnsi="Times New Roman"/>
          <w:b/>
          <w:sz w:val="24"/>
          <w:szCs w:val="24"/>
        </w:rPr>
        <w:t xml:space="preserve"> и 202</w:t>
      </w:r>
      <w:r w:rsidR="00826148">
        <w:rPr>
          <w:rFonts w:ascii="Times New Roman" w:hAnsi="Times New Roman"/>
          <w:b/>
          <w:sz w:val="24"/>
          <w:szCs w:val="24"/>
        </w:rPr>
        <w:t>7</w:t>
      </w:r>
      <w:r w:rsidRPr="003E530C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1D5147" w:rsidRPr="00E236B2" w:rsidRDefault="001D5147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1D5147" w:rsidRPr="00B23327" w:rsidRDefault="001D5147" w:rsidP="002A10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>финансов и бюджетной политики</w:t>
      </w:r>
      <w:r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 w:rsidRPr="003E530C">
        <w:rPr>
          <w:rFonts w:ascii="Times New Roman" w:hAnsi="Times New Roman"/>
          <w:b/>
          <w:sz w:val="24"/>
          <w:szCs w:val="24"/>
        </w:rPr>
        <w:t>«Об утверждении основных направлений долговой полит</w:t>
      </w:r>
      <w:r w:rsidR="00826148">
        <w:rPr>
          <w:rFonts w:ascii="Times New Roman" w:hAnsi="Times New Roman"/>
          <w:b/>
          <w:sz w:val="24"/>
          <w:szCs w:val="24"/>
        </w:rPr>
        <w:t>ики Ракитянского района  на 2025 год  и на плановый период  2026 и 2027</w:t>
      </w:r>
      <w:r w:rsidRPr="003E530C">
        <w:rPr>
          <w:rFonts w:ascii="Times New Roman" w:hAnsi="Times New Roman"/>
          <w:b/>
          <w:sz w:val="24"/>
          <w:szCs w:val="24"/>
        </w:rPr>
        <w:t xml:space="preserve"> годов»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71CD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  <w:proofErr w:type="gramEnd"/>
    </w:p>
    <w:p w:rsidR="001D5147" w:rsidRPr="00E236B2" w:rsidRDefault="001D5147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1D5147" w:rsidRPr="00534483" w:rsidRDefault="001D5147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1D5147" w:rsidRDefault="001D5147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Ракитянский район, п. Ракитное, </w:t>
      </w:r>
      <w:r>
        <w:t>ул. Пролетарская д. 37А каб.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tgtFrame="_blank" w:history="1">
        <w:r>
          <w:rPr>
            <w:rStyle w:val="a5"/>
          </w:rPr>
          <w:t>doh-ufnprakit@ra.belregion.ru</w:t>
        </w:r>
      </w:hyperlink>
    </w:p>
    <w:p w:rsidR="001D5147" w:rsidRPr="00616DFC" w:rsidRDefault="001D5147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826148">
        <w:t>25.10.2024</w:t>
      </w:r>
      <w:r>
        <w:t xml:space="preserve"> года</w:t>
      </w:r>
      <w:r w:rsidRPr="00616DFC">
        <w:t xml:space="preserve"> по </w:t>
      </w:r>
      <w:r w:rsidR="00790F7D">
        <w:t>04</w:t>
      </w:r>
      <w:r w:rsidRPr="00616DFC">
        <w:t>.</w:t>
      </w:r>
      <w:r>
        <w:t>11</w:t>
      </w:r>
      <w:r w:rsidRPr="00616DFC">
        <w:t>.202</w:t>
      </w:r>
      <w:r w:rsidR="00826148">
        <w:t>4</w:t>
      </w:r>
      <w:r>
        <w:t xml:space="preserve"> года</w:t>
      </w:r>
    </w:p>
    <w:p w:rsidR="001D5147" w:rsidRDefault="001D5147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790F7D">
        <w:t>10</w:t>
      </w:r>
      <w:r w:rsidRPr="00A42E97">
        <w:t>.</w:t>
      </w:r>
      <w:r w:rsidR="00790F7D">
        <w:t>02</w:t>
      </w:r>
      <w:r w:rsidRPr="00A42E97">
        <w:t>.202</w:t>
      </w:r>
      <w:r w:rsidR="00790F7D"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1D5147" w:rsidRDefault="001D5147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1D5147" w:rsidRDefault="001D5147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1D5147" w:rsidRDefault="001D5147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1D5147" w:rsidRDefault="001D5147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1D5147" w:rsidRDefault="001D5147" w:rsidP="00CD338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1D5147" w:rsidRDefault="001D5147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Синегубова Светлана Николаевна – начальник </w:t>
      </w:r>
      <w:proofErr w:type="gramStart"/>
      <w:r>
        <w:t>отдела доходов управления финансов администрации</w:t>
      </w:r>
      <w:proofErr w:type="gramEnd"/>
      <w:r>
        <w:t xml:space="preserve"> Ракитянского района, телефон 55-3-75</w:t>
      </w:r>
    </w:p>
    <w:p w:rsidR="001D5147" w:rsidRDefault="001D5147" w:rsidP="007975FB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sectPr w:rsidR="001D5147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60BE2"/>
    <w:rsid w:val="000C2628"/>
    <w:rsid w:val="000E340D"/>
    <w:rsid w:val="00102CFE"/>
    <w:rsid w:val="00140571"/>
    <w:rsid w:val="00142F59"/>
    <w:rsid w:val="0017363E"/>
    <w:rsid w:val="0017793E"/>
    <w:rsid w:val="00185620"/>
    <w:rsid w:val="001B0B7B"/>
    <w:rsid w:val="001B3527"/>
    <w:rsid w:val="001D4761"/>
    <w:rsid w:val="001D5147"/>
    <w:rsid w:val="00205CF5"/>
    <w:rsid w:val="002556CA"/>
    <w:rsid w:val="002A1084"/>
    <w:rsid w:val="002B6592"/>
    <w:rsid w:val="002E4290"/>
    <w:rsid w:val="00301EAC"/>
    <w:rsid w:val="00326372"/>
    <w:rsid w:val="0032704B"/>
    <w:rsid w:val="003408C1"/>
    <w:rsid w:val="00347796"/>
    <w:rsid w:val="00364489"/>
    <w:rsid w:val="00366BF3"/>
    <w:rsid w:val="00370F3B"/>
    <w:rsid w:val="0038363B"/>
    <w:rsid w:val="003E530C"/>
    <w:rsid w:val="004148D2"/>
    <w:rsid w:val="0045177A"/>
    <w:rsid w:val="00474E9A"/>
    <w:rsid w:val="0049008A"/>
    <w:rsid w:val="004A53E8"/>
    <w:rsid w:val="004E7E3A"/>
    <w:rsid w:val="00512769"/>
    <w:rsid w:val="00534483"/>
    <w:rsid w:val="00560947"/>
    <w:rsid w:val="005944A2"/>
    <w:rsid w:val="005E46C5"/>
    <w:rsid w:val="005E4E24"/>
    <w:rsid w:val="00605DC1"/>
    <w:rsid w:val="00616DFC"/>
    <w:rsid w:val="00634B0B"/>
    <w:rsid w:val="0064034E"/>
    <w:rsid w:val="00645506"/>
    <w:rsid w:val="006471CD"/>
    <w:rsid w:val="00650332"/>
    <w:rsid w:val="006679ED"/>
    <w:rsid w:val="00722A7A"/>
    <w:rsid w:val="00726082"/>
    <w:rsid w:val="0073349C"/>
    <w:rsid w:val="00782106"/>
    <w:rsid w:val="00790F7D"/>
    <w:rsid w:val="007932AC"/>
    <w:rsid w:val="007975FB"/>
    <w:rsid w:val="007B6A8F"/>
    <w:rsid w:val="007E466D"/>
    <w:rsid w:val="007E4EB1"/>
    <w:rsid w:val="008037E2"/>
    <w:rsid w:val="00826148"/>
    <w:rsid w:val="00857102"/>
    <w:rsid w:val="00864C58"/>
    <w:rsid w:val="00867FE5"/>
    <w:rsid w:val="00894F93"/>
    <w:rsid w:val="00896486"/>
    <w:rsid w:val="008B7B68"/>
    <w:rsid w:val="008C31B5"/>
    <w:rsid w:val="008E63E7"/>
    <w:rsid w:val="00907602"/>
    <w:rsid w:val="00912D4B"/>
    <w:rsid w:val="00917646"/>
    <w:rsid w:val="00924D4A"/>
    <w:rsid w:val="009302B6"/>
    <w:rsid w:val="009B0E2A"/>
    <w:rsid w:val="009D466E"/>
    <w:rsid w:val="00A1364B"/>
    <w:rsid w:val="00A4139D"/>
    <w:rsid w:val="00A42E97"/>
    <w:rsid w:val="00A42FA5"/>
    <w:rsid w:val="00A713C1"/>
    <w:rsid w:val="00A74F2C"/>
    <w:rsid w:val="00A82012"/>
    <w:rsid w:val="00AA4449"/>
    <w:rsid w:val="00AB4367"/>
    <w:rsid w:val="00AE027E"/>
    <w:rsid w:val="00B01B76"/>
    <w:rsid w:val="00B23327"/>
    <w:rsid w:val="00B3444E"/>
    <w:rsid w:val="00B370BD"/>
    <w:rsid w:val="00B556E4"/>
    <w:rsid w:val="00B74BA2"/>
    <w:rsid w:val="00B80D5D"/>
    <w:rsid w:val="00BA6E99"/>
    <w:rsid w:val="00BF60CD"/>
    <w:rsid w:val="00C07A4D"/>
    <w:rsid w:val="00C412BB"/>
    <w:rsid w:val="00C60DFF"/>
    <w:rsid w:val="00C8166F"/>
    <w:rsid w:val="00CA3C8C"/>
    <w:rsid w:val="00CC37D3"/>
    <w:rsid w:val="00CD3381"/>
    <w:rsid w:val="00CD512D"/>
    <w:rsid w:val="00CD6DD2"/>
    <w:rsid w:val="00D21366"/>
    <w:rsid w:val="00D300AD"/>
    <w:rsid w:val="00D77B11"/>
    <w:rsid w:val="00D93D11"/>
    <w:rsid w:val="00D94FF2"/>
    <w:rsid w:val="00DA000B"/>
    <w:rsid w:val="00DA276E"/>
    <w:rsid w:val="00DB4E22"/>
    <w:rsid w:val="00DD63AC"/>
    <w:rsid w:val="00DF33DF"/>
    <w:rsid w:val="00E236B2"/>
    <w:rsid w:val="00E96639"/>
    <w:rsid w:val="00EA49BC"/>
    <w:rsid w:val="00ED7312"/>
    <w:rsid w:val="00F23CDB"/>
    <w:rsid w:val="00F42F63"/>
    <w:rsid w:val="00F45F03"/>
    <w:rsid w:val="00F5150D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http://e.mail.ru/compose/?mailto=mailto%3adoh%2dufnprakit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294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Otd_analiz_Gl_spec</cp:lastModifiedBy>
  <cp:revision>16</cp:revision>
  <cp:lastPrinted>2021-09-10T06:14:00Z</cp:lastPrinted>
  <dcterms:created xsi:type="dcterms:W3CDTF">2022-07-26T13:58:00Z</dcterms:created>
  <dcterms:modified xsi:type="dcterms:W3CDTF">2024-10-25T11:25:00Z</dcterms:modified>
</cp:coreProperties>
</file>