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593504" w:rsidRDefault="00593504" w:rsidP="00C8524F">
            <w:pPr>
              <w:jc w:val="both"/>
              <w:rPr>
                <w:sz w:val="24"/>
                <w:szCs w:val="24"/>
              </w:rPr>
            </w:pPr>
            <w:r w:rsidRPr="00593504">
              <w:rPr>
                <w:sz w:val="24"/>
                <w:szCs w:val="24"/>
              </w:rPr>
              <w:t>Проекта</w:t>
            </w:r>
            <w:r w:rsidRPr="001B0B7B">
              <w:rPr>
                <w:b/>
                <w:sz w:val="24"/>
                <w:szCs w:val="24"/>
              </w:rPr>
              <w:t xml:space="preserve"> </w:t>
            </w:r>
            <w:r w:rsidRPr="00563B3A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Pr="002906A0">
              <w:rPr>
                <w:sz w:val="24"/>
                <w:szCs w:val="24"/>
              </w:rPr>
              <w:t xml:space="preserve">  «Об утверждении муниципальной программы «Обеспечение доступным и комфортным жильем жителей Ракитянского района»</w:t>
            </w:r>
          </w:p>
          <w:p w:rsidR="00E63B98" w:rsidRPr="00E63B98" w:rsidRDefault="009834CB" w:rsidP="00593504">
            <w:pPr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Отдел </w:t>
            </w:r>
            <w:r w:rsidR="00593504">
              <w:rPr>
                <w:i/>
                <w:sz w:val="24"/>
                <w:szCs w:val="24"/>
              </w:rPr>
              <w:t xml:space="preserve">капитального строительства </w:t>
            </w:r>
            <w:r w:rsidR="00611B08">
              <w:rPr>
                <w:i/>
                <w:color w:val="000000" w:themeColor="text1"/>
                <w:sz w:val="24"/>
                <w:szCs w:val="24"/>
              </w:rPr>
              <w:t>администрации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Pr="0062204A" w:rsidRDefault="008B1280" w:rsidP="0062204A">
            <w:pPr>
              <w:pStyle w:val="af0"/>
              <w:numPr>
                <w:ilvl w:val="0"/>
                <w:numId w:val="1"/>
              </w:num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62204A"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:rsidR="0062204A" w:rsidRPr="0062204A" w:rsidRDefault="0062204A" w:rsidP="0062204A"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Pr="0062204A">
              <w:rPr>
                <w:color w:val="000000" w:themeColor="text1"/>
                <w:sz w:val="24"/>
                <w:szCs w:val="24"/>
              </w:rPr>
              <w:t>.</w:t>
            </w:r>
          </w:p>
          <w:p w:rsidR="00DE5CA5" w:rsidRDefault="008B1280" w:rsidP="00BF043F"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 w:rsidRPr="00452D35"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</w:t>
            </w:r>
            <w:r w:rsidR="00452D35" w:rsidRPr="00452D35">
              <w:rPr>
                <w:sz w:val="24"/>
                <w:szCs w:val="24"/>
              </w:rPr>
              <w:t>районного</w:t>
            </w:r>
            <w:r w:rsidRPr="00452D35">
              <w:rPr>
                <w:sz w:val="24"/>
                <w:szCs w:val="24"/>
              </w:rPr>
              <w:t xml:space="preserve"> бюджета</w:t>
            </w:r>
            <w:r w:rsidRPr="007971C0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 xml:space="preserve">/не окажет, если окажет, укажите какое влияние и на какие товарные рынки): </w:t>
            </w:r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F3D" w:rsidRDefault="00575F3D" w:rsidP="00DE5CA5">
      <w:r>
        <w:separator/>
      </w:r>
    </w:p>
  </w:endnote>
  <w:endnote w:type="continuationSeparator" w:id="0">
    <w:p w:rsidR="00575F3D" w:rsidRDefault="00575F3D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F3D" w:rsidRDefault="00575F3D">
      <w:r>
        <w:separator/>
      </w:r>
    </w:p>
  </w:footnote>
  <w:footnote w:type="continuationSeparator" w:id="0">
    <w:p w:rsidR="00575F3D" w:rsidRDefault="00575F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264541"/>
    <w:multiLevelType w:val="hybridMultilevel"/>
    <w:tmpl w:val="0A26C4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75CF8"/>
    <w:rsid w:val="000A7CF7"/>
    <w:rsid w:val="000C4D0E"/>
    <w:rsid w:val="000D6084"/>
    <w:rsid w:val="000D7178"/>
    <w:rsid w:val="00174A91"/>
    <w:rsid w:val="001F58B2"/>
    <w:rsid w:val="00245231"/>
    <w:rsid w:val="002709C8"/>
    <w:rsid w:val="002A0C15"/>
    <w:rsid w:val="00315518"/>
    <w:rsid w:val="00340E95"/>
    <w:rsid w:val="003E6161"/>
    <w:rsid w:val="00452D35"/>
    <w:rsid w:val="004912D3"/>
    <w:rsid w:val="00532FBC"/>
    <w:rsid w:val="005720F4"/>
    <w:rsid w:val="00575F3D"/>
    <w:rsid w:val="00593504"/>
    <w:rsid w:val="006024D7"/>
    <w:rsid w:val="00606350"/>
    <w:rsid w:val="00611B08"/>
    <w:rsid w:val="00620069"/>
    <w:rsid w:val="0062204A"/>
    <w:rsid w:val="00646535"/>
    <w:rsid w:val="006F288E"/>
    <w:rsid w:val="0070706B"/>
    <w:rsid w:val="00712404"/>
    <w:rsid w:val="00783C74"/>
    <w:rsid w:val="007971C0"/>
    <w:rsid w:val="00810C51"/>
    <w:rsid w:val="008269FD"/>
    <w:rsid w:val="008B1280"/>
    <w:rsid w:val="008D7F0C"/>
    <w:rsid w:val="008E4628"/>
    <w:rsid w:val="009316DC"/>
    <w:rsid w:val="00954E4E"/>
    <w:rsid w:val="009834CB"/>
    <w:rsid w:val="009A7943"/>
    <w:rsid w:val="009F5EE6"/>
    <w:rsid w:val="00A218AE"/>
    <w:rsid w:val="00AB57F7"/>
    <w:rsid w:val="00AC3B32"/>
    <w:rsid w:val="00AC5A78"/>
    <w:rsid w:val="00B119F7"/>
    <w:rsid w:val="00BF043F"/>
    <w:rsid w:val="00BF4BED"/>
    <w:rsid w:val="00C76E8D"/>
    <w:rsid w:val="00C8524F"/>
    <w:rsid w:val="00C87C3C"/>
    <w:rsid w:val="00C97518"/>
    <w:rsid w:val="00D123A4"/>
    <w:rsid w:val="00D13894"/>
    <w:rsid w:val="00DC56AE"/>
    <w:rsid w:val="00DE5CA5"/>
    <w:rsid w:val="00E22349"/>
    <w:rsid w:val="00E365DD"/>
    <w:rsid w:val="00E63B98"/>
    <w:rsid w:val="00EA3FF5"/>
    <w:rsid w:val="00EA410D"/>
    <w:rsid w:val="00EF47A3"/>
    <w:rsid w:val="00F64C5B"/>
    <w:rsid w:val="00FC3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hd w:val="nil"/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DE5CA5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DE5CA5"/>
  </w:style>
  <w:style w:type="paragraph" w:customStyle="1" w:styleId="Footer">
    <w:name w:val="Footer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DE5CA5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1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6</cp:revision>
  <dcterms:created xsi:type="dcterms:W3CDTF">2022-12-09T11:19:00Z</dcterms:created>
  <dcterms:modified xsi:type="dcterms:W3CDTF">2024-10-01T13:47:00Z</dcterms:modified>
</cp:coreProperties>
</file>