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E8" w:rsidRPr="00270447" w:rsidRDefault="00270447" w:rsidP="00270447">
      <w:pPr>
        <w:ind w:firstLine="0"/>
        <w:rPr>
          <w:rFonts w:ascii="Arial" w:hAnsi="Arial" w:cs="Arial"/>
          <w:b/>
          <w:sz w:val="24"/>
          <w:szCs w:val="24"/>
          <w:lang w:eastAsia="ru-RU"/>
        </w:rPr>
      </w:pPr>
      <w:r w:rsidRPr="00270447">
        <w:rPr>
          <w:rFonts w:ascii="Arial" w:hAnsi="Arial" w:cs="Arial"/>
          <w:sz w:val="24"/>
          <w:szCs w:val="24"/>
          <w:lang w:eastAsia="ru-RU"/>
        </w:rPr>
        <w:t xml:space="preserve">                                  </w:t>
      </w:r>
      <w:r>
        <w:rPr>
          <w:rFonts w:ascii="Arial" w:hAnsi="Arial" w:cs="Arial"/>
          <w:sz w:val="24"/>
          <w:szCs w:val="24"/>
          <w:lang w:eastAsia="ru-RU"/>
        </w:rPr>
        <w:t xml:space="preserve">                   </w:t>
      </w:r>
      <w:r w:rsidRPr="00270447">
        <w:rPr>
          <w:rFonts w:ascii="Arial" w:hAnsi="Arial" w:cs="Arial"/>
          <w:sz w:val="24"/>
          <w:szCs w:val="24"/>
          <w:lang w:eastAsia="ru-RU"/>
        </w:rPr>
        <w:t xml:space="preserve">    </w:t>
      </w:r>
      <w:r w:rsidR="008007E8" w:rsidRPr="00270447">
        <w:rPr>
          <w:rFonts w:ascii="Arial" w:hAnsi="Arial" w:cs="Arial"/>
          <w:b/>
          <w:sz w:val="24"/>
          <w:szCs w:val="24"/>
          <w:lang w:eastAsia="ru-RU"/>
        </w:rPr>
        <w:t>П О С Т А Н О В Л Е Н И Е</w:t>
      </w:r>
    </w:p>
    <w:p w:rsidR="008007E8" w:rsidRPr="00270447" w:rsidRDefault="008007E8" w:rsidP="008007E8">
      <w:pPr>
        <w:widowControl w:val="0"/>
        <w:autoSpaceDE w:val="0"/>
        <w:autoSpaceDN w:val="0"/>
        <w:adjustRightInd w:val="0"/>
        <w:ind w:firstLine="0"/>
        <w:jc w:val="center"/>
        <w:rPr>
          <w:rFonts w:ascii="Arial" w:eastAsia="SimSun" w:hAnsi="Arial" w:cs="Arial"/>
          <w:b/>
          <w:bCs/>
          <w:sz w:val="24"/>
          <w:szCs w:val="24"/>
          <w:lang w:eastAsia="ru-RU"/>
        </w:rPr>
      </w:pPr>
      <w:r w:rsidRPr="00270447">
        <w:rPr>
          <w:rFonts w:ascii="Arial" w:eastAsia="SimSun" w:hAnsi="Arial" w:cs="Arial"/>
          <w:b/>
          <w:bCs/>
          <w:sz w:val="24"/>
          <w:szCs w:val="24"/>
          <w:lang w:eastAsia="ru-RU"/>
        </w:rPr>
        <w:t>АДМИНИСТРАЦИИ РАКИТЯНСКОГО РАЙОНА</w:t>
      </w:r>
    </w:p>
    <w:p w:rsidR="008007E8" w:rsidRPr="00270447" w:rsidRDefault="008007E8" w:rsidP="008007E8">
      <w:pPr>
        <w:widowControl w:val="0"/>
        <w:autoSpaceDE w:val="0"/>
        <w:autoSpaceDN w:val="0"/>
        <w:adjustRightInd w:val="0"/>
        <w:ind w:firstLine="0"/>
        <w:jc w:val="center"/>
        <w:rPr>
          <w:rFonts w:ascii="Arial" w:eastAsia="SimSun" w:hAnsi="Arial" w:cs="Arial"/>
          <w:sz w:val="24"/>
          <w:szCs w:val="24"/>
          <w:lang w:eastAsia="ru-RU"/>
        </w:rPr>
      </w:pPr>
      <w:r w:rsidRPr="00270447">
        <w:rPr>
          <w:rFonts w:ascii="Arial" w:eastAsia="SimSun" w:hAnsi="Arial" w:cs="Arial"/>
          <w:b/>
          <w:bCs/>
          <w:sz w:val="24"/>
          <w:szCs w:val="24"/>
          <w:lang w:eastAsia="ru-RU"/>
        </w:rPr>
        <w:t>БЕЛГОРОДСКОЙ ОБЛАСТИ</w:t>
      </w:r>
    </w:p>
    <w:p w:rsidR="008007E8" w:rsidRPr="00270447" w:rsidRDefault="008007E8" w:rsidP="008007E8">
      <w:pPr>
        <w:widowControl w:val="0"/>
        <w:tabs>
          <w:tab w:val="left" w:pos="709"/>
        </w:tabs>
        <w:autoSpaceDE w:val="0"/>
        <w:autoSpaceDN w:val="0"/>
        <w:adjustRightInd w:val="0"/>
        <w:ind w:firstLine="0"/>
        <w:jc w:val="center"/>
        <w:rPr>
          <w:rFonts w:ascii="Arial" w:eastAsia="SimSun" w:hAnsi="Arial" w:cs="Arial"/>
          <w:sz w:val="24"/>
          <w:szCs w:val="24"/>
          <w:lang w:eastAsia="ru-RU"/>
        </w:rPr>
      </w:pPr>
      <w:r w:rsidRPr="00270447">
        <w:rPr>
          <w:rFonts w:ascii="Arial" w:eastAsia="SimSun" w:hAnsi="Arial" w:cs="Arial"/>
          <w:sz w:val="24"/>
          <w:szCs w:val="24"/>
          <w:lang w:eastAsia="ru-RU"/>
        </w:rPr>
        <w:t>Ракитное</w:t>
      </w:r>
    </w:p>
    <w:p w:rsidR="008007E8" w:rsidRPr="00270447" w:rsidRDefault="008007E8" w:rsidP="008007E8">
      <w:pPr>
        <w:widowControl w:val="0"/>
        <w:autoSpaceDE w:val="0"/>
        <w:autoSpaceDN w:val="0"/>
        <w:adjustRightInd w:val="0"/>
        <w:ind w:firstLine="0"/>
        <w:jc w:val="center"/>
        <w:rPr>
          <w:rFonts w:ascii="Arial" w:eastAsia="SimSun" w:hAnsi="Arial" w:cs="Arial"/>
          <w:sz w:val="24"/>
          <w:szCs w:val="24"/>
          <w:lang w:eastAsia="ru-RU"/>
        </w:rPr>
      </w:pPr>
    </w:p>
    <w:p w:rsidR="008007E8" w:rsidRPr="00270447" w:rsidRDefault="003F09AB" w:rsidP="008007E8">
      <w:pPr>
        <w:widowControl w:val="0"/>
        <w:autoSpaceDE w:val="0"/>
        <w:autoSpaceDN w:val="0"/>
        <w:adjustRightInd w:val="0"/>
        <w:ind w:firstLine="0"/>
        <w:jc w:val="left"/>
        <w:rPr>
          <w:rFonts w:ascii="Arial" w:eastAsia="SimSun" w:hAnsi="Arial" w:cs="Arial"/>
          <w:sz w:val="24"/>
          <w:szCs w:val="24"/>
          <w:lang w:eastAsia="ru-RU"/>
        </w:rPr>
      </w:pPr>
      <w:r w:rsidRPr="00270447">
        <w:rPr>
          <w:rFonts w:ascii="Arial" w:eastAsia="SimSun" w:hAnsi="Arial" w:cs="Arial"/>
          <w:sz w:val="24"/>
          <w:szCs w:val="24"/>
          <w:lang w:eastAsia="ru-RU"/>
        </w:rPr>
        <w:t>«29»</w:t>
      </w:r>
      <w:r w:rsidR="008007E8" w:rsidRPr="00270447">
        <w:rPr>
          <w:rFonts w:ascii="Arial" w:eastAsia="SimSun" w:hAnsi="Arial" w:cs="Arial"/>
          <w:sz w:val="24"/>
          <w:szCs w:val="24"/>
          <w:lang w:eastAsia="ru-RU"/>
        </w:rPr>
        <w:t xml:space="preserve"> </w:t>
      </w:r>
      <w:r w:rsidRPr="00270447">
        <w:rPr>
          <w:rFonts w:ascii="Arial" w:eastAsia="SimSun" w:hAnsi="Arial" w:cs="Arial"/>
          <w:sz w:val="24"/>
          <w:szCs w:val="24"/>
          <w:lang w:eastAsia="ru-RU"/>
        </w:rPr>
        <w:t>октября</w:t>
      </w:r>
      <w:r w:rsidR="008007E8" w:rsidRPr="00270447">
        <w:rPr>
          <w:rFonts w:ascii="Arial" w:eastAsia="SimSun" w:hAnsi="Arial" w:cs="Arial"/>
          <w:sz w:val="24"/>
          <w:szCs w:val="24"/>
          <w:lang w:eastAsia="ru-RU"/>
        </w:rPr>
        <w:t xml:space="preserve"> 2020 г.                                                       </w:t>
      </w:r>
      <w:r w:rsidRPr="00270447">
        <w:rPr>
          <w:rFonts w:ascii="Arial" w:eastAsia="SimSun" w:hAnsi="Arial" w:cs="Arial"/>
          <w:sz w:val="24"/>
          <w:szCs w:val="24"/>
          <w:lang w:eastAsia="ru-RU"/>
        </w:rPr>
        <w:t xml:space="preserve">                                               № 158</w:t>
      </w:r>
    </w:p>
    <w:p w:rsidR="009D4788" w:rsidRPr="00270447" w:rsidRDefault="009D4788" w:rsidP="009D4788">
      <w:pPr>
        <w:rPr>
          <w:rFonts w:ascii="Arial" w:hAnsi="Arial" w:cs="Arial"/>
          <w:sz w:val="24"/>
          <w:szCs w:val="24"/>
        </w:rPr>
      </w:pPr>
    </w:p>
    <w:p w:rsidR="009D4788" w:rsidRPr="00270447" w:rsidRDefault="009D4788" w:rsidP="00F41FBC">
      <w:pPr>
        <w:ind w:firstLine="0"/>
        <w:rPr>
          <w:rFonts w:ascii="Arial" w:hAnsi="Arial" w:cs="Arial"/>
          <w:sz w:val="24"/>
          <w:szCs w:val="24"/>
        </w:rPr>
      </w:pPr>
    </w:p>
    <w:p w:rsidR="009D4788" w:rsidRPr="00270447" w:rsidRDefault="009D4788" w:rsidP="009D4788">
      <w:pPr>
        <w:rPr>
          <w:rFonts w:ascii="Arial" w:hAnsi="Arial" w:cs="Arial"/>
          <w:sz w:val="24"/>
          <w:szCs w:val="24"/>
        </w:rPr>
      </w:pPr>
    </w:p>
    <w:tbl>
      <w:tblPr>
        <w:tblW w:w="9948" w:type="dxa"/>
        <w:tblLook w:val="01E0" w:firstRow="1" w:lastRow="1" w:firstColumn="1" w:lastColumn="1" w:noHBand="0" w:noVBand="0"/>
      </w:tblPr>
      <w:tblGrid>
        <w:gridCol w:w="5070"/>
        <w:gridCol w:w="4878"/>
      </w:tblGrid>
      <w:tr w:rsidR="009D4788" w:rsidRPr="00270447" w:rsidTr="005625CA">
        <w:trPr>
          <w:trHeight w:val="812"/>
        </w:trPr>
        <w:tc>
          <w:tcPr>
            <w:tcW w:w="5070" w:type="dxa"/>
          </w:tcPr>
          <w:p w:rsidR="009D4788" w:rsidRPr="00270447" w:rsidRDefault="005625CA" w:rsidP="00F41FBC">
            <w:pPr>
              <w:ind w:firstLine="0"/>
              <w:jc w:val="left"/>
              <w:rPr>
                <w:rFonts w:ascii="Arial" w:hAnsi="Arial" w:cs="Arial"/>
                <w:b/>
                <w:sz w:val="24"/>
                <w:szCs w:val="24"/>
              </w:rPr>
            </w:pPr>
            <w:r w:rsidRPr="00270447">
              <w:rPr>
                <w:rFonts w:ascii="Arial" w:hAnsi="Arial" w:cs="Arial"/>
                <w:b/>
                <w:sz w:val="24"/>
                <w:szCs w:val="24"/>
              </w:rPr>
              <w:t xml:space="preserve">Об утверждении </w:t>
            </w:r>
            <w:r w:rsidR="009D4788" w:rsidRPr="00270447">
              <w:rPr>
                <w:rFonts w:ascii="Arial" w:hAnsi="Arial" w:cs="Arial"/>
                <w:b/>
                <w:sz w:val="24"/>
                <w:szCs w:val="24"/>
              </w:rPr>
              <w:t>административного регламен</w:t>
            </w:r>
            <w:r w:rsidRPr="00270447">
              <w:rPr>
                <w:rFonts w:ascii="Arial" w:hAnsi="Arial" w:cs="Arial"/>
                <w:b/>
                <w:sz w:val="24"/>
                <w:szCs w:val="24"/>
              </w:rPr>
              <w:t xml:space="preserve">та </w:t>
            </w:r>
            <w:r w:rsidR="009D4788" w:rsidRPr="00270447">
              <w:rPr>
                <w:rFonts w:ascii="Arial" w:hAnsi="Arial" w:cs="Arial"/>
                <w:b/>
                <w:sz w:val="24"/>
                <w:szCs w:val="24"/>
              </w:rPr>
              <w:t>по предоставлению муниц</w:t>
            </w:r>
            <w:r w:rsidRPr="00270447">
              <w:rPr>
                <w:rFonts w:ascii="Arial" w:hAnsi="Arial" w:cs="Arial"/>
                <w:b/>
                <w:sz w:val="24"/>
                <w:szCs w:val="24"/>
              </w:rPr>
              <w:t xml:space="preserve">ипальной услуги «Передача жилых </w:t>
            </w:r>
            <w:r w:rsidR="009D4788" w:rsidRPr="00270447">
              <w:rPr>
                <w:rFonts w:ascii="Arial" w:hAnsi="Arial" w:cs="Arial"/>
                <w:b/>
                <w:sz w:val="24"/>
                <w:szCs w:val="24"/>
              </w:rPr>
              <w:t>помещений в собственность граждан (приватизация)</w:t>
            </w:r>
            <w:r w:rsidR="008007E8" w:rsidRPr="00270447">
              <w:rPr>
                <w:rFonts w:ascii="Arial" w:hAnsi="Arial" w:cs="Arial"/>
                <w:b/>
                <w:sz w:val="24"/>
                <w:szCs w:val="24"/>
              </w:rPr>
              <w:t xml:space="preserve"> </w:t>
            </w:r>
            <w:r w:rsidR="0041799E" w:rsidRPr="00270447">
              <w:rPr>
                <w:rFonts w:ascii="Arial" w:hAnsi="Arial" w:cs="Arial"/>
                <w:b/>
                <w:sz w:val="24"/>
                <w:szCs w:val="24"/>
              </w:rPr>
              <w:t>на территории Ракитянского района</w:t>
            </w:r>
          </w:p>
        </w:tc>
        <w:tc>
          <w:tcPr>
            <w:tcW w:w="4878" w:type="dxa"/>
          </w:tcPr>
          <w:p w:rsidR="009D4788" w:rsidRPr="00270447" w:rsidRDefault="009D4788" w:rsidP="006C133F">
            <w:pPr>
              <w:rPr>
                <w:rFonts w:ascii="Arial" w:hAnsi="Arial" w:cs="Arial"/>
                <w:sz w:val="24"/>
                <w:szCs w:val="24"/>
              </w:rPr>
            </w:pPr>
          </w:p>
        </w:tc>
      </w:tr>
    </w:tbl>
    <w:p w:rsidR="009D4788" w:rsidRPr="00270447" w:rsidRDefault="009D4788" w:rsidP="009D4788">
      <w:pPr>
        <w:tabs>
          <w:tab w:val="left" w:pos="1080"/>
        </w:tabs>
        <w:ind w:firstLine="720"/>
        <w:rPr>
          <w:rFonts w:ascii="Arial" w:hAnsi="Arial" w:cs="Arial"/>
          <w:sz w:val="24"/>
          <w:szCs w:val="24"/>
        </w:rPr>
      </w:pPr>
    </w:p>
    <w:p w:rsidR="009D4788" w:rsidRPr="00270447" w:rsidRDefault="009D4788" w:rsidP="009D4788">
      <w:pPr>
        <w:tabs>
          <w:tab w:val="left" w:pos="1080"/>
        </w:tabs>
        <w:ind w:firstLine="720"/>
        <w:rPr>
          <w:rFonts w:ascii="Arial" w:hAnsi="Arial" w:cs="Arial"/>
          <w:sz w:val="24"/>
          <w:szCs w:val="24"/>
        </w:rPr>
      </w:pPr>
    </w:p>
    <w:p w:rsidR="009D4788" w:rsidRPr="00270447" w:rsidRDefault="009D4788" w:rsidP="009D4788">
      <w:pPr>
        <w:tabs>
          <w:tab w:val="left" w:pos="1080"/>
        </w:tabs>
        <w:ind w:firstLine="720"/>
        <w:rPr>
          <w:rFonts w:ascii="Arial" w:hAnsi="Arial" w:cs="Arial"/>
          <w:sz w:val="24"/>
          <w:szCs w:val="24"/>
        </w:rPr>
      </w:pPr>
    </w:p>
    <w:p w:rsidR="005328B4" w:rsidRPr="00270447" w:rsidRDefault="009D4788" w:rsidP="005625CA">
      <w:pPr>
        <w:pStyle w:val="ConsPlusNormal"/>
        <w:tabs>
          <w:tab w:val="left" w:pos="1080"/>
        </w:tabs>
        <w:jc w:val="both"/>
        <w:rPr>
          <w:rFonts w:ascii="Arial" w:hAnsi="Arial" w:cs="Arial"/>
          <w:b/>
          <w:spacing w:val="30"/>
          <w:sz w:val="24"/>
          <w:szCs w:val="24"/>
        </w:rPr>
      </w:pPr>
      <w:r w:rsidRPr="00270447">
        <w:rPr>
          <w:rFonts w:ascii="Arial" w:hAnsi="Arial" w:cs="Arial"/>
          <w:sz w:val="24"/>
          <w:szCs w:val="24"/>
        </w:rPr>
        <w:t xml:space="preserve">         </w:t>
      </w:r>
      <w:r w:rsidR="006C133F" w:rsidRPr="00270447">
        <w:rPr>
          <w:rFonts w:ascii="Arial" w:hAnsi="Arial" w:cs="Arial"/>
          <w:sz w:val="24"/>
          <w:szCs w:val="24"/>
        </w:rPr>
        <w:t xml:space="preserve">В соответствии с Федеральными </w:t>
      </w:r>
      <w:hyperlink r:id="rId6" w:history="1">
        <w:r w:rsidR="006C133F" w:rsidRPr="00270447">
          <w:rPr>
            <w:rStyle w:val="a3"/>
            <w:rFonts w:ascii="Arial" w:hAnsi="Arial" w:cs="Arial"/>
            <w:color w:val="auto"/>
            <w:sz w:val="24"/>
            <w:szCs w:val="24"/>
            <w:u w:val="none"/>
          </w:rPr>
          <w:t>законам</w:t>
        </w:r>
      </w:hyperlink>
      <w:r w:rsidR="006C133F" w:rsidRPr="00270447">
        <w:rPr>
          <w:rFonts w:ascii="Arial" w:hAnsi="Arial" w:cs="Arial"/>
          <w:sz w:val="24"/>
          <w:szCs w:val="24"/>
        </w:rPr>
        <w:t>и от 06.10.2003 г. № 131-ФЗ «Об общих принципах организации местного самоуправле</w:t>
      </w:r>
      <w:r w:rsidR="005625CA" w:rsidRPr="00270447">
        <w:rPr>
          <w:rFonts w:ascii="Arial" w:hAnsi="Arial" w:cs="Arial"/>
          <w:sz w:val="24"/>
          <w:szCs w:val="24"/>
        </w:rPr>
        <w:t>ния в Российской Федерации»,</w:t>
      </w:r>
      <w:r w:rsidR="006C133F" w:rsidRPr="00270447">
        <w:rPr>
          <w:rFonts w:ascii="Arial" w:hAnsi="Arial" w:cs="Arial"/>
          <w:sz w:val="24"/>
          <w:szCs w:val="24"/>
        </w:rPr>
        <w:t xml:space="preserve"> </w:t>
      </w:r>
      <w:r w:rsidR="005625CA" w:rsidRPr="00270447">
        <w:rPr>
          <w:rFonts w:ascii="Arial" w:hAnsi="Arial" w:cs="Arial"/>
          <w:sz w:val="24"/>
          <w:szCs w:val="24"/>
        </w:rPr>
        <w:t xml:space="preserve">от </w:t>
      </w:r>
      <w:r w:rsidR="006C133F" w:rsidRPr="00270447">
        <w:rPr>
          <w:rFonts w:ascii="Arial" w:hAnsi="Arial" w:cs="Arial"/>
          <w:sz w:val="24"/>
          <w:szCs w:val="24"/>
        </w:rPr>
        <w:t>27.07.2010 г. № 210-ФЗ «Об организации предоставления государственных и муниципальных услуг»,</w:t>
      </w:r>
      <w:r w:rsidR="005328B4" w:rsidRPr="00270447">
        <w:rPr>
          <w:rFonts w:ascii="Arial" w:hAnsi="Arial" w:cs="Arial"/>
          <w:sz w:val="24"/>
          <w:szCs w:val="24"/>
        </w:rPr>
        <w:t xml:space="preserve"> администрация Ракитянского района </w:t>
      </w:r>
      <w:r w:rsidR="005328B4" w:rsidRPr="00270447">
        <w:rPr>
          <w:rFonts w:ascii="Arial" w:hAnsi="Arial" w:cs="Arial"/>
          <w:b/>
          <w:sz w:val="24"/>
          <w:szCs w:val="24"/>
        </w:rPr>
        <w:t>п о с та н о в л я е т:</w:t>
      </w:r>
    </w:p>
    <w:p w:rsidR="009D4788" w:rsidRPr="00270447" w:rsidRDefault="005328B4" w:rsidP="005625CA">
      <w:pPr>
        <w:pStyle w:val="ConsPlusNormal"/>
        <w:tabs>
          <w:tab w:val="left" w:pos="1080"/>
        </w:tabs>
        <w:jc w:val="both"/>
        <w:rPr>
          <w:rFonts w:ascii="Arial" w:hAnsi="Arial" w:cs="Arial"/>
          <w:sz w:val="24"/>
          <w:szCs w:val="24"/>
        </w:rPr>
      </w:pPr>
      <w:r w:rsidRPr="00270447">
        <w:rPr>
          <w:rFonts w:ascii="Arial" w:hAnsi="Arial" w:cs="Arial"/>
          <w:sz w:val="24"/>
          <w:szCs w:val="24"/>
        </w:rPr>
        <w:t xml:space="preserve">          </w:t>
      </w:r>
      <w:r w:rsidR="00004C83" w:rsidRPr="00270447">
        <w:rPr>
          <w:rFonts w:ascii="Arial" w:hAnsi="Arial" w:cs="Arial"/>
          <w:sz w:val="24"/>
          <w:szCs w:val="24"/>
        </w:rPr>
        <w:t xml:space="preserve">1. </w:t>
      </w:r>
      <w:r w:rsidR="009D4788" w:rsidRPr="00270447">
        <w:rPr>
          <w:rFonts w:ascii="Arial" w:hAnsi="Arial" w:cs="Arial"/>
          <w:sz w:val="24"/>
          <w:szCs w:val="24"/>
        </w:rPr>
        <w:t xml:space="preserve">Утвердить административный </w:t>
      </w:r>
      <w:hyperlink w:anchor="P36" w:history="1">
        <w:r w:rsidR="009D4788" w:rsidRPr="00270447">
          <w:rPr>
            <w:rFonts w:ascii="Arial" w:hAnsi="Arial" w:cs="Arial"/>
            <w:color w:val="000000" w:themeColor="text1"/>
            <w:sz w:val="24"/>
            <w:szCs w:val="24"/>
          </w:rPr>
          <w:t>регламент</w:t>
        </w:r>
      </w:hyperlink>
      <w:r w:rsidR="009D4788" w:rsidRPr="00270447">
        <w:rPr>
          <w:rFonts w:ascii="Arial" w:hAnsi="Arial" w:cs="Arial"/>
          <w:sz w:val="24"/>
          <w:szCs w:val="24"/>
        </w:rPr>
        <w:t xml:space="preserve"> предо</w:t>
      </w:r>
      <w:r w:rsidRPr="00270447">
        <w:rPr>
          <w:rFonts w:ascii="Arial" w:hAnsi="Arial" w:cs="Arial"/>
          <w:sz w:val="24"/>
          <w:szCs w:val="24"/>
        </w:rPr>
        <w:t>ставления муниципальной услуги «</w:t>
      </w:r>
      <w:r w:rsidR="009D4788" w:rsidRPr="00270447">
        <w:rPr>
          <w:rFonts w:ascii="Arial" w:hAnsi="Arial" w:cs="Arial"/>
          <w:sz w:val="24"/>
          <w:szCs w:val="24"/>
        </w:rPr>
        <w:t>Передача жилых помещений в собст</w:t>
      </w:r>
      <w:r w:rsidRPr="00270447">
        <w:rPr>
          <w:rFonts w:ascii="Arial" w:hAnsi="Arial" w:cs="Arial"/>
          <w:sz w:val="24"/>
          <w:szCs w:val="24"/>
        </w:rPr>
        <w:t>венность граждан (приватизация)</w:t>
      </w:r>
      <w:r w:rsidR="009A2141" w:rsidRPr="00270447">
        <w:rPr>
          <w:rFonts w:ascii="Arial" w:hAnsi="Arial" w:cs="Arial"/>
          <w:sz w:val="24"/>
          <w:szCs w:val="24"/>
        </w:rPr>
        <w:t xml:space="preserve"> на территории Ракитянского района</w:t>
      </w:r>
      <w:r w:rsidRPr="00270447">
        <w:rPr>
          <w:rFonts w:ascii="Arial" w:hAnsi="Arial" w:cs="Arial"/>
          <w:sz w:val="24"/>
          <w:szCs w:val="24"/>
        </w:rPr>
        <w:t>»</w:t>
      </w:r>
      <w:r w:rsidR="009D4788" w:rsidRPr="00270447">
        <w:rPr>
          <w:rFonts w:ascii="Arial" w:hAnsi="Arial" w:cs="Arial"/>
          <w:sz w:val="24"/>
          <w:szCs w:val="24"/>
        </w:rPr>
        <w:t xml:space="preserve"> (прилагается).</w:t>
      </w:r>
    </w:p>
    <w:p w:rsidR="00004C83" w:rsidRPr="00270447" w:rsidRDefault="00004C83" w:rsidP="00004C83">
      <w:pPr>
        <w:tabs>
          <w:tab w:val="left" w:pos="709"/>
        </w:tabs>
        <w:ind w:firstLine="0"/>
        <w:rPr>
          <w:rFonts w:ascii="Arial" w:hAnsi="Arial" w:cs="Arial"/>
          <w:sz w:val="24"/>
          <w:szCs w:val="24"/>
          <w:lang w:eastAsia="ru-RU"/>
        </w:rPr>
      </w:pPr>
      <w:r w:rsidRPr="00270447">
        <w:rPr>
          <w:rFonts w:ascii="Arial" w:hAnsi="Arial" w:cs="Arial"/>
          <w:sz w:val="24"/>
          <w:szCs w:val="24"/>
          <w:lang w:eastAsia="ru-RU"/>
        </w:rPr>
        <w:t xml:space="preserve">           2. Опубликовать настоящее постановление в межрайонной газете «Наша жизнь». </w:t>
      </w:r>
    </w:p>
    <w:p w:rsidR="00004C83" w:rsidRPr="00270447" w:rsidRDefault="00004C83" w:rsidP="00004C83">
      <w:pPr>
        <w:tabs>
          <w:tab w:val="left" w:pos="709"/>
        </w:tabs>
        <w:ind w:firstLine="0"/>
        <w:rPr>
          <w:rFonts w:ascii="Arial" w:hAnsi="Arial" w:cs="Arial"/>
          <w:sz w:val="24"/>
          <w:szCs w:val="24"/>
          <w:lang w:eastAsia="ru-RU"/>
        </w:rPr>
      </w:pPr>
      <w:r w:rsidRPr="00270447">
        <w:rPr>
          <w:rFonts w:ascii="Arial" w:hAnsi="Arial" w:cs="Arial"/>
          <w:sz w:val="24"/>
          <w:szCs w:val="24"/>
          <w:lang w:eastAsia="ru-RU"/>
        </w:rPr>
        <w:t xml:space="preserve">           3. Настоящее постановление вступает в силу со дня его официального опубликования. </w:t>
      </w:r>
    </w:p>
    <w:p w:rsidR="009D4788" w:rsidRPr="00270447" w:rsidRDefault="00371B2B" w:rsidP="00004C83">
      <w:pPr>
        <w:tabs>
          <w:tab w:val="left" w:pos="709"/>
        </w:tabs>
        <w:ind w:firstLine="0"/>
        <w:rPr>
          <w:rFonts w:ascii="Arial" w:hAnsi="Arial" w:cs="Arial"/>
          <w:sz w:val="24"/>
          <w:szCs w:val="24"/>
        </w:rPr>
      </w:pPr>
      <w:r w:rsidRPr="00270447">
        <w:rPr>
          <w:rFonts w:ascii="Arial" w:hAnsi="Arial" w:cs="Arial"/>
          <w:sz w:val="24"/>
          <w:szCs w:val="24"/>
        </w:rPr>
        <w:t xml:space="preserve">   </w:t>
      </w:r>
      <w:r w:rsidR="00004C83" w:rsidRPr="00270447">
        <w:rPr>
          <w:rFonts w:ascii="Arial" w:hAnsi="Arial" w:cs="Arial"/>
          <w:sz w:val="24"/>
          <w:szCs w:val="24"/>
        </w:rPr>
        <w:t xml:space="preserve">   </w:t>
      </w:r>
      <w:r w:rsidRPr="00270447">
        <w:rPr>
          <w:rFonts w:ascii="Arial" w:hAnsi="Arial" w:cs="Arial"/>
          <w:sz w:val="24"/>
          <w:szCs w:val="24"/>
        </w:rPr>
        <w:t xml:space="preserve">     </w:t>
      </w:r>
      <w:r w:rsidR="00004C83" w:rsidRPr="00270447">
        <w:rPr>
          <w:rFonts w:ascii="Arial" w:hAnsi="Arial" w:cs="Arial"/>
          <w:sz w:val="24"/>
          <w:szCs w:val="24"/>
        </w:rPr>
        <w:t>4</w:t>
      </w:r>
      <w:r w:rsidR="009D4788" w:rsidRPr="00270447">
        <w:rPr>
          <w:rFonts w:ascii="Arial" w:hAnsi="Arial" w:cs="Arial"/>
          <w:sz w:val="24"/>
          <w:szCs w:val="24"/>
        </w:rPr>
        <w:t>. Контрол</w:t>
      </w:r>
      <w:r w:rsidR="00004C83" w:rsidRPr="00270447">
        <w:rPr>
          <w:rFonts w:ascii="Arial" w:hAnsi="Arial" w:cs="Arial"/>
          <w:sz w:val="24"/>
          <w:szCs w:val="24"/>
        </w:rPr>
        <w:t xml:space="preserve">ь за </w:t>
      </w:r>
      <w:r w:rsidR="009D4788" w:rsidRPr="00270447">
        <w:rPr>
          <w:rFonts w:ascii="Arial" w:hAnsi="Arial" w:cs="Arial"/>
          <w:sz w:val="24"/>
          <w:szCs w:val="24"/>
        </w:rPr>
        <w:t>исполнением настоящего постановления возложить          на первого заместителя главы администрации района по строительству, т</w:t>
      </w:r>
      <w:r w:rsidR="00004C83" w:rsidRPr="00270447">
        <w:rPr>
          <w:rFonts w:ascii="Arial" w:hAnsi="Arial" w:cs="Arial"/>
          <w:sz w:val="24"/>
          <w:szCs w:val="24"/>
        </w:rPr>
        <w:t xml:space="preserve">ранспорту, ЖКХ и муниципальной собственности </w:t>
      </w:r>
      <w:r w:rsidR="009D4788" w:rsidRPr="00270447">
        <w:rPr>
          <w:rFonts w:ascii="Arial" w:hAnsi="Arial" w:cs="Arial"/>
          <w:sz w:val="24"/>
          <w:szCs w:val="24"/>
        </w:rPr>
        <w:t>Р.М.</w:t>
      </w:r>
      <w:r w:rsidR="00004C83" w:rsidRPr="00270447">
        <w:rPr>
          <w:rFonts w:ascii="Arial" w:hAnsi="Arial" w:cs="Arial"/>
          <w:sz w:val="24"/>
          <w:szCs w:val="24"/>
        </w:rPr>
        <w:t xml:space="preserve"> </w:t>
      </w:r>
      <w:r w:rsidR="009D4788" w:rsidRPr="00270447">
        <w:rPr>
          <w:rFonts w:ascii="Arial" w:hAnsi="Arial" w:cs="Arial"/>
          <w:sz w:val="24"/>
          <w:szCs w:val="24"/>
        </w:rPr>
        <w:t>Шульженко.</w:t>
      </w:r>
    </w:p>
    <w:p w:rsidR="009D4788" w:rsidRPr="00270447" w:rsidRDefault="009D4788" w:rsidP="00004C83">
      <w:pPr>
        <w:tabs>
          <w:tab w:val="left" w:pos="709"/>
        </w:tabs>
        <w:ind w:firstLine="709"/>
        <w:rPr>
          <w:rFonts w:ascii="Arial" w:hAnsi="Arial" w:cs="Arial"/>
          <w:sz w:val="24"/>
          <w:szCs w:val="24"/>
        </w:rPr>
      </w:pPr>
    </w:p>
    <w:p w:rsidR="009D4788" w:rsidRPr="00270447" w:rsidRDefault="009D4788" w:rsidP="009D4788">
      <w:pPr>
        <w:tabs>
          <w:tab w:val="left" w:pos="555"/>
          <w:tab w:val="left" w:pos="1200"/>
        </w:tabs>
        <w:rPr>
          <w:rFonts w:ascii="Arial" w:hAnsi="Arial" w:cs="Arial"/>
          <w:sz w:val="24"/>
          <w:szCs w:val="24"/>
        </w:rPr>
      </w:pPr>
    </w:p>
    <w:p w:rsidR="009D4788" w:rsidRPr="00270447" w:rsidRDefault="009D4788" w:rsidP="00004C83">
      <w:pPr>
        <w:tabs>
          <w:tab w:val="left" w:pos="555"/>
          <w:tab w:val="left" w:pos="1200"/>
        </w:tabs>
        <w:ind w:firstLine="0"/>
        <w:rPr>
          <w:rFonts w:ascii="Arial" w:hAnsi="Arial" w:cs="Arial"/>
          <w:b/>
          <w:sz w:val="24"/>
          <w:szCs w:val="24"/>
        </w:rPr>
      </w:pPr>
      <w:r w:rsidRPr="00270447">
        <w:rPr>
          <w:rFonts w:ascii="Arial" w:hAnsi="Arial" w:cs="Arial"/>
          <w:b/>
          <w:sz w:val="24"/>
          <w:szCs w:val="24"/>
        </w:rPr>
        <w:t xml:space="preserve">Глава администрации  </w:t>
      </w:r>
    </w:p>
    <w:p w:rsidR="00CC139B" w:rsidRPr="00270447" w:rsidRDefault="009D4788" w:rsidP="00004C83">
      <w:pPr>
        <w:tabs>
          <w:tab w:val="left" w:pos="555"/>
          <w:tab w:val="left" w:pos="1200"/>
        </w:tabs>
        <w:ind w:firstLine="0"/>
        <w:rPr>
          <w:rFonts w:ascii="Arial" w:hAnsi="Arial" w:cs="Arial"/>
          <w:b/>
          <w:sz w:val="24"/>
          <w:szCs w:val="24"/>
        </w:rPr>
      </w:pPr>
      <w:r w:rsidRPr="00270447">
        <w:rPr>
          <w:rFonts w:ascii="Arial" w:hAnsi="Arial" w:cs="Arial"/>
          <w:b/>
          <w:sz w:val="24"/>
          <w:szCs w:val="24"/>
        </w:rPr>
        <w:t xml:space="preserve">Ракитянского района                                                            </w:t>
      </w:r>
      <w:r w:rsidR="00004C83" w:rsidRPr="00270447">
        <w:rPr>
          <w:rFonts w:ascii="Arial" w:hAnsi="Arial" w:cs="Arial"/>
          <w:b/>
          <w:sz w:val="24"/>
          <w:szCs w:val="24"/>
        </w:rPr>
        <w:t xml:space="preserve">     </w:t>
      </w:r>
      <w:r w:rsidRPr="00270447">
        <w:rPr>
          <w:rFonts w:ascii="Arial" w:hAnsi="Arial" w:cs="Arial"/>
          <w:b/>
          <w:sz w:val="24"/>
          <w:szCs w:val="24"/>
        </w:rPr>
        <w:t xml:space="preserve">     </w:t>
      </w:r>
      <w:r w:rsidR="00270447">
        <w:rPr>
          <w:rFonts w:ascii="Arial" w:hAnsi="Arial" w:cs="Arial"/>
          <w:b/>
          <w:sz w:val="24"/>
          <w:szCs w:val="24"/>
        </w:rPr>
        <w:t xml:space="preserve">                  </w:t>
      </w:r>
      <w:r w:rsidR="003F09AB" w:rsidRPr="00270447">
        <w:rPr>
          <w:rFonts w:ascii="Arial" w:hAnsi="Arial" w:cs="Arial"/>
          <w:b/>
          <w:sz w:val="24"/>
          <w:szCs w:val="24"/>
        </w:rPr>
        <w:t xml:space="preserve"> </w:t>
      </w:r>
      <w:r w:rsidRPr="00270447">
        <w:rPr>
          <w:rFonts w:ascii="Arial" w:hAnsi="Arial" w:cs="Arial"/>
          <w:b/>
          <w:sz w:val="24"/>
          <w:szCs w:val="24"/>
        </w:rPr>
        <w:t xml:space="preserve">   А.В. Климов</w:t>
      </w:r>
    </w:p>
    <w:p w:rsidR="00CC139B" w:rsidRPr="00270447" w:rsidRDefault="00CC139B">
      <w:pPr>
        <w:pStyle w:val="ConsPlusNormal"/>
        <w:jc w:val="right"/>
        <w:rPr>
          <w:rFonts w:ascii="Arial" w:hAnsi="Arial" w:cs="Arial"/>
          <w:sz w:val="24"/>
          <w:szCs w:val="24"/>
        </w:rPr>
      </w:pPr>
    </w:p>
    <w:p w:rsidR="006C133F" w:rsidRPr="00270447" w:rsidRDefault="006C133F">
      <w:pPr>
        <w:pStyle w:val="ConsPlusNormal"/>
        <w:jc w:val="right"/>
        <w:rPr>
          <w:rFonts w:ascii="Arial" w:hAnsi="Arial" w:cs="Arial"/>
          <w:sz w:val="24"/>
          <w:szCs w:val="24"/>
        </w:rPr>
      </w:pPr>
    </w:p>
    <w:p w:rsidR="006C133F" w:rsidRDefault="006C133F">
      <w:pPr>
        <w:pStyle w:val="ConsPlusNormal"/>
        <w:jc w:val="right"/>
        <w:rPr>
          <w:rFonts w:ascii="Arial" w:hAnsi="Arial" w:cs="Arial"/>
          <w:sz w:val="24"/>
          <w:szCs w:val="24"/>
        </w:rPr>
      </w:pPr>
    </w:p>
    <w:p w:rsidR="00270447" w:rsidRDefault="00270447">
      <w:pPr>
        <w:pStyle w:val="ConsPlusNormal"/>
        <w:jc w:val="right"/>
        <w:rPr>
          <w:rFonts w:ascii="Arial" w:hAnsi="Arial" w:cs="Arial"/>
          <w:sz w:val="24"/>
          <w:szCs w:val="24"/>
        </w:rPr>
      </w:pPr>
    </w:p>
    <w:p w:rsidR="00270447" w:rsidRDefault="00270447">
      <w:pPr>
        <w:pStyle w:val="ConsPlusNormal"/>
        <w:jc w:val="right"/>
        <w:rPr>
          <w:rFonts w:ascii="Arial" w:hAnsi="Arial" w:cs="Arial"/>
          <w:sz w:val="24"/>
          <w:szCs w:val="24"/>
        </w:rPr>
      </w:pPr>
    </w:p>
    <w:p w:rsidR="00270447" w:rsidRDefault="00270447">
      <w:pPr>
        <w:pStyle w:val="ConsPlusNormal"/>
        <w:jc w:val="right"/>
        <w:rPr>
          <w:rFonts w:ascii="Arial" w:hAnsi="Arial" w:cs="Arial"/>
          <w:sz w:val="24"/>
          <w:szCs w:val="24"/>
        </w:rPr>
      </w:pPr>
    </w:p>
    <w:p w:rsidR="00270447" w:rsidRDefault="00270447">
      <w:pPr>
        <w:pStyle w:val="ConsPlusNormal"/>
        <w:jc w:val="right"/>
        <w:rPr>
          <w:rFonts w:ascii="Arial" w:hAnsi="Arial" w:cs="Arial"/>
          <w:sz w:val="24"/>
          <w:szCs w:val="24"/>
        </w:rPr>
      </w:pPr>
    </w:p>
    <w:p w:rsidR="00270447" w:rsidRDefault="00270447">
      <w:pPr>
        <w:pStyle w:val="ConsPlusNormal"/>
        <w:jc w:val="right"/>
        <w:rPr>
          <w:rFonts w:ascii="Arial" w:hAnsi="Arial" w:cs="Arial"/>
          <w:sz w:val="24"/>
          <w:szCs w:val="24"/>
        </w:rPr>
      </w:pPr>
    </w:p>
    <w:p w:rsidR="00270447" w:rsidRDefault="00270447">
      <w:pPr>
        <w:pStyle w:val="ConsPlusNormal"/>
        <w:jc w:val="right"/>
        <w:rPr>
          <w:rFonts w:ascii="Arial" w:hAnsi="Arial" w:cs="Arial"/>
          <w:sz w:val="24"/>
          <w:szCs w:val="24"/>
        </w:rPr>
      </w:pPr>
    </w:p>
    <w:p w:rsidR="00270447" w:rsidRDefault="00270447">
      <w:pPr>
        <w:pStyle w:val="ConsPlusNormal"/>
        <w:jc w:val="right"/>
        <w:rPr>
          <w:rFonts w:ascii="Arial" w:hAnsi="Arial" w:cs="Arial"/>
          <w:sz w:val="24"/>
          <w:szCs w:val="24"/>
        </w:rPr>
      </w:pPr>
    </w:p>
    <w:p w:rsidR="00270447" w:rsidRDefault="00270447">
      <w:pPr>
        <w:pStyle w:val="ConsPlusNormal"/>
        <w:jc w:val="right"/>
        <w:rPr>
          <w:rFonts w:ascii="Arial" w:hAnsi="Arial" w:cs="Arial"/>
          <w:sz w:val="24"/>
          <w:szCs w:val="24"/>
        </w:rPr>
      </w:pPr>
    </w:p>
    <w:p w:rsidR="00270447" w:rsidRDefault="00270447">
      <w:pPr>
        <w:pStyle w:val="ConsPlusNormal"/>
        <w:jc w:val="right"/>
        <w:rPr>
          <w:rFonts w:ascii="Arial" w:hAnsi="Arial" w:cs="Arial"/>
          <w:sz w:val="24"/>
          <w:szCs w:val="24"/>
        </w:rPr>
      </w:pPr>
    </w:p>
    <w:p w:rsidR="00270447" w:rsidRDefault="00270447">
      <w:pPr>
        <w:pStyle w:val="ConsPlusNormal"/>
        <w:jc w:val="right"/>
        <w:rPr>
          <w:rFonts w:ascii="Arial" w:hAnsi="Arial" w:cs="Arial"/>
          <w:sz w:val="24"/>
          <w:szCs w:val="24"/>
        </w:rPr>
      </w:pPr>
    </w:p>
    <w:p w:rsidR="00270447" w:rsidRPr="00270447" w:rsidRDefault="00270447">
      <w:pPr>
        <w:pStyle w:val="ConsPlusNormal"/>
        <w:jc w:val="right"/>
        <w:rPr>
          <w:rFonts w:ascii="Arial" w:hAnsi="Arial" w:cs="Arial"/>
          <w:sz w:val="24"/>
          <w:szCs w:val="24"/>
        </w:rPr>
      </w:pPr>
    </w:p>
    <w:p w:rsidR="006C133F" w:rsidRPr="00270447" w:rsidRDefault="006C133F">
      <w:pPr>
        <w:pStyle w:val="ConsPlusNormal"/>
        <w:jc w:val="right"/>
        <w:rPr>
          <w:rFonts w:ascii="Arial" w:hAnsi="Arial" w:cs="Arial"/>
          <w:sz w:val="24"/>
          <w:szCs w:val="24"/>
        </w:rPr>
      </w:pPr>
    </w:p>
    <w:p w:rsidR="006C133F" w:rsidRPr="00270447" w:rsidRDefault="006C133F">
      <w:pPr>
        <w:pStyle w:val="ConsPlusNormal"/>
        <w:jc w:val="right"/>
        <w:rPr>
          <w:rFonts w:ascii="Arial" w:hAnsi="Arial" w:cs="Arial"/>
          <w:sz w:val="24"/>
          <w:szCs w:val="24"/>
        </w:rPr>
      </w:pPr>
    </w:p>
    <w:p w:rsidR="006C133F" w:rsidRPr="00270447" w:rsidRDefault="006C133F">
      <w:pPr>
        <w:pStyle w:val="ConsPlusNormal"/>
        <w:jc w:val="right"/>
        <w:rPr>
          <w:rFonts w:ascii="Arial" w:hAnsi="Arial" w:cs="Arial"/>
          <w:sz w:val="24"/>
          <w:szCs w:val="24"/>
        </w:rPr>
      </w:pPr>
    </w:p>
    <w:p w:rsidR="005328B4" w:rsidRPr="00270447" w:rsidRDefault="005328B4" w:rsidP="005328B4">
      <w:pPr>
        <w:pStyle w:val="ConsPlusTitle"/>
        <w:jc w:val="center"/>
        <w:rPr>
          <w:rFonts w:ascii="Arial" w:hAnsi="Arial" w:cs="Arial"/>
          <w:sz w:val="24"/>
          <w:szCs w:val="24"/>
        </w:rPr>
      </w:pPr>
      <w:bookmarkStart w:id="0" w:name="P36"/>
      <w:bookmarkEnd w:id="0"/>
      <w:r w:rsidRPr="00270447">
        <w:rPr>
          <w:rFonts w:ascii="Arial" w:hAnsi="Arial" w:cs="Arial"/>
          <w:sz w:val="24"/>
          <w:szCs w:val="24"/>
        </w:rPr>
        <w:lastRenderedPageBreak/>
        <w:t xml:space="preserve">                                                                                                Приложение</w:t>
      </w:r>
    </w:p>
    <w:p w:rsidR="009A2141" w:rsidRPr="00270447" w:rsidRDefault="009A2141" w:rsidP="005328B4">
      <w:pPr>
        <w:pStyle w:val="ConsPlusTitle"/>
        <w:jc w:val="center"/>
        <w:rPr>
          <w:rFonts w:ascii="Arial" w:hAnsi="Arial" w:cs="Arial"/>
          <w:sz w:val="24"/>
          <w:szCs w:val="24"/>
        </w:rPr>
      </w:pPr>
    </w:p>
    <w:p w:rsidR="005328B4" w:rsidRPr="00270447" w:rsidRDefault="005328B4" w:rsidP="005328B4">
      <w:pPr>
        <w:pStyle w:val="ConsPlusTitle"/>
        <w:jc w:val="center"/>
        <w:rPr>
          <w:rFonts w:ascii="Arial" w:hAnsi="Arial" w:cs="Arial"/>
          <w:sz w:val="24"/>
          <w:szCs w:val="24"/>
        </w:rPr>
      </w:pPr>
      <w:r w:rsidRPr="00270447">
        <w:rPr>
          <w:rFonts w:ascii="Arial" w:hAnsi="Arial" w:cs="Arial"/>
          <w:sz w:val="24"/>
          <w:szCs w:val="24"/>
        </w:rPr>
        <w:tab/>
        <w:t xml:space="preserve">                                                                                      Утвержден</w:t>
      </w:r>
    </w:p>
    <w:p w:rsidR="005328B4" w:rsidRPr="00270447" w:rsidRDefault="005328B4" w:rsidP="005328B4">
      <w:pPr>
        <w:pStyle w:val="ConsPlusTitle"/>
        <w:jc w:val="center"/>
        <w:rPr>
          <w:rFonts w:ascii="Arial" w:hAnsi="Arial" w:cs="Arial"/>
          <w:sz w:val="24"/>
          <w:szCs w:val="24"/>
        </w:rPr>
      </w:pPr>
      <w:r w:rsidRPr="00270447">
        <w:rPr>
          <w:rFonts w:ascii="Arial" w:hAnsi="Arial" w:cs="Arial"/>
          <w:sz w:val="24"/>
          <w:szCs w:val="24"/>
        </w:rPr>
        <w:t xml:space="preserve">                                                                                        постановлением администрации </w:t>
      </w:r>
    </w:p>
    <w:p w:rsidR="005328B4" w:rsidRPr="00270447" w:rsidRDefault="005328B4" w:rsidP="005328B4">
      <w:pPr>
        <w:pStyle w:val="ConsPlusTitle"/>
        <w:jc w:val="center"/>
        <w:rPr>
          <w:rFonts w:ascii="Arial" w:hAnsi="Arial" w:cs="Arial"/>
          <w:sz w:val="24"/>
          <w:szCs w:val="24"/>
        </w:rPr>
      </w:pPr>
      <w:r w:rsidRPr="00270447">
        <w:rPr>
          <w:rFonts w:ascii="Arial" w:hAnsi="Arial" w:cs="Arial"/>
          <w:sz w:val="24"/>
          <w:szCs w:val="24"/>
        </w:rPr>
        <w:t xml:space="preserve">                                                                                               Ракитянского района</w:t>
      </w:r>
    </w:p>
    <w:p w:rsidR="005328B4" w:rsidRPr="00270447" w:rsidRDefault="005328B4" w:rsidP="005328B4">
      <w:pPr>
        <w:pStyle w:val="ConsPlusTitle"/>
        <w:jc w:val="center"/>
        <w:rPr>
          <w:rFonts w:ascii="Arial" w:hAnsi="Arial" w:cs="Arial"/>
          <w:sz w:val="24"/>
          <w:szCs w:val="24"/>
        </w:rPr>
      </w:pPr>
      <w:r w:rsidRPr="00270447">
        <w:rPr>
          <w:rFonts w:ascii="Arial" w:hAnsi="Arial" w:cs="Arial"/>
          <w:sz w:val="24"/>
          <w:szCs w:val="24"/>
        </w:rPr>
        <w:t xml:space="preserve">                                                                         </w:t>
      </w:r>
      <w:r w:rsidR="009A2141" w:rsidRPr="00270447">
        <w:rPr>
          <w:rFonts w:ascii="Arial" w:hAnsi="Arial" w:cs="Arial"/>
          <w:sz w:val="24"/>
          <w:szCs w:val="24"/>
        </w:rPr>
        <w:t xml:space="preserve"> </w:t>
      </w:r>
      <w:r w:rsidR="00270447">
        <w:rPr>
          <w:rFonts w:ascii="Arial" w:hAnsi="Arial" w:cs="Arial"/>
          <w:sz w:val="24"/>
          <w:szCs w:val="24"/>
        </w:rPr>
        <w:t xml:space="preserve">                          от «29» октября</w:t>
      </w:r>
      <w:r w:rsidRPr="00270447">
        <w:rPr>
          <w:rFonts w:ascii="Arial" w:hAnsi="Arial" w:cs="Arial"/>
          <w:sz w:val="24"/>
          <w:szCs w:val="24"/>
        </w:rPr>
        <w:t xml:space="preserve"> 2020г.</w:t>
      </w:r>
    </w:p>
    <w:p w:rsidR="00CC139B" w:rsidRPr="00270447" w:rsidRDefault="005328B4" w:rsidP="005328B4">
      <w:pPr>
        <w:pStyle w:val="ConsPlusTitle"/>
        <w:widowControl/>
        <w:ind w:firstLine="851"/>
        <w:jc w:val="center"/>
        <w:rPr>
          <w:rFonts w:ascii="Arial" w:hAnsi="Arial" w:cs="Arial"/>
          <w:sz w:val="24"/>
          <w:szCs w:val="24"/>
        </w:rPr>
      </w:pPr>
      <w:r w:rsidRPr="00270447">
        <w:rPr>
          <w:rFonts w:ascii="Arial" w:hAnsi="Arial" w:cs="Arial"/>
          <w:sz w:val="24"/>
          <w:szCs w:val="24"/>
        </w:rPr>
        <w:t xml:space="preserve">                                                                                </w:t>
      </w:r>
      <w:r w:rsidR="00270447">
        <w:rPr>
          <w:rFonts w:ascii="Arial" w:hAnsi="Arial" w:cs="Arial"/>
          <w:sz w:val="24"/>
          <w:szCs w:val="24"/>
        </w:rPr>
        <w:t xml:space="preserve"> № 158</w:t>
      </w:r>
    </w:p>
    <w:p w:rsidR="00CC139B" w:rsidRPr="00270447" w:rsidRDefault="00CC139B" w:rsidP="00CC139B">
      <w:pPr>
        <w:pStyle w:val="ConsPlusTitle"/>
        <w:widowControl/>
        <w:ind w:firstLine="851"/>
        <w:jc w:val="center"/>
        <w:rPr>
          <w:rFonts w:ascii="Arial" w:hAnsi="Arial" w:cs="Arial"/>
          <w:sz w:val="24"/>
          <w:szCs w:val="24"/>
        </w:rPr>
      </w:pPr>
    </w:p>
    <w:p w:rsidR="009A2141" w:rsidRPr="00270447" w:rsidRDefault="009A2141" w:rsidP="00CC139B">
      <w:pPr>
        <w:pStyle w:val="ConsPlusTitle"/>
        <w:widowControl/>
        <w:ind w:firstLine="851"/>
        <w:jc w:val="center"/>
        <w:rPr>
          <w:rFonts w:ascii="Arial" w:hAnsi="Arial" w:cs="Arial"/>
          <w:sz w:val="24"/>
          <w:szCs w:val="24"/>
        </w:rPr>
      </w:pPr>
    </w:p>
    <w:p w:rsidR="009A2141" w:rsidRPr="00270447" w:rsidRDefault="009A2141" w:rsidP="00CC139B">
      <w:pPr>
        <w:pStyle w:val="ConsPlusTitle"/>
        <w:widowControl/>
        <w:ind w:firstLine="851"/>
        <w:jc w:val="center"/>
        <w:rPr>
          <w:rFonts w:ascii="Arial" w:hAnsi="Arial" w:cs="Arial"/>
          <w:sz w:val="24"/>
          <w:szCs w:val="24"/>
        </w:rPr>
      </w:pPr>
    </w:p>
    <w:p w:rsidR="00273041" w:rsidRPr="00270447" w:rsidRDefault="00273041" w:rsidP="00CC139B">
      <w:pPr>
        <w:pStyle w:val="ConsPlusTitle"/>
        <w:widowControl/>
        <w:ind w:firstLine="851"/>
        <w:jc w:val="center"/>
        <w:rPr>
          <w:rFonts w:ascii="Arial" w:hAnsi="Arial" w:cs="Arial"/>
          <w:sz w:val="24"/>
          <w:szCs w:val="24"/>
        </w:rPr>
      </w:pPr>
      <w:r w:rsidRPr="00270447">
        <w:rPr>
          <w:rFonts w:ascii="Arial" w:hAnsi="Arial" w:cs="Arial"/>
          <w:sz w:val="24"/>
          <w:szCs w:val="24"/>
        </w:rPr>
        <w:t>АДМИНИСТРАТИВНЫЙ РЕГЛАМЕНТ</w:t>
      </w:r>
    </w:p>
    <w:p w:rsidR="00273041" w:rsidRPr="00270447" w:rsidRDefault="00273041" w:rsidP="006C133F">
      <w:pPr>
        <w:pStyle w:val="ConsPlusTitle"/>
        <w:jc w:val="center"/>
        <w:rPr>
          <w:rFonts w:ascii="Arial" w:hAnsi="Arial" w:cs="Arial"/>
          <w:sz w:val="24"/>
          <w:szCs w:val="24"/>
        </w:rPr>
      </w:pPr>
      <w:r w:rsidRPr="00270447">
        <w:rPr>
          <w:rFonts w:ascii="Arial" w:hAnsi="Arial" w:cs="Arial"/>
          <w:sz w:val="24"/>
          <w:szCs w:val="24"/>
        </w:rPr>
        <w:t>ПРЕДО</w:t>
      </w:r>
      <w:r w:rsidR="005328B4" w:rsidRPr="00270447">
        <w:rPr>
          <w:rFonts w:ascii="Arial" w:hAnsi="Arial" w:cs="Arial"/>
          <w:sz w:val="24"/>
          <w:szCs w:val="24"/>
        </w:rPr>
        <w:t>СТАВЛЕНИЯ МУНИЦИПАЛЬНОЙ УСЛУГИ «</w:t>
      </w:r>
      <w:r w:rsidRPr="00270447">
        <w:rPr>
          <w:rFonts w:ascii="Arial" w:hAnsi="Arial" w:cs="Arial"/>
          <w:sz w:val="24"/>
          <w:szCs w:val="24"/>
        </w:rPr>
        <w:t>ПЕРЕДАЧА</w:t>
      </w:r>
      <w:r w:rsidR="006C133F" w:rsidRPr="00270447">
        <w:rPr>
          <w:rFonts w:ascii="Arial" w:hAnsi="Arial" w:cs="Arial"/>
          <w:sz w:val="24"/>
          <w:szCs w:val="24"/>
        </w:rPr>
        <w:t xml:space="preserve"> </w:t>
      </w:r>
      <w:r w:rsidRPr="00270447">
        <w:rPr>
          <w:rFonts w:ascii="Arial" w:hAnsi="Arial" w:cs="Arial"/>
          <w:sz w:val="24"/>
          <w:szCs w:val="24"/>
        </w:rPr>
        <w:t>ЖИЛЫХ</w:t>
      </w:r>
      <w:r w:rsidR="006C133F" w:rsidRPr="00270447">
        <w:rPr>
          <w:rFonts w:ascii="Arial" w:hAnsi="Arial" w:cs="Arial"/>
          <w:sz w:val="24"/>
          <w:szCs w:val="24"/>
        </w:rPr>
        <w:t xml:space="preserve"> </w:t>
      </w:r>
      <w:r w:rsidRPr="00270447">
        <w:rPr>
          <w:rFonts w:ascii="Arial" w:hAnsi="Arial" w:cs="Arial"/>
          <w:sz w:val="24"/>
          <w:szCs w:val="24"/>
        </w:rPr>
        <w:t>ПОМЕЩЕНИЙ В СОБСТ</w:t>
      </w:r>
      <w:r w:rsidR="005328B4" w:rsidRPr="00270447">
        <w:rPr>
          <w:rFonts w:ascii="Arial" w:hAnsi="Arial" w:cs="Arial"/>
          <w:sz w:val="24"/>
          <w:szCs w:val="24"/>
        </w:rPr>
        <w:t>ВЕННОСТЬ ГРАЖДАН (ПРИВАТИЗАЦИЯ)»</w:t>
      </w:r>
    </w:p>
    <w:p w:rsidR="00273041" w:rsidRPr="00270447" w:rsidRDefault="00273041">
      <w:pPr>
        <w:pStyle w:val="ConsPlusNormal"/>
        <w:jc w:val="both"/>
        <w:rPr>
          <w:rFonts w:ascii="Arial" w:hAnsi="Arial" w:cs="Arial"/>
          <w:sz w:val="24"/>
          <w:szCs w:val="24"/>
        </w:rPr>
      </w:pPr>
    </w:p>
    <w:p w:rsidR="00273041" w:rsidRPr="00270447" w:rsidRDefault="00273041">
      <w:pPr>
        <w:pStyle w:val="ConsPlusTitle"/>
        <w:jc w:val="center"/>
        <w:outlineLvl w:val="1"/>
        <w:rPr>
          <w:rFonts w:ascii="Arial" w:hAnsi="Arial" w:cs="Arial"/>
          <w:sz w:val="24"/>
          <w:szCs w:val="24"/>
        </w:rPr>
      </w:pPr>
      <w:r w:rsidRPr="00270447">
        <w:rPr>
          <w:rFonts w:ascii="Arial" w:hAnsi="Arial" w:cs="Arial"/>
          <w:sz w:val="24"/>
          <w:szCs w:val="24"/>
        </w:rPr>
        <w:t>1. Общие положения</w:t>
      </w:r>
    </w:p>
    <w:p w:rsidR="00273041" w:rsidRPr="00270447" w:rsidRDefault="00273041">
      <w:pPr>
        <w:pStyle w:val="ConsPlusNormal"/>
        <w:jc w:val="both"/>
        <w:rPr>
          <w:rFonts w:ascii="Arial" w:hAnsi="Arial" w:cs="Arial"/>
          <w:sz w:val="24"/>
          <w:szCs w:val="24"/>
        </w:rPr>
      </w:pPr>
    </w:p>
    <w:p w:rsidR="00273041" w:rsidRPr="00270447" w:rsidRDefault="00273041" w:rsidP="009A2141">
      <w:pPr>
        <w:pStyle w:val="ConsPlusNormal"/>
        <w:ind w:firstLine="539"/>
        <w:jc w:val="both"/>
        <w:rPr>
          <w:rFonts w:ascii="Arial" w:hAnsi="Arial" w:cs="Arial"/>
          <w:sz w:val="24"/>
          <w:szCs w:val="24"/>
        </w:rPr>
      </w:pPr>
      <w:r w:rsidRPr="00270447">
        <w:rPr>
          <w:rFonts w:ascii="Arial" w:hAnsi="Arial" w:cs="Arial"/>
          <w:sz w:val="24"/>
          <w:szCs w:val="24"/>
        </w:rPr>
        <w:t>1.1.</w:t>
      </w:r>
      <w:r w:rsidR="004F3B82" w:rsidRPr="00270447">
        <w:rPr>
          <w:rFonts w:ascii="Arial" w:hAnsi="Arial" w:cs="Arial"/>
          <w:sz w:val="24"/>
          <w:szCs w:val="24"/>
        </w:rPr>
        <w:t xml:space="preserve"> </w:t>
      </w:r>
      <w:r w:rsidRPr="00270447">
        <w:rPr>
          <w:rFonts w:ascii="Arial" w:hAnsi="Arial" w:cs="Arial"/>
          <w:sz w:val="24"/>
          <w:szCs w:val="24"/>
        </w:rPr>
        <w:t>Административный регламент предо</w:t>
      </w:r>
      <w:r w:rsidR="005328B4" w:rsidRPr="00270447">
        <w:rPr>
          <w:rFonts w:ascii="Arial" w:hAnsi="Arial" w:cs="Arial"/>
          <w:sz w:val="24"/>
          <w:szCs w:val="24"/>
        </w:rPr>
        <w:t>ставления муниципальной услуги «</w:t>
      </w:r>
      <w:r w:rsidRPr="00270447">
        <w:rPr>
          <w:rFonts w:ascii="Arial" w:hAnsi="Arial" w:cs="Arial"/>
          <w:sz w:val="24"/>
          <w:szCs w:val="24"/>
        </w:rPr>
        <w:t>Передача жилых помещений в собст</w:t>
      </w:r>
      <w:r w:rsidR="005328B4" w:rsidRPr="00270447">
        <w:rPr>
          <w:rFonts w:ascii="Arial" w:hAnsi="Arial" w:cs="Arial"/>
          <w:sz w:val="24"/>
          <w:szCs w:val="24"/>
        </w:rPr>
        <w:t>венность граждан (приватизация)»</w:t>
      </w:r>
      <w:r w:rsidRPr="00270447">
        <w:rPr>
          <w:rFonts w:ascii="Arial" w:hAnsi="Arial" w:cs="Arial"/>
          <w:sz w:val="24"/>
          <w:szCs w:val="24"/>
        </w:rPr>
        <w:t xml:space="preserve"> </w:t>
      </w:r>
      <w:r w:rsidR="00AE4C68" w:rsidRPr="00270447">
        <w:rPr>
          <w:rFonts w:ascii="Arial" w:hAnsi="Arial" w:cs="Arial"/>
          <w:sz w:val="24"/>
          <w:szCs w:val="24"/>
        </w:rPr>
        <w:t>(далее -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порядок взаимодействия администрации Ракитянского района (далее администрация района) с заявителями, иными органами государственной власти, учреждениями и организациями при предоставлении муниципальной услуги, порядок обжалования заявителями решений и действий (бездействий) администрации Ракитянского района при предоставлении муниципальной услуги</w:t>
      </w:r>
      <w:r w:rsidRPr="00270447">
        <w:rPr>
          <w:rFonts w:ascii="Arial" w:hAnsi="Arial" w:cs="Arial"/>
          <w:sz w:val="24"/>
          <w:szCs w:val="24"/>
        </w:rPr>
        <w:t>.</w:t>
      </w:r>
    </w:p>
    <w:p w:rsidR="00273041" w:rsidRPr="00270447" w:rsidRDefault="00273041" w:rsidP="009A2141">
      <w:pPr>
        <w:pStyle w:val="ConsPlusNormal"/>
        <w:ind w:firstLine="539"/>
        <w:jc w:val="both"/>
        <w:rPr>
          <w:rFonts w:ascii="Arial" w:hAnsi="Arial" w:cs="Arial"/>
          <w:sz w:val="24"/>
          <w:szCs w:val="24"/>
        </w:rPr>
      </w:pPr>
      <w:bookmarkStart w:id="1" w:name="P45"/>
      <w:bookmarkEnd w:id="1"/>
      <w:r w:rsidRPr="00270447">
        <w:rPr>
          <w:rFonts w:ascii="Arial" w:hAnsi="Arial" w:cs="Arial"/>
          <w:sz w:val="24"/>
          <w:szCs w:val="24"/>
        </w:rPr>
        <w:t>1.2. Круг заявителей.</w:t>
      </w:r>
    </w:p>
    <w:p w:rsidR="00273041" w:rsidRPr="00270447" w:rsidRDefault="00273041" w:rsidP="009A2141">
      <w:pPr>
        <w:pStyle w:val="ConsPlusNormal"/>
        <w:ind w:firstLine="539"/>
        <w:jc w:val="both"/>
        <w:rPr>
          <w:rFonts w:ascii="Arial" w:hAnsi="Arial" w:cs="Arial"/>
          <w:sz w:val="24"/>
          <w:szCs w:val="24"/>
        </w:rPr>
      </w:pPr>
      <w:r w:rsidRPr="00270447">
        <w:rPr>
          <w:rFonts w:ascii="Arial" w:hAnsi="Arial" w:cs="Arial"/>
          <w:sz w:val="24"/>
          <w:szCs w:val="24"/>
        </w:rPr>
        <w:t>1.2.1. Заявителями являются:</w:t>
      </w:r>
    </w:p>
    <w:p w:rsidR="00273041" w:rsidRPr="00270447" w:rsidRDefault="00273041" w:rsidP="009A2141">
      <w:pPr>
        <w:pStyle w:val="ConsPlusNormal"/>
        <w:ind w:firstLine="540"/>
        <w:jc w:val="both"/>
        <w:rPr>
          <w:rFonts w:ascii="Arial" w:hAnsi="Arial" w:cs="Arial"/>
          <w:sz w:val="24"/>
          <w:szCs w:val="24"/>
        </w:rPr>
      </w:pPr>
      <w:r w:rsidRPr="00270447">
        <w:rPr>
          <w:rFonts w:ascii="Arial" w:hAnsi="Arial" w:cs="Arial"/>
          <w:sz w:val="24"/>
          <w:szCs w:val="24"/>
        </w:rPr>
        <w:t xml:space="preserve">- граждане Российской Федерации, имеющие право пользования жилыми помещениями муниципального жилищного фонда </w:t>
      </w:r>
      <w:r w:rsidR="004F3B82" w:rsidRPr="00270447">
        <w:rPr>
          <w:rFonts w:ascii="Arial" w:hAnsi="Arial" w:cs="Arial"/>
          <w:sz w:val="24"/>
          <w:szCs w:val="24"/>
        </w:rPr>
        <w:t xml:space="preserve">Ракитянского района </w:t>
      </w:r>
      <w:r w:rsidRPr="00270447">
        <w:rPr>
          <w:rFonts w:ascii="Arial" w:hAnsi="Arial" w:cs="Arial"/>
          <w:sz w:val="24"/>
          <w:szCs w:val="24"/>
        </w:rPr>
        <w:t>на условиях социального найма и право на приватизацию данных жилых помещений, или их представители по доверенности, оформленной в установленном законодательством Российской Федерации порядке (далее - заявители).</w:t>
      </w:r>
    </w:p>
    <w:p w:rsidR="004F3B82" w:rsidRPr="00270447" w:rsidRDefault="004F3B82" w:rsidP="00F57126">
      <w:pPr>
        <w:pStyle w:val="ConsPlusNormal"/>
        <w:ind w:firstLine="539"/>
        <w:jc w:val="both"/>
        <w:rPr>
          <w:rFonts w:ascii="Arial" w:hAnsi="Arial" w:cs="Arial"/>
          <w:sz w:val="24"/>
          <w:szCs w:val="24"/>
        </w:rPr>
      </w:pPr>
      <w:r w:rsidRPr="00270447">
        <w:rPr>
          <w:rFonts w:ascii="Arial" w:hAnsi="Arial" w:cs="Arial"/>
          <w:sz w:val="24"/>
          <w:szCs w:val="24"/>
        </w:rPr>
        <w:t>1.3 Муниципальная услуга предоставляется администрацией Ракитянского района через уполномоченный орган – управление муниципальной собственности и земельных ресурсов администрации района (далее – Управление).</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1.</w:t>
      </w:r>
      <w:r w:rsidR="00AE4C68" w:rsidRPr="00270447">
        <w:rPr>
          <w:rFonts w:ascii="Arial" w:hAnsi="Arial" w:cs="Arial"/>
          <w:sz w:val="24"/>
          <w:szCs w:val="24"/>
        </w:rPr>
        <w:t>4</w:t>
      </w:r>
      <w:r w:rsidRPr="00270447">
        <w:rPr>
          <w:rFonts w:ascii="Arial" w:hAnsi="Arial" w:cs="Arial"/>
          <w:sz w:val="24"/>
          <w:szCs w:val="24"/>
        </w:rPr>
        <w:t>. Требования к порядку информирования о предоставлении муниципальной услуги.</w:t>
      </w:r>
    </w:p>
    <w:p w:rsidR="00AE4C68" w:rsidRPr="00270447" w:rsidRDefault="00273041" w:rsidP="007C4181">
      <w:pPr>
        <w:ind w:firstLine="567"/>
        <w:rPr>
          <w:rFonts w:ascii="Arial" w:hAnsi="Arial" w:cs="Arial"/>
          <w:sz w:val="24"/>
          <w:szCs w:val="24"/>
        </w:rPr>
      </w:pPr>
      <w:r w:rsidRPr="00270447">
        <w:rPr>
          <w:rFonts w:ascii="Arial" w:hAnsi="Arial" w:cs="Arial"/>
          <w:sz w:val="24"/>
          <w:szCs w:val="24"/>
        </w:rPr>
        <w:t>1.</w:t>
      </w:r>
      <w:r w:rsidR="007C4181" w:rsidRPr="00270447">
        <w:rPr>
          <w:rFonts w:ascii="Arial" w:hAnsi="Arial" w:cs="Arial"/>
          <w:sz w:val="24"/>
          <w:szCs w:val="24"/>
        </w:rPr>
        <w:t>4</w:t>
      </w:r>
      <w:r w:rsidRPr="00270447">
        <w:rPr>
          <w:rFonts w:ascii="Arial" w:hAnsi="Arial" w:cs="Arial"/>
          <w:sz w:val="24"/>
          <w:szCs w:val="24"/>
        </w:rPr>
        <w:t xml:space="preserve">.1. </w:t>
      </w:r>
      <w:r w:rsidR="00AE4C68" w:rsidRPr="00270447">
        <w:rPr>
          <w:rFonts w:ascii="Arial" w:hAnsi="Arial" w:cs="Arial"/>
          <w:sz w:val="24"/>
          <w:szCs w:val="24"/>
        </w:rPr>
        <w:t>Информирование о предоставлении муниципальной услуги осуществляется:</w:t>
      </w:r>
    </w:p>
    <w:p w:rsidR="00AE4C68" w:rsidRPr="00270447" w:rsidRDefault="00AE4C68" w:rsidP="007C4181">
      <w:pPr>
        <w:ind w:firstLine="567"/>
        <w:rPr>
          <w:rFonts w:ascii="Arial" w:hAnsi="Arial" w:cs="Arial"/>
          <w:sz w:val="24"/>
          <w:szCs w:val="24"/>
        </w:rPr>
      </w:pPr>
      <w:r w:rsidRPr="00270447">
        <w:rPr>
          <w:rFonts w:ascii="Arial" w:hAnsi="Arial" w:cs="Arial"/>
          <w:sz w:val="24"/>
          <w:szCs w:val="24"/>
        </w:rPr>
        <w:t>- непосредственно в Управлении через информационные стенды и при консультировании специалистом;</w:t>
      </w:r>
    </w:p>
    <w:p w:rsidR="00AE4C68" w:rsidRPr="00270447" w:rsidRDefault="00AE4C68" w:rsidP="007C4181">
      <w:pPr>
        <w:ind w:firstLine="567"/>
        <w:rPr>
          <w:rFonts w:ascii="Arial" w:hAnsi="Arial" w:cs="Arial"/>
          <w:sz w:val="24"/>
          <w:szCs w:val="24"/>
        </w:rPr>
      </w:pPr>
      <w:r w:rsidRPr="00270447">
        <w:rPr>
          <w:rFonts w:ascii="Arial" w:hAnsi="Arial" w:cs="Arial"/>
          <w:sz w:val="24"/>
          <w:szCs w:val="24"/>
        </w:rPr>
        <w:t>- с использованием средств телефонной связи, электронной почты;</w:t>
      </w:r>
    </w:p>
    <w:p w:rsidR="00AE4C68" w:rsidRPr="00270447" w:rsidRDefault="00AE4C68" w:rsidP="007C4181">
      <w:pPr>
        <w:ind w:firstLine="567"/>
        <w:rPr>
          <w:rFonts w:ascii="Arial" w:hAnsi="Arial" w:cs="Arial"/>
          <w:sz w:val="24"/>
          <w:szCs w:val="24"/>
        </w:rPr>
      </w:pPr>
      <w:r w:rsidRPr="00270447">
        <w:rPr>
          <w:rFonts w:ascii="Arial" w:hAnsi="Arial" w:cs="Arial"/>
          <w:sz w:val="24"/>
          <w:szCs w:val="24"/>
        </w:rPr>
        <w:t>- посредством использования сведений, размещенных в сети «Интернет» на официальных Интернет-сайтах, на Едином портале государственных и муниципальных услуг (функций), на портале государственных и муниципальных услуг Белгородской области;</w:t>
      </w:r>
    </w:p>
    <w:p w:rsidR="00AE4C68" w:rsidRPr="00270447" w:rsidRDefault="00AE4C68" w:rsidP="007C4181">
      <w:pPr>
        <w:ind w:firstLine="567"/>
        <w:rPr>
          <w:rFonts w:ascii="Arial" w:hAnsi="Arial" w:cs="Arial"/>
          <w:sz w:val="24"/>
          <w:szCs w:val="24"/>
        </w:rPr>
      </w:pPr>
      <w:r w:rsidRPr="00270447">
        <w:rPr>
          <w:rFonts w:ascii="Arial" w:hAnsi="Arial" w:cs="Arial"/>
          <w:sz w:val="24"/>
          <w:szCs w:val="24"/>
        </w:rPr>
        <w:t>- в средствах массовой информации;</w:t>
      </w:r>
    </w:p>
    <w:p w:rsidR="00AE4C68" w:rsidRPr="00270447" w:rsidRDefault="00AE4C68" w:rsidP="007C4181">
      <w:pPr>
        <w:ind w:firstLine="567"/>
        <w:rPr>
          <w:rFonts w:ascii="Arial" w:hAnsi="Arial" w:cs="Arial"/>
          <w:color w:val="252525"/>
          <w:sz w:val="24"/>
          <w:szCs w:val="24"/>
        </w:rPr>
      </w:pPr>
      <w:r w:rsidRPr="00270447">
        <w:rPr>
          <w:rFonts w:ascii="Arial" w:hAnsi="Arial" w:cs="Arial"/>
          <w:color w:val="252525"/>
          <w:sz w:val="24"/>
          <w:szCs w:val="24"/>
        </w:rPr>
        <w:t>-</w:t>
      </w:r>
      <w:r w:rsidR="007C4181" w:rsidRPr="00270447">
        <w:rPr>
          <w:rFonts w:ascii="Arial" w:hAnsi="Arial" w:cs="Arial"/>
          <w:color w:val="252525"/>
          <w:sz w:val="24"/>
          <w:szCs w:val="24"/>
        </w:rPr>
        <w:t xml:space="preserve"> </w:t>
      </w:r>
      <w:r w:rsidRPr="00270447">
        <w:rPr>
          <w:rFonts w:ascii="Arial" w:hAnsi="Arial" w:cs="Arial"/>
          <w:color w:val="252525"/>
          <w:sz w:val="24"/>
          <w:szCs w:val="24"/>
        </w:rPr>
        <w:t xml:space="preserve">в </w:t>
      </w:r>
      <w:bookmarkStart w:id="2" w:name="_Hlk53662185"/>
      <w:r w:rsidR="007C4181" w:rsidRPr="00270447">
        <w:rPr>
          <w:rFonts w:ascii="Arial" w:hAnsi="Arial" w:cs="Arial"/>
          <w:color w:val="252525"/>
          <w:sz w:val="24"/>
          <w:szCs w:val="24"/>
        </w:rPr>
        <w:t>отделении №11 в Ракитянском районе ГАУ БО «МФЦ»</w:t>
      </w:r>
      <w:bookmarkEnd w:id="2"/>
      <w:r w:rsidR="007C4181" w:rsidRPr="00270447">
        <w:rPr>
          <w:rFonts w:ascii="Arial" w:hAnsi="Arial" w:cs="Arial"/>
          <w:color w:val="252525"/>
          <w:sz w:val="24"/>
          <w:szCs w:val="24"/>
        </w:rPr>
        <w:t xml:space="preserve"> </w:t>
      </w:r>
      <w:r w:rsidRPr="00270447">
        <w:rPr>
          <w:rFonts w:ascii="Arial" w:hAnsi="Arial" w:cs="Arial"/>
          <w:sz w:val="24"/>
          <w:szCs w:val="24"/>
        </w:rPr>
        <w:t xml:space="preserve"> (далее – МФЦ).</w:t>
      </w:r>
    </w:p>
    <w:p w:rsidR="00AE4C68" w:rsidRPr="00270447" w:rsidRDefault="00AE4C68" w:rsidP="00AE4C68">
      <w:pPr>
        <w:ind w:firstLine="720"/>
        <w:rPr>
          <w:rFonts w:ascii="Arial" w:hAnsi="Arial" w:cs="Arial"/>
          <w:sz w:val="24"/>
          <w:szCs w:val="24"/>
        </w:rPr>
      </w:pPr>
      <w:bookmarkStart w:id="3" w:name="sub_10003"/>
      <w:r w:rsidRPr="00270447">
        <w:rPr>
          <w:rFonts w:ascii="Arial" w:hAnsi="Arial" w:cs="Arial"/>
          <w:sz w:val="24"/>
          <w:szCs w:val="24"/>
        </w:rPr>
        <w:t>1.</w:t>
      </w:r>
      <w:r w:rsidR="00537B5A" w:rsidRPr="00270447">
        <w:rPr>
          <w:rFonts w:ascii="Arial" w:hAnsi="Arial" w:cs="Arial"/>
          <w:sz w:val="24"/>
          <w:szCs w:val="24"/>
        </w:rPr>
        <w:t>4</w:t>
      </w:r>
      <w:r w:rsidRPr="00270447">
        <w:rPr>
          <w:rFonts w:ascii="Arial" w:hAnsi="Arial" w:cs="Arial"/>
          <w:sz w:val="24"/>
          <w:szCs w:val="24"/>
        </w:rPr>
        <w:t>.</w:t>
      </w:r>
      <w:bookmarkStart w:id="4" w:name="sub_10002"/>
      <w:r w:rsidR="00537B5A" w:rsidRPr="00270447">
        <w:rPr>
          <w:rFonts w:ascii="Arial" w:hAnsi="Arial" w:cs="Arial"/>
          <w:sz w:val="24"/>
          <w:szCs w:val="24"/>
        </w:rPr>
        <w:t>2</w:t>
      </w:r>
      <w:r w:rsidRPr="00270447">
        <w:rPr>
          <w:rFonts w:ascii="Arial" w:hAnsi="Arial" w:cs="Arial"/>
          <w:sz w:val="24"/>
          <w:szCs w:val="24"/>
        </w:rPr>
        <w:t xml:space="preserve">. </w:t>
      </w:r>
      <w:bookmarkEnd w:id="4"/>
      <w:r w:rsidRPr="00270447">
        <w:rPr>
          <w:rFonts w:ascii="Arial" w:hAnsi="Arial" w:cs="Arial"/>
          <w:sz w:val="24"/>
          <w:szCs w:val="24"/>
        </w:rPr>
        <w:t>Информация о местонахождении и графике работы, справочных телефонах Управления, в том числе в МФЦ (приложение № 1 к настоящему административному регламенту).</w:t>
      </w:r>
    </w:p>
    <w:p w:rsidR="00AE4C68" w:rsidRPr="00270447" w:rsidRDefault="00AE4C68" w:rsidP="00AE4C68">
      <w:pPr>
        <w:ind w:firstLine="720"/>
        <w:rPr>
          <w:rFonts w:ascii="Arial" w:hAnsi="Arial" w:cs="Arial"/>
          <w:sz w:val="24"/>
          <w:szCs w:val="24"/>
        </w:rPr>
      </w:pPr>
      <w:r w:rsidRPr="00270447">
        <w:rPr>
          <w:rFonts w:ascii="Arial" w:hAnsi="Arial" w:cs="Arial"/>
          <w:sz w:val="24"/>
          <w:szCs w:val="24"/>
        </w:rPr>
        <w:t>1.</w:t>
      </w:r>
      <w:r w:rsidR="00537B5A" w:rsidRPr="00270447">
        <w:rPr>
          <w:rFonts w:ascii="Arial" w:hAnsi="Arial" w:cs="Arial"/>
          <w:sz w:val="24"/>
          <w:szCs w:val="24"/>
        </w:rPr>
        <w:t>4.3</w:t>
      </w:r>
      <w:r w:rsidRPr="00270447">
        <w:rPr>
          <w:rFonts w:ascii="Arial" w:hAnsi="Arial" w:cs="Arial"/>
          <w:sz w:val="24"/>
          <w:szCs w:val="24"/>
        </w:rPr>
        <w:t xml:space="preserve">. </w:t>
      </w:r>
      <w:bookmarkStart w:id="5" w:name="sub_10017"/>
      <w:bookmarkEnd w:id="3"/>
      <w:r w:rsidRPr="00270447">
        <w:rPr>
          <w:rFonts w:ascii="Arial" w:hAnsi="Arial" w:cs="Arial"/>
          <w:sz w:val="24"/>
          <w:szCs w:val="24"/>
        </w:rPr>
        <w:t>Информация о порядке предоставления муниципальной услуги размещается на официальном сайте органов местного самоуправления в сети Интернет (http://</w:t>
      </w:r>
      <w:hyperlink r:id="rId7" w:history="1">
        <w:r w:rsidRPr="00270447">
          <w:rPr>
            <w:rStyle w:val="a3"/>
            <w:rFonts w:ascii="Arial" w:hAnsi="Arial" w:cs="Arial"/>
            <w:sz w:val="24"/>
            <w:szCs w:val="24"/>
          </w:rPr>
          <w:t>www.</w:t>
        </w:r>
        <w:hyperlink r:id="rId8" w:tgtFrame="_blank" w:history="1">
          <w:r w:rsidRPr="00270447">
            <w:rPr>
              <w:rStyle w:val="a3"/>
              <w:rFonts w:ascii="Arial" w:hAnsi="Arial" w:cs="Arial"/>
              <w:sz w:val="24"/>
              <w:szCs w:val="24"/>
            </w:rPr>
            <w:t>rakitnoeadm.ru</w:t>
          </w:r>
        </w:hyperlink>
        <w:r w:rsidRPr="00270447">
          <w:rPr>
            <w:rStyle w:val="serp-urlitem"/>
            <w:rFonts w:ascii="Arial" w:hAnsi="Arial" w:cs="Arial"/>
            <w:b/>
            <w:bCs/>
            <w:sz w:val="24"/>
            <w:szCs w:val="24"/>
          </w:rPr>
          <w:t>)</w:t>
        </w:r>
      </w:hyperlink>
      <w:r w:rsidRPr="00270447">
        <w:rPr>
          <w:rFonts w:ascii="Arial" w:hAnsi="Arial" w:cs="Arial"/>
          <w:sz w:val="24"/>
          <w:szCs w:val="24"/>
        </w:rPr>
        <w:t xml:space="preserve"> на Едином портале государственных и муниципальных услуг (функций) (</w:t>
      </w:r>
      <w:r w:rsidR="005328B4" w:rsidRPr="00270447">
        <w:rPr>
          <w:rStyle w:val="a4"/>
          <w:rFonts w:ascii="Arial" w:hAnsi="Arial" w:cs="Arial"/>
          <w:color w:val="000000" w:themeColor="text1"/>
          <w:sz w:val="24"/>
          <w:szCs w:val="24"/>
        </w:rPr>
        <w:t>www.gosuslugi.r</w:t>
      </w:r>
      <w:r w:rsidR="005328B4" w:rsidRPr="00270447">
        <w:rPr>
          <w:rStyle w:val="a4"/>
          <w:rFonts w:ascii="Arial" w:hAnsi="Arial" w:cs="Arial"/>
          <w:color w:val="000000" w:themeColor="text1"/>
          <w:sz w:val="24"/>
          <w:szCs w:val="24"/>
          <w:lang w:val="en-US"/>
        </w:rPr>
        <w:t>u</w:t>
      </w:r>
      <w:r w:rsidRPr="00270447">
        <w:rPr>
          <w:rFonts w:ascii="Arial" w:hAnsi="Arial" w:cs="Arial"/>
          <w:color w:val="000000" w:themeColor="text1"/>
          <w:sz w:val="24"/>
          <w:szCs w:val="24"/>
        </w:rPr>
        <w:t xml:space="preserve">), </w:t>
      </w:r>
      <w:r w:rsidRPr="00270447">
        <w:rPr>
          <w:rFonts w:ascii="Arial" w:hAnsi="Arial" w:cs="Arial"/>
          <w:sz w:val="24"/>
          <w:szCs w:val="24"/>
        </w:rPr>
        <w:t>на Едином портале государственных и муниципальных услуг Белгородской области (http://</w:t>
      </w:r>
      <w:hyperlink r:id="rId9" w:history="1">
        <w:r w:rsidRPr="00270447">
          <w:rPr>
            <w:rStyle w:val="a3"/>
            <w:rFonts w:ascii="Arial" w:hAnsi="Arial" w:cs="Arial"/>
            <w:sz w:val="24"/>
            <w:szCs w:val="24"/>
            <w:lang w:val="en-US"/>
          </w:rPr>
          <w:t>gosuslugi</w:t>
        </w:r>
        <w:r w:rsidRPr="00270447">
          <w:rPr>
            <w:rStyle w:val="a3"/>
            <w:rFonts w:ascii="Arial" w:hAnsi="Arial" w:cs="Arial"/>
            <w:sz w:val="24"/>
            <w:szCs w:val="24"/>
          </w:rPr>
          <w:t>31.</w:t>
        </w:r>
        <w:r w:rsidRPr="00270447">
          <w:rPr>
            <w:rStyle w:val="a3"/>
            <w:rFonts w:ascii="Arial" w:hAnsi="Arial" w:cs="Arial"/>
            <w:sz w:val="24"/>
            <w:szCs w:val="24"/>
            <w:lang w:val="en-US"/>
          </w:rPr>
          <w:t>ru</w:t>
        </w:r>
        <w:r w:rsidRPr="00270447">
          <w:rPr>
            <w:rStyle w:val="a3"/>
            <w:rFonts w:ascii="Arial" w:hAnsi="Arial" w:cs="Arial"/>
            <w:sz w:val="24"/>
            <w:szCs w:val="24"/>
          </w:rPr>
          <w:t>)</w:t>
        </w:r>
      </w:hyperlink>
      <w:r w:rsidRPr="00270447">
        <w:rPr>
          <w:rFonts w:ascii="Arial" w:hAnsi="Arial" w:cs="Arial"/>
          <w:sz w:val="24"/>
          <w:szCs w:val="24"/>
        </w:rPr>
        <w:t>, в средствах массовой информации и информационных материалах, а также предоставляется непосредственно сотрудниками Управления.</w:t>
      </w:r>
    </w:p>
    <w:p w:rsidR="00AE4C68" w:rsidRPr="00270447" w:rsidRDefault="00AE4C68" w:rsidP="00AE4C68">
      <w:pPr>
        <w:ind w:firstLine="720"/>
        <w:rPr>
          <w:rFonts w:ascii="Arial" w:hAnsi="Arial" w:cs="Arial"/>
          <w:sz w:val="24"/>
          <w:szCs w:val="24"/>
        </w:rPr>
      </w:pPr>
      <w:r w:rsidRPr="00270447">
        <w:rPr>
          <w:rFonts w:ascii="Arial" w:hAnsi="Arial" w:cs="Arial"/>
          <w:sz w:val="24"/>
          <w:szCs w:val="24"/>
        </w:rPr>
        <w:t>1.</w:t>
      </w:r>
      <w:r w:rsidR="00537B5A" w:rsidRPr="00270447">
        <w:rPr>
          <w:rFonts w:ascii="Arial" w:hAnsi="Arial" w:cs="Arial"/>
          <w:sz w:val="24"/>
          <w:szCs w:val="24"/>
        </w:rPr>
        <w:t>4</w:t>
      </w:r>
      <w:r w:rsidRPr="00270447">
        <w:rPr>
          <w:rFonts w:ascii="Arial" w:hAnsi="Arial" w:cs="Arial"/>
          <w:sz w:val="24"/>
          <w:szCs w:val="24"/>
        </w:rPr>
        <w:t>.</w:t>
      </w:r>
      <w:r w:rsidR="00537B5A" w:rsidRPr="00270447">
        <w:rPr>
          <w:rFonts w:ascii="Arial" w:hAnsi="Arial" w:cs="Arial"/>
          <w:sz w:val="24"/>
          <w:szCs w:val="24"/>
        </w:rPr>
        <w:t>4</w:t>
      </w:r>
      <w:r w:rsidRPr="00270447">
        <w:rPr>
          <w:rFonts w:ascii="Arial" w:hAnsi="Arial" w:cs="Arial"/>
          <w:sz w:val="24"/>
          <w:szCs w:val="24"/>
        </w:rPr>
        <w:t>. Порядок получения информации и консультаций (справок) заявителями по вопросам предоставления муниципальной услуги, в том числе о ходе предоставления муниципальной услуги.</w:t>
      </w:r>
    </w:p>
    <w:p w:rsidR="00AE4C68" w:rsidRPr="00270447" w:rsidRDefault="00AE4C68" w:rsidP="00AE4C68">
      <w:pPr>
        <w:ind w:firstLine="720"/>
        <w:rPr>
          <w:rFonts w:ascii="Arial" w:hAnsi="Arial" w:cs="Arial"/>
          <w:sz w:val="24"/>
          <w:szCs w:val="24"/>
        </w:rPr>
      </w:pPr>
      <w:r w:rsidRPr="00270447">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E4C68" w:rsidRPr="00270447" w:rsidRDefault="00AE4C68" w:rsidP="00AE4C68">
      <w:pPr>
        <w:ind w:firstLine="720"/>
        <w:rPr>
          <w:rFonts w:ascii="Arial" w:hAnsi="Arial" w:cs="Arial"/>
          <w:sz w:val="24"/>
          <w:szCs w:val="24"/>
        </w:rPr>
      </w:pPr>
      <w:bookmarkStart w:id="6" w:name="sub_10012"/>
      <w:r w:rsidRPr="00270447">
        <w:rPr>
          <w:rFonts w:ascii="Arial" w:hAnsi="Arial" w:cs="Arial"/>
          <w:sz w:val="24"/>
          <w:szCs w:val="24"/>
        </w:rPr>
        <w:t>Информирование и консультации (справки) граждан о порядке предоставления муниципальной услуги обеспечивается сотрудниками Управления непосредственно на личном приеме, а также по телефону, на Едином портале государственных и муниципальных услуг (функций), на портале государственных и муниципальных услуг Белгородской области.</w:t>
      </w:r>
    </w:p>
    <w:p w:rsidR="00AE4C68" w:rsidRPr="00270447" w:rsidRDefault="00AE4C68" w:rsidP="00AE4C68">
      <w:pPr>
        <w:ind w:firstLine="720"/>
        <w:rPr>
          <w:rFonts w:ascii="Arial" w:hAnsi="Arial" w:cs="Arial"/>
          <w:sz w:val="24"/>
          <w:szCs w:val="24"/>
        </w:rPr>
      </w:pPr>
      <w:bookmarkStart w:id="7" w:name="sub_10013"/>
      <w:bookmarkEnd w:id="6"/>
      <w:r w:rsidRPr="00270447">
        <w:rPr>
          <w:rFonts w:ascii="Arial" w:hAnsi="Arial" w:cs="Arial"/>
          <w:sz w:val="24"/>
          <w:szCs w:val="24"/>
        </w:rPr>
        <w:t>При общении с гражданами (по телефону или лично) сотрудники Управления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AE4C68" w:rsidRPr="00270447" w:rsidRDefault="00AE4C68" w:rsidP="00AE4C68">
      <w:pPr>
        <w:ind w:firstLine="720"/>
        <w:rPr>
          <w:rFonts w:ascii="Arial" w:hAnsi="Arial" w:cs="Arial"/>
          <w:sz w:val="24"/>
          <w:szCs w:val="24"/>
        </w:rPr>
      </w:pPr>
      <w:bookmarkStart w:id="8" w:name="sub_10014"/>
      <w:bookmarkEnd w:id="7"/>
      <w:r w:rsidRPr="00270447">
        <w:rPr>
          <w:rFonts w:ascii="Arial" w:hAnsi="Arial" w:cs="Arial"/>
          <w:sz w:val="24"/>
          <w:szCs w:val="24"/>
        </w:rPr>
        <w:t>По телефонам справочных служб Управления предоставляется следующая информация:</w:t>
      </w:r>
    </w:p>
    <w:bookmarkEnd w:id="8"/>
    <w:p w:rsidR="00AE4C68" w:rsidRPr="00270447" w:rsidRDefault="00AE4C68" w:rsidP="00AE4C68">
      <w:pPr>
        <w:ind w:firstLine="720"/>
        <w:rPr>
          <w:rFonts w:ascii="Arial" w:hAnsi="Arial" w:cs="Arial"/>
          <w:sz w:val="24"/>
          <w:szCs w:val="24"/>
        </w:rPr>
      </w:pPr>
      <w:r w:rsidRPr="00270447">
        <w:rPr>
          <w:rFonts w:ascii="Arial" w:hAnsi="Arial" w:cs="Arial"/>
          <w:sz w:val="24"/>
          <w:szCs w:val="24"/>
        </w:rPr>
        <w:t>а) контактные телефоны должностных лиц в структурных подразделениях Управления;</w:t>
      </w:r>
    </w:p>
    <w:p w:rsidR="00AE4C68" w:rsidRPr="00270447" w:rsidRDefault="00AE4C68" w:rsidP="00AE4C68">
      <w:pPr>
        <w:ind w:firstLine="720"/>
        <w:rPr>
          <w:rFonts w:ascii="Arial" w:hAnsi="Arial" w:cs="Arial"/>
          <w:sz w:val="24"/>
          <w:szCs w:val="24"/>
        </w:rPr>
      </w:pPr>
      <w:r w:rsidRPr="00270447">
        <w:rPr>
          <w:rFonts w:ascii="Arial" w:hAnsi="Arial" w:cs="Arial"/>
          <w:sz w:val="24"/>
          <w:szCs w:val="24"/>
        </w:rPr>
        <w:t>б) график приема граждан руководителем, начальниками структурных подразделений Управления;</w:t>
      </w:r>
    </w:p>
    <w:p w:rsidR="00AE4C68" w:rsidRPr="00270447" w:rsidRDefault="00AE4C68" w:rsidP="00AE4C68">
      <w:pPr>
        <w:ind w:firstLine="720"/>
        <w:rPr>
          <w:rFonts w:ascii="Arial" w:hAnsi="Arial" w:cs="Arial"/>
          <w:sz w:val="24"/>
          <w:szCs w:val="24"/>
        </w:rPr>
      </w:pPr>
      <w:r w:rsidRPr="00270447">
        <w:rPr>
          <w:rFonts w:ascii="Arial" w:hAnsi="Arial" w:cs="Arial"/>
          <w:sz w:val="24"/>
          <w:szCs w:val="24"/>
        </w:rPr>
        <w:t>в) почтовый, электронный адреса, факс для направления заявления Управления;</w:t>
      </w:r>
    </w:p>
    <w:p w:rsidR="00AE4C68" w:rsidRPr="00270447" w:rsidRDefault="00AE4C68" w:rsidP="00AE4C68">
      <w:pPr>
        <w:ind w:firstLine="720"/>
        <w:rPr>
          <w:rFonts w:ascii="Arial" w:hAnsi="Arial" w:cs="Arial"/>
          <w:sz w:val="24"/>
          <w:szCs w:val="24"/>
        </w:rPr>
      </w:pPr>
      <w:r w:rsidRPr="00270447">
        <w:rPr>
          <w:rFonts w:ascii="Arial" w:hAnsi="Arial" w:cs="Arial"/>
          <w:sz w:val="24"/>
          <w:szCs w:val="24"/>
        </w:rPr>
        <w:t>г) о регистрации и ходе рассмотрения заявлений о муниципальной услуге;</w:t>
      </w:r>
    </w:p>
    <w:p w:rsidR="00AE4C68" w:rsidRPr="00270447" w:rsidRDefault="00AE4C68" w:rsidP="00AE4C68">
      <w:pPr>
        <w:ind w:firstLine="720"/>
        <w:rPr>
          <w:rFonts w:ascii="Arial" w:hAnsi="Arial" w:cs="Arial"/>
          <w:sz w:val="24"/>
          <w:szCs w:val="24"/>
        </w:rPr>
      </w:pPr>
      <w:r w:rsidRPr="00270447">
        <w:rPr>
          <w:rFonts w:ascii="Arial" w:hAnsi="Arial" w:cs="Arial"/>
          <w:sz w:val="24"/>
          <w:szCs w:val="24"/>
        </w:rPr>
        <w:t>д) порядок обжалования действий (бездействия) и решений должностных лиц Управления, осуществляемых и принимаемых в ходе предоставления муниципальной услуги.</w:t>
      </w:r>
    </w:p>
    <w:p w:rsidR="00AE4C68" w:rsidRPr="00270447" w:rsidRDefault="00AE4C68" w:rsidP="00AE4C68">
      <w:pPr>
        <w:pStyle w:val="a5"/>
        <w:ind w:firstLine="709"/>
        <w:rPr>
          <w:rFonts w:ascii="Arial" w:hAnsi="Arial" w:cs="Arial"/>
          <w:sz w:val="24"/>
          <w:szCs w:val="24"/>
        </w:rPr>
      </w:pPr>
      <w:r w:rsidRPr="00270447">
        <w:rPr>
          <w:rFonts w:ascii="Arial" w:hAnsi="Arial" w:cs="Arial"/>
          <w:sz w:val="24"/>
          <w:szCs w:val="24"/>
        </w:rPr>
        <w:t>Консультации проводятся по следующим вопросам:</w:t>
      </w:r>
    </w:p>
    <w:p w:rsidR="00AE4C68" w:rsidRPr="00270447" w:rsidRDefault="00AE4C68" w:rsidP="00AE4C68">
      <w:pPr>
        <w:autoSpaceDE w:val="0"/>
        <w:autoSpaceDN w:val="0"/>
        <w:adjustRightInd w:val="0"/>
        <w:ind w:firstLine="709"/>
        <w:rPr>
          <w:rFonts w:ascii="Arial" w:hAnsi="Arial" w:cs="Arial"/>
          <w:sz w:val="24"/>
          <w:szCs w:val="24"/>
        </w:rPr>
      </w:pPr>
      <w:r w:rsidRPr="00270447">
        <w:rPr>
          <w:rFonts w:ascii="Arial" w:hAnsi="Arial" w:cs="Arial"/>
          <w:sz w:val="24"/>
          <w:szCs w:val="24"/>
        </w:rPr>
        <w:t>- перечень документов, необходимых и рекомендуемых для получения муниципальной услуги;</w:t>
      </w:r>
    </w:p>
    <w:p w:rsidR="00AE4C68" w:rsidRPr="00270447" w:rsidRDefault="00AE4C68" w:rsidP="00AE4C68">
      <w:pPr>
        <w:autoSpaceDE w:val="0"/>
        <w:autoSpaceDN w:val="0"/>
        <w:adjustRightInd w:val="0"/>
        <w:ind w:firstLine="709"/>
        <w:rPr>
          <w:rFonts w:ascii="Arial" w:hAnsi="Arial" w:cs="Arial"/>
          <w:sz w:val="24"/>
          <w:szCs w:val="24"/>
        </w:rPr>
      </w:pPr>
      <w:r w:rsidRPr="00270447">
        <w:rPr>
          <w:rFonts w:ascii="Arial" w:hAnsi="Arial" w:cs="Arial"/>
          <w:sz w:val="24"/>
          <w:szCs w:val="24"/>
        </w:rPr>
        <w:t>- источник получения документов, рекомендуемых для подтверждения требуемых сведений (орган, организация и их местонахождение);</w:t>
      </w:r>
    </w:p>
    <w:p w:rsidR="00AE4C68" w:rsidRPr="00270447" w:rsidRDefault="00AE4C68" w:rsidP="00AE4C68">
      <w:pPr>
        <w:ind w:firstLine="709"/>
        <w:rPr>
          <w:rFonts w:ascii="Arial" w:hAnsi="Arial" w:cs="Arial"/>
          <w:sz w:val="24"/>
          <w:szCs w:val="24"/>
        </w:rPr>
      </w:pPr>
      <w:r w:rsidRPr="00270447">
        <w:rPr>
          <w:rFonts w:ascii="Arial" w:hAnsi="Arial" w:cs="Arial"/>
          <w:sz w:val="24"/>
          <w:szCs w:val="24"/>
        </w:rPr>
        <w:t>- время приема и выдачи документов;</w:t>
      </w:r>
    </w:p>
    <w:p w:rsidR="00AE4C68" w:rsidRPr="00270447" w:rsidRDefault="00AE4C68" w:rsidP="00AE4C68">
      <w:pPr>
        <w:autoSpaceDE w:val="0"/>
        <w:autoSpaceDN w:val="0"/>
        <w:adjustRightInd w:val="0"/>
        <w:ind w:firstLine="540"/>
        <w:rPr>
          <w:rFonts w:ascii="Arial" w:hAnsi="Arial" w:cs="Arial"/>
          <w:sz w:val="24"/>
          <w:szCs w:val="24"/>
        </w:rPr>
      </w:pPr>
      <w:r w:rsidRPr="00270447">
        <w:rPr>
          <w:rFonts w:ascii="Arial" w:hAnsi="Arial" w:cs="Arial"/>
          <w:sz w:val="24"/>
          <w:szCs w:val="24"/>
        </w:rPr>
        <w:t>- срок предоставления заявителям результатов предоставления муниципальной услуги.</w:t>
      </w:r>
    </w:p>
    <w:p w:rsidR="00AE4C68" w:rsidRPr="00270447" w:rsidRDefault="00AE4C68" w:rsidP="00AE4C68">
      <w:pPr>
        <w:ind w:firstLine="709"/>
        <w:rPr>
          <w:rFonts w:ascii="Arial" w:hAnsi="Arial" w:cs="Arial"/>
          <w:sz w:val="24"/>
          <w:szCs w:val="24"/>
        </w:rPr>
      </w:pPr>
      <w:r w:rsidRPr="00270447">
        <w:rPr>
          <w:rFonts w:ascii="Arial" w:hAnsi="Arial" w:cs="Arial"/>
          <w:sz w:val="24"/>
          <w:szCs w:val="24"/>
        </w:rPr>
        <w:t>При невозможности самостоятельно ответить на поставленные вопросы специалистом Управления,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E4C68" w:rsidRPr="00270447" w:rsidRDefault="00AE4C68" w:rsidP="00AE4C68">
      <w:pPr>
        <w:tabs>
          <w:tab w:val="left" w:pos="720"/>
          <w:tab w:val="left" w:pos="1800"/>
        </w:tabs>
        <w:ind w:firstLine="709"/>
        <w:rPr>
          <w:rFonts w:ascii="Arial" w:hAnsi="Arial" w:cs="Arial"/>
          <w:sz w:val="24"/>
          <w:szCs w:val="24"/>
        </w:rPr>
      </w:pPr>
      <w:r w:rsidRPr="00270447">
        <w:rPr>
          <w:rFonts w:ascii="Arial" w:hAnsi="Arial" w:cs="Arial"/>
          <w:sz w:val="24"/>
          <w:szCs w:val="24"/>
        </w:rPr>
        <w:t>При устном обращении специалист Управления, осуществляющий прием и консультирование, в пределах своей компетенции дает ответ самостоятельно.</w:t>
      </w:r>
    </w:p>
    <w:p w:rsidR="00AE4C68" w:rsidRPr="00270447" w:rsidRDefault="00AE4C68" w:rsidP="00AE4C68">
      <w:pPr>
        <w:autoSpaceDE w:val="0"/>
        <w:autoSpaceDN w:val="0"/>
        <w:adjustRightInd w:val="0"/>
        <w:ind w:firstLine="709"/>
        <w:rPr>
          <w:rFonts w:ascii="Arial" w:hAnsi="Arial" w:cs="Arial"/>
          <w:sz w:val="24"/>
          <w:szCs w:val="24"/>
        </w:rPr>
      </w:pPr>
      <w:r w:rsidRPr="00270447">
        <w:rPr>
          <w:rFonts w:ascii="Arial" w:hAnsi="Arial" w:cs="Arial"/>
          <w:sz w:val="24"/>
          <w:szCs w:val="24"/>
        </w:rPr>
        <w:t>Время получения ответа при индивидуальном устном консультировании не должно превышать 15 минут.</w:t>
      </w:r>
    </w:p>
    <w:p w:rsidR="00AE4C68" w:rsidRPr="00270447" w:rsidRDefault="00AE4C68" w:rsidP="00AE4C68">
      <w:pPr>
        <w:tabs>
          <w:tab w:val="left" w:pos="720"/>
          <w:tab w:val="left" w:pos="1800"/>
        </w:tabs>
        <w:ind w:firstLine="709"/>
        <w:rPr>
          <w:rFonts w:ascii="Arial" w:hAnsi="Arial" w:cs="Arial"/>
          <w:sz w:val="24"/>
          <w:szCs w:val="24"/>
        </w:rPr>
      </w:pPr>
      <w:r w:rsidRPr="00270447">
        <w:rPr>
          <w:rFonts w:ascii="Arial" w:hAnsi="Arial" w:cs="Arial"/>
          <w:sz w:val="24"/>
          <w:szCs w:val="24"/>
        </w:rPr>
        <w:t>Если специалист Управления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AE4C68" w:rsidRPr="00270447" w:rsidRDefault="00AE4C68" w:rsidP="00AE4C68">
      <w:pPr>
        <w:tabs>
          <w:tab w:val="left" w:pos="720"/>
          <w:tab w:val="left" w:pos="1800"/>
        </w:tabs>
        <w:ind w:firstLine="709"/>
        <w:rPr>
          <w:rFonts w:ascii="Arial" w:hAnsi="Arial" w:cs="Arial"/>
          <w:sz w:val="24"/>
          <w:szCs w:val="24"/>
        </w:rPr>
      </w:pPr>
      <w:r w:rsidRPr="00270447">
        <w:rPr>
          <w:rFonts w:ascii="Arial" w:hAnsi="Arial" w:cs="Arial"/>
          <w:sz w:val="24"/>
          <w:szCs w:val="24"/>
        </w:rPr>
        <w:t>1) изложить суть обращения в письменной форме;</w:t>
      </w:r>
    </w:p>
    <w:p w:rsidR="00AE4C68" w:rsidRPr="00270447" w:rsidRDefault="00AE4C68" w:rsidP="00AE4C68">
      <w:pPr>
        <w:tabs>
          <w:tab w:val="left" w:pos="720"/>
          <w:tab w:val="left" w:pos="1800"/>
        </w:tabs>
        <w:ind w:firstLine="709"/>
        <w:rPr>
          <w:rFonts w:ascii="Arial" w:hAnsi="Arial" w:cs="Arial"/>
          <w:sz w:val="24"/>
          <w:szCs w:val="24"/>
        </w:rPr>
      </w:pPr>
      <w:r w:rsidRPr="00270447">
        <w:rPr>
          <w:rFonts w:ascii="Arial" w:hAnsi="Arial" w:cs="Arial"/>
          <w:sz w:val="24"/>
          <w:szCs w:val="24"/>
        </w:rPr>
        <w:t>2) назначить другое удобное для заявителя время для консультации;</w:t>
      </w:r>
    </w:p>
    <w:p w:rsidR="00AE4C68" w:rsidRPr="00270447" w:rsidRDefault="00AE4C68" w:rsidP="00AE4C68">
      <w:pPr>
        <w:tabs>
          <w:tab w:val="left" w:pos="720"/>
          <w:tab w:val="left" w:pos="1800"/>
        </w:tabs>
        <w:ind w:firstLine="709"/>
        <w:rPr>
          <w:rFonts w:ascii="Arial" w:hAnsi="Arial" w:cs="Arial"/>
          <w:sz w:val="24"/>
          <w:szCs w:val="24"/>
        </w:rPr>
      </w:pPr>
      <w:r w:rsidRPr="00270447">
        <w:rPr>
          <w:rFonts w:ascii="Arial" w:hAnsi="Arial" w:cs="Arial"/>
          <w:sz w:val="24"/>
          <w:szCs w:val="24"/>
        </w:rPr>
        <w:t>3) дать консультацию в трехдневный срок по контактному телефону, указанному заявителем.</w:t>
      </w:r>
    </w:p>
    <w:p w:rsidR="00AE4C68" w:rsidRPr="00270447" w:rsidRDefault="00AE4C68" w:rsidP="00AE4C68">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1</w:t>
      </w:r>
      <w:r w:rsidR="00537B5A" w:rsidRPr="00270447">
        <w:rPr>
          <w:rFonts w:ascii="Arial" w:hAnsi="Arial" w:cs="Arial"/>
          <w:sz w:val="24"/>
          <w:szCs w:val="24"/>
        </w:rPr>
        <w:t>.4</w:t>
      </w:r>
      <w:r w:rsidRPr="00270447">
        <w:rPr>
          <w:rFonts w:ascii="Arial" w:hAnsi="Arial" w:cs="Arial"/>
          <w:sz w:val="24"/>
          <w:szCs w:val="24"/>
        </w:rPr>
        <w:t>.</w:t>
      </w:r>
      <w:r w:rsidR="00537B5A" w:rsidRPr="00270447">
        <w:rPr>
          <w:rFonts w:ascii="Arial" w:hAnsi="Arial" w:cs="Arial"/>
          <w:sz w:val="24"/>
          <w:szCs w:val="24"/>
        </w:rPr>
        <w:t>5</w:t>
      </w:r>
      <w:r w:rsidRPr="00270447">
        <w:rPr>
          <w:rFonts w:ascii="Arial" w:hAnsi="Arial" w:cs="Arial"/>
          <w:sz w:val="24"/>
          <w:szCs w:val="24"/>
        </w:rPr>
        <w:t>. При письменном обращении заявителя за информированием по вопросам предоставления муниципальной услуги, в том числе в виде почтовых отправлений или обращений по электронной почте, информирование осуществляется в письменном виде путем получения заявителем письменного ответа, в том числе в виде почтовых отправлений.</w:t>
      </w:r>
    </w:p>
    <w:p w:rsidR="00AE4C68" w:rsidRPr="00270447" w:rsidRDefault="00AE4C68" w:rsidP="00AE4C68">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Информация предоставляется в простой, четкой форме с указанием фамилии, имени, отчества и номера телефона непосредственного исполнителя.</w:t>
      </w:r>
    </w:p>
    <w:p w:rsidR="00AE4C68" w:rsidRPr="00270447" w:rsidRDefault="00AE4C68" w:rsidP="00AE4C68">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Ответ направляется способом, указанным в обращении (если способ не указан, направляется по почте), в срок, не превышающий 30 дней со дня регистрации обращения.</w:t>
      </w:r>
    </w:p>
    <w:p w:rsidR="00AE4C68" w:rsidRPr="00270447" w:rsidRDefault="00AE4C68" w:rsidP="00AE4C68">
      <w:pPr>
        <w:widowControl w:val="0"/>
        <w:autoSpaceDE w:val="0"/>
        <w:autoSpaceDN w:val="0"/>
        <w:adjustRightInd w:val="0"/>
        <w:ind w:firstLine="708"/>
        <w:rPr>
          <w:rFonts w:ascii="Arial" w:hAnsi="Arial" w:cs="Arial"/>
          <w:sz w:val="24"/>
          <w:szCs w:val="24"/>
        </w:rPr>
      </w:pPr>
      <w:bookmarkStart w:id="9" w:name="Par85"/>
      <w:bookmarkStart w:id="10" w:name="sub_10015"/>
      <w:bookmarkEnd w:id="9"/>
      <w:r w:rsidRPr="00270447">
        <w:rPr>
          <w:rFonts w:ascii="Arial" w:hAnsi="Arial" w:cs="Arial"/>
          <w:sz w:val="24"/>
          <w:szCs w:val="24"/>
        </w:rPr>
        <w:t>1.</w:t>
      </w:r>
      <w:r w:rsidR="00537B5A" w:rsidRPr="00270447">
        <w:rPr>
          <w:rFonts w:ascii="Arial" w:hAnsi="Arial" w:cs="Arial"/>
          <w:sz w:val="24"/>
          <w:szCs w:val="24"/>
        </w:rPr>
        <w:t>4</w:t>
      </w:r>
      <w:r w:rsidRPr="00270447">
        <w:rPr>
          <w:rFonts w:ascii="Arial" w:hAnsi="Arial" w:cs="Arial"/>
          <w:sz w:val="24"/>
          <w:szCs w:val="24"/>
        </w:rPr>
        <w:t>.</w:t>
      </w:r>
      <w:bookmarkEnd w:id="10"/>
      <w:r w:rsidR="00537B5A" w:rsidRPr="00270447">
        <w:rPr>
          <w:rFonts w:ascii="Arial" w:hAnsi="Arial" w:cs="Arial"/>
          <w:sz w:val="24"/>
          <w:szCs w:val="24"/>
        </w:rPr>
        <w:t xml:space="preserve">6. </w:t>
      </w:r>
      <w:r w:rsidRPr="00270447">
        <w:rPr>
          <w:rFonts w:ascii="Arial" w:hAnsi="Arial" w:cs="Arial"/>
          <w:sz w:val="24"/>
          <w:szCs w:val="24"/>
        </w:rPr>
        <w:t>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AE4C68" w:rsidRPr="00270447" w:rsidRDefault="00AE4C68" w:rsidP="00AE4C68">
      <w:pPr>
        <w:autoSpaceDE w:val="0"/>
        <w:autoSpaceDN w:val="0"/>
        <w:adjustRightInd w:val="0"/>
        <w:ind w:firstLine="708"/>
        <w:rPr>
          <w:rFonts w:ascii="Arial" w:hAnsi="Arial" w:cs="Arial"/>
          <w:sz w:val="24"/>
          <w:szCs w:val="24"/>
        </w:rPr>
      </w:pPr>
      <w:r w:rsidRPr="00270447">
        <w:rPr>
          <w:rFonts w:ascii="Arial" w:hAnsi="Arial" w:cs="Arial"/>
          <w:sz w:val="24"/>
          <w:szCs w:val="24"/>
        </w:rPr>
        <w:t>а) извлечения из нормативных правовых актов, содержащие нормы, регулирующие порядок предоставления муниципальной услуги;</w:t>
      </w:r>
    </w:p>
    <w:p w:rsidR="00AE4C68" w:rsidRPr="00270447" w:rsidRDefault="00AE4C68" w:rsidP="00AE4C68">
      <w:pPr>
        <w:autoSpaceDE w:val="0"/>
        <w:autoSpaceDN w:val="0"/>
        <w:adjustRightInd w:val="0"/>
        <w:ind w:firstLine="708"/>
        <w:rPr>
          <w:rFonts w:ascii="Arial" w:hAnsi="Arial" w:cs="Arial"/>
          <w:sz w:val="24"/>
          <w:szCs w:val="24"/>
        </w:rPr>
      </w:pPr>
      <w:r w:rsidRPr="00270447">
        <w:rPr>
          <w:rFonts w:ascii="Arial" w:hAnsi="Arial" w:cs="Arial"/>
          <w:sz w:val="24"/>
          <w:szCs w:val="24"/>
        </w:rPr>
        <w:t>б) текст административного регламента, блок-схема;</w:t>
      </w:r>
    </w:p>
    <w:p w:rsidR="00AE4C68" w:rsidRPr="00270447" w:rsidRDefault="00AE4C68" w:rsidP="00AE4C68">
      <w:pPr>
        <w:autoSpaceDE w:val="0"/>
        <w:autoSpaceDN w:val="0"/>
        <w:adjustRightInd w:val="0"/>
        <w:ind w:firstLine="708"/>
        <w:rPr>
          <w:rFonts w:ascii="Arial" w:hAnsi="Arial" w:cs="Arial"/>
          <w:sz w:val="24"/>
          <w:szCs w:val="24"/>
        </w:rPr>
      </w:pPr>
      <w:r w:rsidRPr="00270447">
        <w:rPr>
          <w:rFonts w:ascii="Arial" w:hAnsi="Arial" w:cs="Arial"/>
          <w:sz w:val="24"/>
          <w:szCs w:val="24"/>
        </w:rPr>
        <w:t>в) перечень документов, необходимых для предоставления муниципальной услуги, и требования, предъявляемые к этим документам;</w:t>
      </w:r>
    </w:p>
    <w:p w:rsidR="00AE4C68" w:rsidRPr="00270447" w:rsidRDefault="00AE4C68" w:rsidP="00AE4C68">
      <w:pPr>
        <w:autoSpaceDE w:val="0"/>
        <w:autoSpaceDN w:val="0"/>
        <w:adjustRightInd w:val="0"/>
        <w:ind w:firstLine="708"/>
        <w:rPr>
          <w:rFonts w:ascii="Arial" w:hAnsi="Arial" w:cs="Arial"/>
          <w:sz w:val="24"/>
          <w:szCs w:val="24"/>
        </w:rPr>
      </w:pPr>
      <w:r w:rsidRPr="00270447">
        <w:rPr>
          <w:rFonts w:ascii="Arial" w:hAnsi="Arial" w:cs="Arial"/>
          <w:sz w:val="24"/>
          <w:szCs w:val="24"/>
        </w:rPr>
        <w:t>г) образцы оформления документов, необходимых для предоставления муниципальной услуги, и требования к ним;</w:t>
      </w:r>
    </w:p>
    <w:p w:rsidR="00AE4C68" w:rsidRPr="00270447" w:rsidRDefault="00AE4C68" w:rsidP="00AE4C68">
      <w:pPr>
        <w:autoSpaceDE w:val="0"/>
        <w:autoSpaceDN w:val="0"/>
        <w:adjustRightInd w:val="0"/>
        <w:ind w:firstLine="708"/>
        <w:rPr>
          <w:rFonts w:ascii="Arial" w:hAnsi="Arial" w:cs="Arial"/>
          <w:sz w:val="24"/>
          <w:szCs w:val="24"/>
        </w:rPr>
      </w:pPr>
      <w:r w:rsidRPr="00270447">
        <w:rPr>
          <w:rFonts w:ascii="Arial" w:hAnsi="Arial" w:cs="Arial"/>
          <w:sz w:val="24"/>
          <w:szCs w:val="24"/>
        </w:rPr>
        <w:t>д) 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AE4C68" w:rsidRPr="00270447" w:rsidRDefault="00AE4C68" w:rsidP="00AE4C68">
      <w:pPr>
        <w:autoSpaceDE w:val="0"/>
        <w:autoSpaceDN w:val="0"/>
        <w:adjustRightInd w:val="0"/>
        <w:ind w:firstLine="708"/>
        <w:rPr>
          <w:rFonts w:ascii="Arial" w:hAnsi="Arial" w:cs="Arial"/>
          <w:sz w:val="24"/>
          <w:szCs w:val="24"/>
        </w:rPr>
      </w:pPr>
      <w:r w:rsidRPr="00270447">
        <w:rPr>
          <w:rFonts w:ascii="Arial" w:hAnsi="Arial" w:cs="Arial"/>
          <w:sz w:val="24"/>
          <w:szCs w:val="24"/>
        </w:rPr>
        <w:t>е) основания для прекращения, приостановления предоставления муниципальной услуги;</w:t>
      </w:r>
    </w:p>
    <w:p w:rsidR="00AE4C68" w:rsidRPr="00270447" w:rsidRDefault="00AE4C68" w:rsidP="00AE4C68">
      <w:pPr>
        <w:autoSpaceDE w:val="0"/>
        <w:autoSpaceDN w:val="0"/>
        <w:adjustRightInd w:val="0"/>
        <w:ind w:firstLine="708"/>
        <w:rPr>
          <w:rFonts w:ascii="Arial" w:hAnsi="Arial" w:cs="Arial"/>
          <w:sz w:val="24"/>
          <w:szCs w:val="24"/>
        </w:rPr>
      </w:pPr>
      <w:r w:rsidRPr="00270447">
        <w:rPr>
          <w:rFonts w:ascii="Arial" w:hAnsi="Arial" w:cs="Arial"/>
          <w:sz w:val="24"/>
          <w:szCs w:val="24"/>
        </w:rPr>
        <w:t>ж) основания отказа в предоставлении муниципальной услуги;</w:t>
      </w:r>
    </w:p>
    <w:p w:rsidR="00AE4C68" w:rsidRPr="00270447" w:rsidRDefault="00AE4C68" w:rsidP="00AE4C68">
      <w:pPr>
        <w:autoSpaceDE w:val="0"/>
        <w:autoSpaceDN w:val="0"/>
        <w:adjustRightInd w:val="0"/>
        <w:ind w:firstLine="708"/>
        <w:rPr>
          <w:rFonts w:ascii="Arial" w:hAnsi="Arial" w:cs="Arial"/>
          <w:sz w:val="24"/>
          <w:szCs w:val="24"/>
        </w:rPr>
      </w:pPr>
      <w:r w:rsidRPr="00270447">
        <w:rPr>
          <w:rFonts w:ascii="Arial" w:hAnsi="Arial" w:cs="Arial"/>
          <w:sz w:val="24"/>
          <w:szCs w:val="24"/>
        </w:rPr>
        <w:t>з) порядок получения консультаций;</w:t>
      </w:r>
    </w:p>
    <w:p w:rsidR="00AE4C68" w:rsidRPr="00270447" w:rsidRDefault="00AE4C68" w:rsidP="00AE4C68">
      <w:pPr>
        <w:autoSpaceDE w:val="0"/>
        <w:autoSpaceDN w:val="0"/>
        <w:adjustRightInd w:val="0"/>
        <w:ind w:firstLine="708"/>
        <w:rPr>
          <w:rFonts w:ascii="Arial" w:hAnsi="Arial" w:cs="Arial"/>
          <w:sz w:val="24"/>
          <w:szCs w:val="24"/>
        </w:rPr>
      </w:pPr>
      <w:r w:rsidRPr="00270447">
        <w:rPr>
          <w:rFonts w:ascii="Arial" w:hAnsi="Arial" w:cs="Arial"/>
          <w:sz w:val="24"/>
          <w:szCs w:val="24"/>
        </w:rPr>
        <w:t>и) порядок обжалования решений, действий или бездействия должностных лиц, структурного подразделения администрации Ракитянского района, муниципального учреждения, предоставляющих муниципальную услугу.</w:t>
      </w:r>
    </w:p>
    <w:bookmarkEnd w:id="5"/>
    <w:p w:rsidR="00273041" w:rsidRPr="00270447" w:rsidRDefault="00273041" w:rsidP="00AE4C68">
      <w:pPr>
        <w:pStyle w:val="ConsPlusNormal"/>
        <w:spacing w:before="220"/>
        <w:ind w:firstLine="540"/>
        <w:jc w:val="both"/>
        <w:rPr>
          <w:rFonts w:ascii="Arial" w:hAnsi="Arial" w:cs="Arial"/>
          <w:sz w:val="24"/>
          <w:szCs w:val="24"/>
        </w:rPr>
      </w:pPr>
    </w:p>
    <w:p w:rsidR="00273041" w:rsidRPr="00270447" w:rsidRDefault="00273041">
      <w:pPr>
        <w:pStyle w:val="ConsPlusTitle"/>
        <w:jc w:val="center"/>
        <w:outlineLvl w:val="1"/>
        <w:rPr>
          <w:rFonts w:ascii="Arial" w:hAnsi="Arial" w:cs="Arial"/>
          <w:sz w:val="24"/>
          <w:szCs w:val="24"/>
        </w:rPr>
      </w:pPr>
      <w:r w:rsidRPr="00270447">
        <w:rPr>
          <w:rFonts w:ascii="Arial" w:hAnsi="Arial" w:cs="Arial"/>
          <w:sz w:val="24"/>
          <w:szCs w:val="24"/>
        </w:rPr>
        <w:t>2. Стандарт предоставления муниципальной услуги</w:t>
      </w:r>
    </w:p>
    <w:p w:rsidR="00273041" w:rsidRPr="00270447" w:rsidRDefault="00273041">
      <w:pPr>
        <w:pStyle w:val="ConsPlusNormal"/>
        <w:jc w:val="both"/>
        <w:rPr>
          <w:rFonts w:ascii="Arial" w:hAnsi="Arial" w:cs="Arial"/>
          <w:sz w:val="24"/>
          <w:szCs w:val="24"/>
        </w:rPr>
      </w:pPr>
    </w:p>
    <w:p w:rsidR="00273041" w:rsidRPr="00270447" w:rsidRDefault="00273041">
      <w:pPr>
        <w:pStyle w:val="ConsPlusNormal"/>
        <w:ind w:firstLine="540"/>
        <w:jc w:val="both"/>
        <w:rPr>
          <w:rFonts w:ascii="Arial" w:hAnsi="Arial" w:cs="Arial"/>
          <w:sz w:val="24"/>
          <w:szCs w:val="24"/>
        </w:rPr>
      </w:pPr>
      <w:r w:rsidRPr="00270447">
        <w:rPr>
          <w:rFonts w:ascii="Arial" w:hAnsi="Arial" w:cs="Arial"/>
          <w:sz w:val="24"/>
          <w:szCs w:val="24"/>
        </w:rPr>
        <w:t>2.1. Наим</w:t>
      </w:r>
      <w:r w:rsidR="00255988" w:rsidRPr="00270447">
        <w:rPr>
          <w:rFonts w:ascii="Arial" w:hAnsi="Arial" w:cs="Arial"/>
          <w:sz w:val="24"/>
          <w:szCs w:val="24"/>
        </w:rPr>
        <w:t>енование муниципальной услуги: «</w:t>
      </w:r>
      <w:r w:rsidRPr="00270447">
        <w:rPr>
          <w:rFonts w:ascii="Arial" w:hAnsi="Arial" w:cs="Arial"/>
          <w:sz w:val="24"/>
          <w:szCs w:val="24"/>
        </w:rPr>
        <w:t>Передача жилых помещений в собст</w:t>
      </w:r>
      <w:r w:rsidR="00255988" w:rsidRPr="00270447">
        <w:rPr>
          <w:rFonts w:ascii="Arial" w:hAnsi="Arial" w:cs="Arial"/>
          <w:sz w:val="24"/>
          <w:szCs w:val="24"/>
        </w:rPr>
        <w:t>венность граждан (приватизация)»</w:t>
      </w:r>
      <w:r w:rsidRPr="00270447">
        <w:rPr>
          <w:rFonts w:ascii="Arial" w:hAnsi="Arial" w:cs="Arial"/>
          <w:sz w:val="24"/>
          <w:szCs w:val="24"/>
        </w:rPr>
        <w:t>.</w:t>
      </w:r>
    </w:p>
    <w:p w:rsidR="00537B5A" w:rsidRPr="00270447" w:rsidRDefault="00537B5A" w:rsidP="00537B5A">
      <w:pPr>
        <w:ind w:firstLine="567"/>
        <w:rPr>
          <w:rFonts w:ascii="Arial" w:hAnsi="Arial" w:cs="Arial"/>
          <w:sz w:val="24"/>
          <w:szCs w:val="24"/>
        </w:rPr>
      </w:pPr>
      <w:r w:rsidRPr="00270447">
        <w:rPr>
          <w:rFonts w:ascii="Arial" w:hAnsi="Arial" w:cs="Arial"/>
          <w:sz w:val="24"/>
          <w:szCs w:val="24"/>
        </w:rPr>
        <w:t>2.2. Органы, предоставляющие услугу, органы и организации, обращение в которые необходимо для предоставления услуг.</w:t>
      </w:r>
    </w:p>
    <w:p w:rsidR="00537B5A" w:rsidRPr="00270447" w:rsidRDefault="00537B5A" w:rsidP="00537B5A">
      <w:pPr>
        <w:ind w:firstLine="567"/>
        <w:rPr>
          <w:rFonts w:ascii="Arial" w:hAnsi="Arial" w:cs="Arial"/>
          <w:color w:val="252525"/>
          <w:sz w:val="24"/>
          <w:szCs w:val="24"/>
        </w:rPr>
      </w:pPr>
      <w:r w:rsidRPr="00270447">
        <w:rPr>
          <w:rFonts w:ascii="Arial" w:hAnsi="Arial" w:cs="Arial"/>
          <w:sz w:val="24"/>
          <w:szCs w:val="24"/>
        </w:rPr>
        <w:t>2.2.1. Муниципальная услуга предоставляется администрацией</w:t>
      </w:r>
      <w:r w:rsidRPr="00270447">
        <w:rPr>
          <w:rFonts w:ascii="Arial" w:hAnsi="Arial" w:cs="Arial"/>
          <w:color w:val="252525"/>
          <w:sz w:val="24"/>
          <w:szCs w:val="24"/>
        </w:rPr>
        <w:t xml:space="preserve"> Ракитянского района, </w:t>
      </w:r>
      <w:r w:rsidRPr="00270447">
        <w:rPr>
          <w:rFonts w:ascii="Arial" w:hAnsi="Arial" w:cs="Arial"/>
          <w:sz w:val="24"/>
          <w:szCs w:val="24"/>
        </w:rPr>
        <w:t>через уполномоченный орган – Управление муниципальной собственности и земельных ресурсов администрации Ракитянского района.</w:t>
      </w:r>
    </w:p>
    <w:p w:rsidR="00537B5A" w:rsidRPr="00270447" w:rsidRDefault="00537B5A" w:rsidP="00537B5A">
      <w:pPr>
        <w:ind w:firstLine="567"/>
        <w:rPr>
          <w:rFonts w:ascii="Arial" w:hAnsi="Arial" w:cs="Arial"/>
          <w:sz w:val="24"/>
          <w:szCs w:val="24"/>
        </w:rPr>
      </w:pPr>
      <w:r w:rsidRPr="00270447">
        <w:rPr>
          <w:rFonts w:ascii="Arial" w:hAnsi="Arial" w:cs="Arial"/>
          <w:sz w:val="24"/>
          <w:szCs w:val="24"/>
        </w:rPr>
        <w:t>2.2.2. В предоставлении услуг принимают участие органы и организации, представляющие органу, предоставляющему услугу, в порядке межведомственного взаимодействия сведения и документы, необходимые для предоставления муниципальной услуги:</w:t>
      </w:r>
    </w:p>
    <w:p w:rsidR="00537B5A" w:rsidRPr="00270447" w:rsidRDefault="00537B5A" w:rsidP="00537B5A">
      <w:pPr>
        <w:ind w:firstLine="567"/>
        <w:rPr>
          <w:rFonts w:ascii="Arial" w:hAnsi="Arial" w:cs="Arial"/>
          <w:sz w:val="24"/>
          <w:szCs w:val="24"/>
        </w:rPr>
      </w:pPr>
      <w:r w:rsidRPr="00270447">
        <w:rPr>
          <w:rFonts w:ascii="Arial" w:hAnsi="Arial" w:cs="Arial"/>
          <w:sz w:val="24"/>
          <w:szCs w:val="24"/>
        </w:rPr>
        <w:t>- Ракитянский межрайонный отдел Управления Федеральной   службы государственной регистрации, кадастра и картографии по Белгородской области;</w:t>
      </w:r>
    </w:p>
    <w:p w:rsidR="00537B5A" w:rsidRPr="00270447" w:rsidRDefault="00537B5A" w:rsidP="00537B5A">
      <w:pPr>
        <w:ind w:firstLine="567"/>
        <w:rPr>
          <w:rFonts w:ascii="Arial" w:hAnsi="Arial" w:cs="Arial"/>
          <w:sz w:val="24"/>
          <w:szCs w:val="24"/>
        </w:rPr>
      </w:pPr>
      <w:r w:rsidRPr="00270447">
        <w:rPr>
          <w:rFonts w:ascii="Arial" w:hAnsi="Arial" w:cs="Arial"/>
          <w:sz w:val="24"/>
          <w:szCs w:val="24"/>
        </w:rPr>
        <w:t xml:space="preserve"> - Межрайонная инспекция Федеральной налоговой службы №5 по Белгородской области;</w:t>
      </w:r>
    </w:p>
    <w:p w:rsidR="00D71B93" w:rsidRPr="00270447" w:rsidRDefault="006C133F" w:rsidP="006C133F">
      <w:pPr>
        <w:ind w:firstLine="0"/>
        <w:rPr>
          <w:rFonts w:ascii="Arial" w:hAnsi="Arial" w:cs="Arial"/>
          <w:sz w:val="24"/>
          <w:szCs w:val="24"/>
        </w:rPr>
      </w:pPr>
      <w:r w:rsidRPr="00270447">
        <w:rPr>
          <w:rFonts w:ascii="Arial" w:hAnsi="Arial" w:cs="Arial"/>
          <w:sz w:val="24"/>
          <w:szCs w:val="24"/>
        </w:rPr>
        <w:t xml:space="preserve">         </w:t>
      </w:r>
      <w:r w:rsidR="00D71B93" w:rsidRPr="00270447">
        <w:rPr>
          <w:rFonts w:ascii="Arial" w:hAnsi="Arial" w:cs="Arial"/>
          <w:sz w:val="24"/>
          <w:szCs w:val="24"/>
        </w:rPr>
        <w:t>- Ракитянский филиал ГУП «Белоблтехинвентаризация»;</w:t>
      </w:r>
    </w:p>
    <w:p w:rsidR="008C3EA4" w:rsidRPr="00270447" w:rsidRDefault="00537B5A" w:rsidP="00F57126">
      <w:pPr>
        <w:ind w:firstLine="567"/>
        <w:rPr>
          <w:rFonts w:ascii="Arial" w:hAnsi="Arial" w:cs="Arial"/>
          <w:sz w:val="24"/>
          <w:szCs w:val="24"/>
        </w:rPr>
      </w:pPr>
      <w:r w:rsidRPr="00270447">
        <w:rPr>
          <w:rFonts w:ascii="Arial" w:hAnsi="Arial" w:cs="Arial"/>
          <w:sz w:val="24"/>
          <w:szCs w:val="24"/>
        </w:rPr>
        <w:t>-</w:t>
      </w:r>
      <w:r w:rsidR="008C3EA4" w:rsidRPr="00270447">
        <w:rPr>
          <w:rFonts w:ascii="Arial" w:hAnsi="Arial" w:cs="Arial"/>
          <w:sz w:val="24"/>
          <w:szCs w:val="24"/>
        </w:rPr>
        <w:t>структурные подразделения</w:t>
      </w:r>
      <w:r w:rsidRPr="00270447">
        <w:rPr>
          <w:rFonts w:ascii="Arial" w:hAnsi="Arial" w:cs="Arial"/>
          <w:sz w:val="24"/>
          <w:szCs w:val="24"/>
        </w:rPr>
        <w:t xml:space="preserve"> администрации муниципального района «Ракитянский район»</w:t>
      </w:r>
      <w:r w:rsidR="008C3EA4" w:rsidRPr="00270447">
        <w:rPr>
          <w:rFonts w:ascii="Arial" w:hAnsi="Arial" w:cs="Arial"/>
          <w:sz w:val="24"/>
          <w:szCs w:val="24"/>
        </w:rPr>
        <w:t>;</w:t>
      </w:r>
    </w:p>
    <w:p w:rsidR="00537B5A" w:rsidRPr="00270447" w:rsidRDefault="00537B5A" w:rsidP="00F57126">
      <w:pPr>
        <w:ind w:firstLine="567"/>
        <w:rPr>
          <w:rFonts w:ascii="Arial" w:hAnsi="Arial" w:cs="Arial"/>
          <w:sz w:val="24"/>
          <w:szCs w:val="24"/>
        </w:rPr>
      </w:pPr>
      <w:r w:rsidRPr="00270447">
        <w:rPr>
          <w:rFonts w:ascii="Arial" w:hAnsi="Arial" w:cs="Arial"/>
          <w:sz w:val="24"/>
          <w:szCs w:val="24"/>
        </w:rPr>
        <w:t xml:space="preserve">Управление не 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утверждённый постановлением Правительства Белгородской области от 23 апреля 2012года №178-пп «Об утверждении перечня услуг, которые являются необходимыми и обязательными для предоставления органами исполнительной власти, государственными органами государственных услуг». </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2.3. Описание результата предоставления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заключение договора передачи жилого помещения в собственность граждан;</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отказ в предоставлении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2.3.1. 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Заявителю обеспечивается доступ к результату предоставления муниципальной услуги, полученному в форме электронного документа, на Едином портале и (или) Региональном портале в течение срока, установленного законодательством Российской Федерации.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2.4. Срок предоставления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2.4.1. Муниципальная услуга предоставляется в двухмесячный срок со дня подачи документов.</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2.4.2. В случае представления заявителем заявления и документов через </w:t>
      </w:r>
      <w:r w:rsidR="008C3EA4" w:rsidRPr="00270447">
        <w:rPr>
          <w:rFonts w:ascii="Arial" w:hAnsi="Arial" w:cs="Arial"/>
          <w:sz w:val="24"/>
          <w:szCs w:val="24"/>
        </w:rPr>
        <w:t>МФЦ</w:t>
      </w:r>
      <w:r w:rsidRPr="00270447">
        <w:rPr>
          <w:rFonts w:ascii="Arial" w:hAnsi="Arial" w:cs="Arial"/>
          <w:sz w:val="24"/>
          <w:szCs w:val="24"/>
        </w:rPr>
        <w:t xml:space="preserve"> срок предоставления муниципальной услуги исчисляется со дня передачи документов из </w:t>
      </w:r>
      <w:r w:rsidR="008C3EA4" w:rsidRPr="00270447">
        <w:rPr>
          <w:rFonts w:ascii="Arial" w:hAnsi="Arial" w:cs="Arial"/>
          <w:sz w:val="24"/>
          <w:szCs w:val="24"/>
        </w:rPr>
        <w:t>МФЦ в Управление</w:t>
      </w:r>
      <w:r w:rsidRPr="00270447">
        <w:rPr>
          <w:rFonts w:ascii="Arial" w:hAnsi="Arial" w:cs="Arial"/>
          <w:sz w:val="24"/>
          <w:szCs w:val="24"/>
        </w:rPr>
        <w:t>.</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2.4.3. Уведомление о завершении выполнения каждой административной процедуры (действия) направляется заявителю в срок, не превышающий одного рабочего дня после завершения соответствующей административной процедуры (действия) на адрес электронной почты или с использованием средств Единого портала или Регионального портала в личный кабинет по выбору заявителя.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73041" w:rsidRPr="00270447" w:rsidRDefault="00424A66" w:rsidP="00F57126">
      <w:pPr>
        <w:pStyle w:val="ConsPlusNormal"/>
        <w:ind w:firstLine="540"/>
        <w:jc w:val="both"/>
        <w:rPr>
          <w:rFonts w:ascii="Arial" w:hAnsi="Arial" w:cs="Arial"/>
          <w:sz w:val="24"/>
          <w:szCs w:val="24"/>
        </w:rPr>
      </w:pPr>
      <w:hyperlink r:id="rId10" w:history="1">
        <w:r w:rsidR="00273041" w:rsidRPr="00270447">
          <w:rPr>
            <w:rFonts w:ascii="Arial" w:hAnsi="Arial" w:cs="Arial"/>
            <w:sz w:val="24"/>
            <w:szCs w:val="24"/>
          </w:rPr>
          <w:t>Конституция</w:t>
        </w:r>
      </w:hyperlink>
      <w:r w:rsidR="00273041" w:rsidRPr="00270447">
        <w:rPr>
          <w:rFonts w:ascii="Arial" w:hAnsi="Arial" w:cs="Arial"/>
          <w:sz w:val="24"/>
          <w:szCs w:val="24"/>
        </w:rPr>
        <w:t xml:space="preserve"> Российской Федерации (принята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N 6-ФКЗ, от 30 декабря 2008 года N 7-ФКЗ, от 5 февраля 2014 года N 2-ФКЗ, от 21 июля 2014 года N 11-ФКЗ) (Собрание законодательства Российской Федерации, 4 августа 2014 года N 31, ст. 4398);</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Гражданский </w:t>
      </w:r>
      <w:hyperlink r:id="rId11" w:history="1">
        <w:r w:rsidRPr="00270447">
          <w:rPr>
            <w:rFonts w:ascii="Arial" w:hAnsi="Arial" w:cs="Arial"/>
            <w:sz w:val="24"/>
            <w:szCs w:val="24"/>
          </w:rPr>
          <w:t>кодекс</w:t>
        </w:r>
      </w:hyperlink>
      <w:r w:rsidRPr="00270447">
        <w:rPr>
          <w:rFonts w:ascii="Arial" w:hAnsi="Arial" w:cs="Arial"/>
          <w:sz w:val="24"/>
          <w:szCs w:val="24"/>
        </w:rPr>
        <w:t xml:space="preserve"> Российской Федерации (</w:t>
      </w:r>
      <w:r w:rsidR="00132E7E" w:rsidRPr="00270447">
        <w:rPr>
          <w:rFonts w:ascii="Arial" w:hAnsi="Arial" w:cs="Arial"/>
          <w:sz w:val="24"/>
          <w:szCs w:val="24"/>
        </w:rPr>
        <w:t>часть первая) («Российская газета»</w:t>
      </w:r>
      <w:r w:rsidRPr="00270447">
        <w:rPr>
          <w:rFonts w:ascii="Arial" w:hAnsi="Arial" w:cs="Arial"/>
          <w:sz w:val="24"/>
          <w:szCs w:val="24"/>
        </w:rPr>
        <w:t>, 8 декабря 1994 года N 238 - 239);</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Гражданский </w:t>
      </w:r>
      <w:hyperlink r:id="rId12" w:history="1">
        <w:r w:rsidRPr="00270447">
          <w:rPr>
            <w:rFonts w:ascii="Arial" w:hAnsi="Arial" w:cs="Arial"/>
            <w:sz w:val="24"/>
            <w:szCs w:val="24"/>
          </w:rPr>
          <w:t>кодекс</w:t>
        </w:r>
      </w:hyperlink>
      <w:r w:rsidRPr="00270447">
        <w:rPr>
          <w:rFonts w:ascii="Arial" w:hAnsi="Arial" w:cs="Arial"/>
          <w:sz w:val="24"/>
          <w:szCs w:val="24"/>
        </w:rPr>
        <w:t xml:space="preserve"> Российской Федерации (част</w:t>
      </w:r>
      <w:r w:rsidR="00132E7E" w:rsidRPr="00270447">
        <w:rPr>
          <w:rFonts w:ascii="Arial" w:hAnsi="Arial" w:cs="Arial"/>
          <w:sz w:val="24"/>
          <w:szCs w:val="24"/>
        </w:rPr>
        <w:t>ь вторая) («Российская газета»</w:t>
      </w:r>
      <w:r w:rsidR="00A83277" w:rsidRPr="00270447">
        <w:rPr>
          <w:rFonts w:ascii="Arial" w:hAnsi="Arial" w:cs="Arial"/>
          <w:sz w:val="24"/>
          <w:szCs w:val="24"/>
        </w:rPr>
        <w:t>, 6 февраля 1996 года № 23, 7 февраля 1996 года №</w:t>
      </w:r>
      <w:r w:rsidRPr="00270447">
        <w:rPr>
          <w:rFonts w:ascii="Arial" w:hAnsi="Arial" w:cs="Arial"/>
          <w:sz w:val="24"/>
          <w:szCs w:val="24"/>
        </w:rPr>
        <w:t xml:space="preserve"> 24, 8 февраля 1996 г</w:t>
      </w:r>
      <w:r w:rsidR="00A83277" w:rsidRPr="00270447">
        <w:rPr>
          <w:rFonts w:ascii="Arial" w:hAnsi="Arial" w:cs="Arial"/>
          <w:sz w:val="24"/>
          <w:szCs w:val="24"/>
        </w:rPr>
        <w:t>ода № 25, 10 февраля 1996 года №</w:t>
      </w:r>
      <w:r w:rsidRPr="00270447">
        <w:rPr>
          <w:rFonts w:ascii="Arial" w:hAnsi="Arial" w:cs="Arial"/>
          <w:sz w:val="24"/>
          <w:szCs w:val="24"/>
        </w:rPr>
        <w:t xml:space="preserve"> 27);</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Жилищный </w:t>
      </w:r>
      <w:hyperlink r:id="rId13" w:history="1">
        <w:r w:rsidRPr="00270447">
          <w:rPr>
            <w:rFonts w:ascii="Arial" w:hAnsi="Arial" w:cs="Arial"/>
            <w:sz w:val="24"/>
            <w:szCs w:val="24"/>
          </w:rPr>
          <w:t>кодекс</w:t>
        </w:r>
      </w:hyperlink>
      <w:r w:rsidR="000574E2" w:rsidRPr="00270447">
        <w:rPr>
          <w:rFonts w:ascii="Arial" w:hAnsi="Arial" w:cs="Arial"/>
          <w:sz w:val="24"/>
          <w:szCs w:val="24"/>
        </w:rPr>
        <w:t xml:space="preserve"> Российской Федерации («</w:t>
      </w:r>
      <w:r w:rsidRPr="00270447">
        <w:rPr>
          <w:rFonts w:ascii="Arial" w:hAnsi="Arial" w:cs="Arial"/>
          <w:sz w:val="24"/>
          <w:szCs w:val="24"/>
        </w:rPr>
        <w:t>Р</w:t>
      </w:r>
      <w:r w:rsidR="000574E2" w:rsidRPr="00270447">
        <w:rPr>
          <w:rFonts w:ascii="Arial" w:hAnsi="Arial" w:cs="Arial"/>
          <w:sz w:val="24"/>
          <w:szCs w:val="24"/>
        </w:rPr>
        <w:t>оссийская газета»</w:t>
      </w:r>
      <w:r w:rsidR="00A83277" w:rsidRPr="00270447">
        <w:rPr>
          <w:rFonts w:ascii="Arial" w:hAnsi="Arial" w:cs="Arial"/>
          <w:sz w:val="24"/>
          <w:szCs w:val="24"/>
        </w:rPr>
        <w:t>, 12 января 2005 года №</w:t>
      </w:r>
      <w:r w:rsidRPr="00270447">
        <w:rPr>
          <w:rFonts w:ascii="Arial" w:hAnsi="Arial" w:cs="Arial"/>
          <w:sz w:val="24"/>
          <w:szCs w:val="24"/>
        </w:rPr>
        <w:t xml:space="preserve"> 1, Собрание законодат</w:t>
      </w:r>
      <w:r w:rsidR="00A83277" w:rsidRPr="00270447">
        <w:rPr>
          <w:rFonts w:ascii="Arial" w:hAnsi="Arial" w:cs="Arial"/>
          <w:sz w:val="24"/>
          <w:szCs w:val="24"/>
        </w:rPr>
        <w:t>ельства РФ, 3 января 2005 года №</w:t>
      </w:r>
      <w:r w:rsidRPr="00270447">
        <w:rPr>
          <w:rFonts w:ascii="Arial" w:hAnsi="Arial" w:cs="Arial"/>
          <w:sz w:val="24"/>
          <w:szCs w:val="24"/>
        </w:rPr>
        <w:t xml:space="preserve"> 1 (часть 1)</w:t>
      </w:r>
      <w:r w:rsidR="000574E2" w:rsidRPr="00270447">
        <w:rPr>
          <w:rFonts w:ascii="Arial" w:hAnsi="Arial" w:cs="Arial"/>
          <w:sz w:val="24"/>
          <w:szCs w:val="24"/>
        </w:rPr>
        <w:t>, ст. 14, «Парламентская газета»</w:t>
      </w:r>
      <w:r w:rsidRPr="00270447">
        <w:rPr>
          <w:rFonts w:ascii="Arial" w:hAnsi="Arial" w:cs="Arial"/>
          <w:sz w:val="24"/>
          <w:szCs w:val="24"/>
        </w:rPr>
        <w:t xml:space="preserve"> 15 января 2005 года N 7 - 8);</w:t>
      </w:r>
    </w:p>
    <w:p w:rsidR="00273041" w:rsidRPr="00270447" w:rsidRDefault="00424A66" w:rsidP="00F57126">
      <w:pPr>
        <w:pStyle w:val="ConsPlusNormal"/>
        <w:ind w:firstLine="540"/>
        <w:jc w:val="both"/>
        <w:rPr>
          <w:rFonts w:ascii="Arial" w:hAnsi="Arial" w:cs="Arial"/>
          <w:sz w:val="24"/>
          <w:szCs w:val="24"/>
        </w:rPr>
      </w:pPr>
      <w:hyperlink r:id="rId14" w:history="1">
        <w:r w:rsidR="00273041" w:rsidRPr="00270447">
          <w:rPr>
            <w:rFonts w:ascii="Arial" w:hAnsi="Arial" w:cs="Arial"/>
            <w:sz w:val="24"/>
            <w:szCs w:val="24"/>
          </w:rPr>
          <w:t>Закон</w:t>
        </w:r>
      </w:hyperlink>
      <w:r w:rsidR="00273041" w:rsidRPr="00270447">
        <w:rPr>
          <w:rFonts w:ascii="Arial" w:hAnsi="Arial" w:cs="Arial"/>
          <w:sz w:val="24"/>
          <w:szCs w:val="24"/>
        </w:rPr>
        <w:t xml:space="preserve"> Российской</w:t>
      </w:r>
      <w:r w:rsidR="00A83277" w:rsidRPr="00270447">
        <w:rPr>
          <w:rFonts w:ascii="Arial" w:hAnsi="Arial" w:cs="Arial"/>
          <w:sz w:val="24"/>
          <w:szCs w:val="24"/>
        </w:rPr>
        <w:t xml:space="preserve"> Федерации от 4 июля 1991 года № 1541-1 «</w:t>
      </w:r>
      <w:r w:rsidR="00273041" w:rsidRPr="00270447">
        <w:rPr>
          <w:rFonts w:ascii="Arial" w:hAnsi="Arial" w:cs="Arial"/>
          <w:sz w:val="24"/>
          <w:szCs w:val="24"/>
        </w:rPr>
        <w:t>О приватизации жилищно</w:t>
      </w:r>
      <w:r w:rsidR="00A83277" w:rsidRPr="00270447">
        <w:rPr>
          <w:rFonts w:ascii="Arial" w:hAnsi="Arial" w:cs="Arial"/>
          <w:sz w:val="24"/>
          <w:szCs w:val="24"/>
        </w:rPr>
        <w:t>го фонда в Российской Федерации»</w:t>
      </w:r>
      <w:r w:rsidR="00273041" w:rsidRPr="00270447">
        <w:rPr>
          <w:rFonts w:ascii="Arial" w:hAnsi="Arial" w:cs="Arial"/>
          <w:sz w:val="24"/>
          <w:szCs w:val="24"/>
        </w:rPr>
        <w:t xml:space="preserve"> (Ведомости СНД и ВС РСФСР, </w:t>
      </w:r>
      <w:r w:rsidR="00A83277" w:rsidRPr="00270447">
        <w:rPr>
          <w:rFonts w:ascii="Arial" w:hAnsi="Arial" w:cs="Arial"/>
          <w:sz w:val="24"/>
          <w:szCs w:val="24"/>
        </w:rPr>
        <w:t>11 июля 1991 года №</w:t>
      </w:r>
      <w:r w:rsidR="00273041" w:rsidRPr="00270447">
        <w:rPr>
          <w:rFonts w:ascii="Arial" w:hAnsi="Arial" w:cs="Arial"/>
          <w:sz w:val="24"/>
          <w:szCs w:val="24"/>
        </w:rPr>
        <w:t xml:space="preserve"> 28, ст. 95</w:t>
      </w:r>
      <w:r w:rsidR="00A83277" w:rsidRPr="00270447">
        <w:rPr>
          <w:rFonts w:ascii="Arial" w:hAnsi="Arial" w:cs="Arial"/>
          <w:sz w:val="24"/>
          <w:szCs w:val="24"/>
        </w:rPr>
        <w:t>9; «Бюллетень нормативных актов» №</w:t>
      </w:r>
      <w:r w:rsidR="00273041" w:rsidRPr="00270447">
        <w:rPr>
          <w:rFonts w:ascii="Arial" w:hAnsi="Arial" w:cs="Arial"/>
          <w:sz w:val="24"/>
          <w:szCs w:val="24"/>
        </w:rPr>
        <w:t xml:space="preserve"> 1, 1992 год);</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Федеральный </w:t>
      </w:r>
      <w:hyperlink r:id="rId15" w:history="1">
        <w:r w:rsidRPr="00270447">
          <w:rPr>
            <w:rFonts w:ascii="Arial" w:hAnsi="Arial" w:cs="Arial"/>
            <w:sz w:val="24"/>
            <w:szCs w:val="24"/>
          </w:rPr>
          <w:t>закон</w:t>
        </w:r>
      </w:hyperlink>
      <w:r w:rsidRPr="00270447">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6 октября 2003 года N 40, ст. 3822);</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Федеральный </w:t>
      </w:r>
      <w:hyperlink r:id="rId16" w:history="1">
        <w:r w:rsidRPr="00270447">
          <w:rPr>
            <w:rFonts w:ascii="Arial" w:hAnsi="Arial" w:cs="Arial"/>
            <w:sz w:val="24"/>
            <w:szCs w:val="24"/>
          </w:rPr>
          <w:t>закон</w:t>
        </w:r>
      </w:hyperlink>
      <w:r w:rsidRPr="00270447">
        <w:rPr>
          <w:rFonts w:ascii="Arial" w:hAnsi="Arial" w:cs="Arial"/>
          <w:sz w:val="24"/>
          <w:szCs w:val="24"/>
        </w:rPr>
        <w:t xml:space="preserve"> от 2 мая 2006 года N 59-ФЗ "О порядке рассмотрения обращений граждан Российской Федерации" ("Российская газета", 5 мая 2006 года, N 95);</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Федеральный </w:t>
      </w:r>
      <w:hyperlink r:id="rId17" w:history="1">
        <w:r w:rsidRPr="00270447">
          <w:rPr>
            <w:rFonts w:ascii="Arial" w:hAnsi="Arial" w:cs="Arial"/>
            <w:sz w:val="24"/>
            <w:szCs w:val="24"/>
          </w:rPr>
          <w:t>закон</w:t>
        </w:r>
      </w:hyperlink>
      <w:r w:rsidRPr="00270447">
        <w:rPr>
          <w:rFonts w:ascii="Arial" w:hAnsi="Arial" w:cs="Arial"/>
          <w:sz w:val="24"/>
          <w:szCs w:val="24"/>
        </w:rPr>
        <w:t xml:space="preserve"> от 27 июля 2010 года N 210-ФЗ "Об организации предоставления государственных и муниципальных услуг" ("Российская газета", 30 июля 2010 года N 168);</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Федеральный </w:t>
      </w:r>
      <w:hyperlink r:id="rId18" w:history="1">
        <w:r w:rsidRPr="00270447">
          <w:rPr>
            <w:rFonts w:ascii="Arial" w:hAnsi="Arial" w:cs="Arial"/>
            <w:sz w:val="24"/>
            <w:szCs w:val="24"/>
          </w:rPr>
          <w:t>закон</w:t>
        </w:r>
      </w:hyperlink>
      <w:r w:rsidRPr="00270447">
        <w:rPr>
          <w:rFonts w:ascii="Arial" w:hAnsi="Arial" w:cs="Arial"/>
          <w:sz w:val="24"/>
          <w:szCs w:val="24"/>
        </w:rPr>
        <w:t xml:space="preserve"> от 27 июля 2006 года N 152-ФЗ "О персональных</w:t>
      </w:r>
      <w:r w:rsidR="00F57126" w:rsidRPr="00270447">
        <w:rPr>
          <w:rFonts w:ascii="Arial" w:hAnsi="Arial" w:cs="Arial"/>
          <w:sz w:val="24"/>
          <w:szCs w:val="24"/>
        </w:rPr>
        <w:t xml:space="preserve"> данных" (Российская газета</w:t>
      </w:r>
      <w:r w:rsidRPr="00270447">
        <w:rPr>
          <w:rFonts w:ascii="Arial" w:hAnsi="Arial" w:cs="Arial"/>
          <w:sz w:val="24"/>
          <w:szCs w:val="24"/>
        </w:rPr>
        <w:t>, 29 июля 2006 года N 165);</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Федеральный </w:t>
      </w:r>
      <w:hyperlink r:id="rId19" w:history="1">
        <w:r w:rsidRPr="00270447">
          <w:rPr>
            <w:rFonts w:ascii="Arial" w:hAnsi="Arial" w:cs="Arial"/>
            <w:sz w:val="24"/>
            <w:szCs w:val="24"/>
          </w:rPr>
          <w:t>закон</w:t>
        </w:r>
      </w:hyperlink>
      <w:r w:rsidRPr="00270447">
        <w:rPr>
          <w:rFonts w:ascii="Arial" w:hAnsi="Arial" w:cs="Arial"/>
          <w:sz w:val="24"/>
          <w:szCs w:val="24"/>
        </w:rPr>
        <w:t xml:space="preserve"> от 6 апреля 2011 года N 63-ФЗ "Об электр</w:t>
      </w:r>
      <w:r w:rsidR="00F57126" w:rsidRPr="00270447">
        <w:rPr>
          <w:rFonts w:ascii="Arial" w:hAnsi="Arial" w:cs="Arial"/>
          <w:sz w:val="24"/>
          <w:szCs w:val="24"/>
        </w:rPr>
        <w:t>онной подписи" (Российская газета</w:t>
      </w:r>
      <w:r w:rsidRPr="00270447">
        <w:rPr>
          <w:rFonts w:ascii="Arial" w:hAnsi="Arial" w:cs="Arial"/>
          <w:sz w:val="24"/>
          <w:szCs w:val="24"/>
        </w:rPr>
        <w:t>, 8 апреля 2011 года N 75);</w:t>
      </w:r>
    </w:p>
    <w:p w:rsidR="008C3EA4" w:rsidRPr="00270447" w:rsidRDefault="008C3EA4" w:rsidP="00F57126">
      <w:pPr>
        <w:pStyle w:val="ConsPlusNormal"/>
        <w:ind w:firstLine="540"/>
        <w:jc w:val="both"/>
        <w:rPr>
          <w:rFonts w:ascii="Arial" w:hAnsi="Arial" w:cs="Arial"/>
          <w:sz w:val="24"/>
          <w:szCs w:val="24"/>
        </w:rPr>
      </w:pPr>
      <w:r w:rsidRPr="00270447">
        <w:rPr>
          <w:rFonts w:ascii="Arial" w:hAnsi="Arial" w:cs="Arial"/>
          <w:sz w:val="24"/>
          <w:szCs w:val="24"/>
        </w:rPr>
        <w:t>Устав муниципального района «Ракитянский район»</w:t>
      </w:r>
      <w:r w:rsidR="00C65900" w:rsidRPr="00270447">
        <w:rPr>
          <w:rFonts w:ascii="Arial" w:hAnsi="Arial" w:cs="Arial"/>
          <w:sz w:val="24"/>
          <w:szCs w:val="24"/>
        </w:rPr>
        <w:t xml:space="preserve"> </w:t>
      </w:r>
      <w:r w:rsidRPr="00270447">
        <w:rPr>
          <w:rFonts w:ascii="Arial" w:hAnsi="Arial" w:cs="Arial"/>
          <w:sz w:val="24"/>
          <w:szCs w:val="24"/>
        </w:rPr>
        <w:t>.</w:t>
      </w:r>
    </w:p>
    <w:p w:rsidR="00273041" w:rsidRPr="00270447" w:rsidRDefault="00273041" w:rsidP="00F57126">
      <w:pPr>
        <w:pStyle w:val="ConsPlusNormal"/>
        <w:ind w:firstLine="540"/>
        <w:jc w:val="both"/>
        <w:rPr>
          <w:rFonts w:ascii="Arial" w:hAnsi="Arial" w:cs="Arial"/>
          <w:sz w:val="24"/>
          <w:szCs w:val="24"/>
        </w:rPr>
      </w:pPr>
      <w:bookmarkStart w:id="11" w:name="P140"/>
      <w:bookmarkEnd w:id="11"/>
      <w:r w:rsidRPr="00270447">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2.6.1. Муниципальная услуга предоставляется на основании </w:t>
      </w:r>
      <w:hyperlink w:anchor="P483" w:history="1">
        <w:r w:rsidRPr="00270447">
          <w:rPr>
            <w:rFonts w:ascii="Arial" w:hAnsi="Arial" w:cs="Arial"/>
            <w:sz w:val="24"/>
            <w:szCs w:val="24"/>
          </w:rPr>
          <w:t>заявления</w:t>
        </w:r>
      </w:hyperlink>
      <w:r w:rsidRPr="00270447">
        <w:rPr>
          <w:rFonts w:ascii="Arial" w:hAnsi="Arial" w:cs="Arial"/>
          <w:sz w:val="24"/>
          <w:szCs w:val="24"/>
        </w:rPr>
        <w:t xml:space="preserve"> (приложение 2 к настоящему административному регламенту), поданного на имя главы администрации </w:t>
      </w:r>
      <w:r w:rsidR="008C3EA4" w:rsidRPr="00270447">
        <w:rPr>
          <w:rFonts w:ascii="Arial" w:hAnsi="Arial" w:cs="Arial"/>
          <w:sz w:val="24"/>
          <w:szCs w:val="24"/>
        </w:rPr>
        <w:t xml:space="preserve">Ракитянского района </w:t>
      </w:r>
      <w:r w:rsidRPr="00270447">
        <w:rPr>
          <w:rFonts w:ascii="Arial" w:hAnsi="Arial" w:cs="Arial"/>
          <w:sz w:val="24"/>
          <w:szCs w:val="24"/>
        </w:rPr>
        <w:t>от всех лиц, в том числе временно отсутствующих, имеющих право пользования жилым помещением на условиях социального найма и право на приватизацию данного жилого помещения. При отсутствии указанных лиц предоставляется их согласие, заверенное нотариально. При подаче заявления заявителем предоставляются следующие документы:</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а) документы, удостоверяющие личность заявителя (паспорт гражданина Российской Федерации, свидетельство о рождении  - для детей, не достигших 14-летнего возраста) либо личность представителя, и их копии;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б) документы, подтверждающие полномочия представителя заявителя;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в) нотариально заверенное согласие лиц, имеющих право пользования жилым помещением на условиях социального найма и право на приватизацию жилого помещения, в случае их отсутствия;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г) документы, подтверждающие право пользования заявителем данным жилым помещением на условиях социального найма, в случае отсутствия договора социального найма - ордер, решение о предоставлении жилого помещения, решение суда;</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д) справка, подтверждающая место жительства и неиспользование права приватизации с 4 июля 1991 года (предоставляется гражданами, изменившими место жительства после 4 июля 1991 года);</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е) документ, содержащий сведения, включенные в </w:t>
      </w:r>
      <w:r w:rsidR="000E29F2" w:rsidRPr="00270447">
        <w:rPr>
          <w:rFonts w:ascii="Arial" w:hAnsi="Arial" w:cs="Arial"/>
          <w:sz w:val="24"/>
          <w:szCs w:val="24"/>
        </w:rPr>
        <w:t>домовую (</w:t>
      </w:r>
      <w:r w:rsidRPr="00270447">
        <w:rPr>
          <w:rFonts w:ascii="Arial" w:hAnsi="Arial" w:cs="Arial"/>
          <w:sz w:val="24"/>
          <w:szCs w:val="24"/>
        </w:rPr>
        <w:t>поквартирную</w:t>
      </w:r>
      <w:r w:rsidR="000E29F2" w:rsidRPr="00270447">
        <w:rPr>
          <w:rFonts w:ascii="Arial" w:hAnsi="Arial" w:cs="Arial"/>
          <w:sz w:val="24"/>
          <w:szCs w:val="24"/>
        </w:rPr>
        <w:t>) книгу</w:t>
      </w:r>
      <w:r w:rsidRPr="00270447">
        <w:rPr>
          <w:rFonts w:ascii="Arial" w:hAnsi="Arial" w:cs="Arial"/>
          <w:sz w:val="24"/>
          <w:szCs w:val="24"/>
        </w:rPr>
        <w:t>, а именно: сведения о нанимателе жилого помещения, регистрации нанимателя и членов его семьи, а также граждан, не являющихся членами семьи нанимателя, но сохраняющих право пользования жилым помещением с момента заселения в жилое помещение, удостоверенный должностным лицом, ответственным за прием и передачу в органы регистрационного учета документов (действителен в течение 10 дней);</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ж) разрешение органов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до 14 лет), согласие родителей (усыновителей), попечителей и органов опеки и попечительства на приватизацию жилого помещения (в случае приватизации жилых помещений, в которых проживают исключительно несовершеннолетние в возрасте от 14 до 18 лет);</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з) </w:t>
      </w:r>
      <w:r w:rsidR="000E29F2" w:rsidRPr="00270447">
        <w:rPr>
          <w:rFonts w:ascii="Arial" w:hAnsi="Arial" w:cs="Arial"/>
          <w:sz w:val="24"/>
          <w:szCs w:val="24"/>
        </w:rPr>
        <w:t>нотариально заверенный отказ от приватизации</w:t>
      </w:r>
      <w:r w:rsidRPr="00270447">
        <w:rPr>
          <w:rFonts w:ascii="Arial" w:hAnsi="Arial" w:cs="Arial"/>
          <w:sz w:val="24"/>
          <w:szCs w:val="24"/>
        </w:rPr>
        <w:t xml:space="preserve"> (в случае отказа гражданина, имеющего право на приватизацию данного жилого помещения, от приватизации такого жилого помещения);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и) документ, подтверждающий сведения о причинах временного отсутствия (в случае, если граждане и (или) члены их семьи являются временно отсутствующими (находящиеся на срочной военной службе, в местах лишения свободы и т.д.)</w:t>
      </w:r>
      <w:r w:rsidR="000E29F2" w:rsidRPr="00270447">
        <w:rPr>
          <w:rFonts w:ascii="Arial" w:hAnsi="Arial" w:cs="Arial"/>
          <w:sz w:val="24"/>
          <w:szCs w:val="24"/>
        </w:rPr>
        <w:t>;</w:t>
      </w:r>
    </w:p>
    <w:p w:rsidR="000E29F2" w:rsidRPr="00270447" w:rsidRDefault="000E29F2" w:rsidP="00F57126">
      <w:pPr>
        <w:pStyle w:val="ConsPlusNormal"/>
        <w:ind w:firstLine="540"/>
        <w:jc w:val="both"/>
        <w:rPr>
          <w:rFonts w:ascii="Arial" w:hAnsi="Arial" w:cs="Arial"/>
          <w:sz w:val="24"/>
          <w:szCs w:val="24"/>
        </w:rPr>
      </w:pPr>
      <w:r w:rsidRPr="00270447">
        <w:rPr>
          <w:rFonts w:ascii="Arial" w:hAnsi="Arial" w:cs="Arial"/>
          <w:sz w:val="24"/>
          <w:szCs w:val="24"/>
        </w:rPr>
        <w:t>к) технический паспорт на жилое помещение</w:t>
      </w:r>
      <w:r w:rsidR="00EC770F" w:rsidRPr="00270447">
        <w:rPr>
          <w:rFonts w:ascii="Arial" w:hAnsi="Arial" w:cs="Arial"/>
          <w:sz w:val="24"/>
          <w:szCs w:val="24"/>
        </w:rPr>
        <w:t>;</w:t>
      </w:r>
    </w:p>
    <w:p w:rsidR="00EC770F" w:rsidRPr="00270447" w:rsidRDefault="00EC770F" w:rsidP="00F57126">
      <w:pPr>
        <w:pStyle w:val="ConsPlusNormal"/>
        <w:ind w:firstLine="540"/>
        <w:jc w:val="both"/>
        <w:rPr>
          <w:rFonts w:ascii="Arial" w:hAnsi="Arial" w:cs="Arial"/>
          <w:sz w:val="24"/>
          <w:szCs w:val="24"/>
        </w:rPr>
      </w:pPr>
      <w:r w:rsidRPr="00270447">
        <w:rPr>
          <w:rFonts w:ascii="Arial" w:hAnsi="Arial" w:cs="Arial"/>
          <w:sz w:val="24"/>
          <w:szCs w:val="24"/>
        </w:rPr>
        <w:t>л) документы, подтверждающие изменение имен, фамилий (при отличии указанных личных данных заявителя от данных, содержащихся в предоставлен</w:t>
      </w:r>
      <w:r w:rsidR="006C133F" w:rsidRPr="00270447">
        <w:rPr>
          <w:rFonts w:ascii="Arial" w:hAnsi="Arial" w:cs="Arial"/>
          <w:sz w:val="24"/>
          <w:szCs w:val="24"/>
        </w:rPr>
        <w:t>ных документах)</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2.6.2. В заявлении о передаче жилого помещения в собственность граждан указывается: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а) фамилия, имя, отчество (при наличии) заявителя;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б) адрес местожительства заявителя;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в) контактный телефон заявителя;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г) суть обращения (просьба лица);</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д) личная подпись, дата.</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r w:rsidR="00F57126" w:rsidRPr="00270447">
        <w:rPr>
          <w:rFonts w:ascii="Arial" w:eastAsia="Calibri" w:hAnsi="Arial" w:cs="Arial"/>
          <w:sz w:val="24"/>
          <w:szCs w:val="24"/>
          <w:lang w:eastAsia="en-US"/>
        </w:rPr>
        <w:t>«О персональных данных»</w:t>
      </w:r>
      <w:r w:rsidR="00132E7E" w:rsidRPr="00270447">
        <w:rPr>
          <w:rFonts w:ascii="Arial" w:eastAsia="Calibri" w:hAnsi="Arial" w:cs="Arial"/>
          <w:sz w:val="24"/>
          <w:szCs w:val="24"/>
          <w:lang w:eastAsia="en-US"/>
        </w:rPr>
        <w:t xml:space="preserve"> от 27 июля 2006 года N 152-ФЗ </w:t>
      </w:r>
      <w:r w:rsidRPr="00270447">
        <w:rPr>
          <w:rFonts w:ascii="Arial" w:hAnsi="Arial" w:cs="Arial"/>
          <w:sz w:val="24"/>
          <w:szCs w:val="24"/>
        </w:rPr>
        <w:t>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В случае если заявление и необходимые документы направляются заявителем посредством почтовой связи, копии документов и данное заявление должны быть заверены нотариально.</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В случае направления заявления в форме электронного документа к нему прилагается копия документа, удостоверяющего личность заявителя (удостоверяющего личность представителя заявителя, если заявление подается представителем заявителя), в виде электронного образа такого документа.</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Представления 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rsidR="00273041" w:rsidRPr="00270447" w:rsidRDefault="00273041" w:rsidP="00F57126">
      <w:pPr>
        <w:pStyle w:val="ConsPlusNormal"/>
        <w:ind w:firstLine="540"/>
        <w:jc w:val="both"/>
        <w:rPr>
          <w:rFonts w:ascii="Arial" w:hAnsi="Arial" w:cs="Arial"/>
          <w:sz w:val="24"/>
          <w:szCs w:val="24"/>
        </w:rPr>
      </w:pPr>
      <w:bookmarkStart w:id="12" w:name="P161"/>
      <w:bookmarkEnd w:id="12"/>
      <w:r w:rsidRPr="00270447">
        <w:rPr>
          <w:rFonts w:ascii="Arial" w:hAnsi="Arial" w:cs="Arial"/>
          <w:sz w:val="24"/>
          <w:szCs w:val="24"/>
        </w:rPr>
        <w:t>2.6.4. Заявление может быть:</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1) представлено лично (или через представителя по доверенности, оформленной в установленном порядке) в </w:t>
      </w:r>
      <w:r w:rsidR="00CB588B" w:rsidRPr="00270447">
        <w:rPr>
          <w:rFonts w:ascii="Arial" w:hAnsi="Arial" w:cs="Arial"/>
          <w:sz w:val="24"/>
          <w:szCs w:val="24"/>
        </w:rPr>
        <w:t>Управление</w:t>
      </w:r>
      <w:r w:rsidRPr="00270447">
        <w:rPr>
          <w:rFonts w:ascii="Arial" w:hAnsi="Arial" w:cs="Arial"/>
          <w:sz w:val="24"/>
          <w:szCs w:val="24"/>
        </w:rPr>
        <w:t>,</w:t>
      </w:r>
      <w:r w:rsidR="00CB588B" w:rsidRPr="00270447">
        <w:rPr>
          <w:rFonts w:ascii="Arial" w:hAnsi="Arial" w:cs="Arial"/>
          <w:sz w:val="24"/>
          <w:szCs w:val="24"/>
        </w:rPr>
        <w:t xml:space="preserve"> МФЦ</w:t>
      </w:r>
      <w:r w:rsidRPr="00270447">
        <w:rPr>
          <w:rFonts w:ascii="Arial" w:hAnsi="Arial" w:cs="Arial"/>
          <w:sz w:val="24"/>
          <w:szCs w:val="24"/>
        </w:rPr>
        <w:t>;</w:t>
      </w:r>
      <w:r w:rsidR="00F57126" w:rsidRPr="00270447">
        <w:rPr>
          <w:rFonts w:ascii="Arial" w:hAnsi="Arial" w:cs="Arial"/>
          <w:sz w:val="24"/>
          <w:szCs w:val="24"/>
        </w:rPr>
        <w:t xml:space="preserve"> посредством почтовой связи;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2) </w:t>
      </w:r>
      <w:r w:rsidR="009E2954" w:rsidRPr="00270447">
        <w:rPr>
          <w:rFonts w:ascii="Arial" w:hAnsi="Arial" w:cs="Arial"/>
          <w:sz w:val="24"/>
          <w:szCs w:val="24"/>
        </w:rPr>
        <w:t xml:space="preserve">направлено в форме электронного </w:t>
      </w:r>
      <w:r w:rsidRPr="00270447">
        <w:rPr>
          <w:rFonts w:ascii="Arial" w:hAnsi="Arial" w:cs="Arial"/>
          <w:sz w:val="24"/>
          <w:szCs w:val="24"/>
        </w:rPr>
        <w:t>документа:</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через Единый портал и (или) Региональный портал;</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Заявитель вправе отозвать свое заявление на любой стадии рассмотрения, согласования или подготовки документа </w:t>
      </w:r>
      <w:r w:rsidR="00CB588B" w:rsidRPr="00270447">
        <w:rPr>
          <w:rFonts w:ascii="Arial" w:hAnsi="Arial" w:cs="Arial"/>
          <w:sz w:val="24"/>
          <w:szCs w:val="24"/>
        </w:rPr>
        <w:t>Управлением</w:t>
      </w:r>
      <w:r w:rsidRPr="00270447">
        <w:rPr>
          <w:rFonts w:ascii="Arial" w:hAnsi="Arial" w:cs="Arial"/>
          <w:sz w:val="24"/>
          <w:szCs w:val="24"/>
        </w:rPr>
        <w:t xml:space="preserve">, обратившись с соответствующим заявлением в </w:t>
      </w:r>
      <w:r w:rsidR="00CB588B" w:rsidRPr="00270447">
        <w:rPr>
          <w:rFonts w:ascii="Arial" w:hAnsi="Arial" w:cs="Arial"/>
          <w:sz w:val="24"/>
          <w:szCs w:val="24"/>
        </w:rPr>
        <w:t>Управление или МФЦ</w:t>
      </w:r>
      <w:r w:rsidRPr="00270447">
        <w:rPr>
          <w:rFonts w:ascii="Arial" w:hAnsi="Arial" w:cs="Arial"/>
          <w:sz w:val="24"/>
          <w:szCs w:val="24"/>
        </w:rPr>
        <w:t>.</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2.6.5. Заявление в форме электронного документа подписывается электронной подписью (далее - ЭП) заявителя или его представителя, действующего на основании доверенности, выданной в соответствии с законодательством Российской Федерации.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В случае подачи заявления в форме электронного документа формирование запроса осуществляется посредством заполнения электронной формы запроса на Едином портале и (или) Региональном портале без необходимости дополнительной подачи запроса в какой-либо иной форме.</w:t>
      </w:r>
    </w:p>
    <w:p w:rsidR="006C133F"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3041" w:rsidRPr="00270447" w:rsidRDefault="00273041" w:rsidP="00F57126">
      <w:pPr>
        <w:shd w:val="clear" w:color="auto" w:fill="FFFFFF"/>
        <w:rPr>
          <w:rFonts w:ascii="Arial" w:hAnsi="Arial" w:cs="Arial"/>
          <w:color w:val="000000"/>
          <w:sz w:val="24"/>
          <w:szCs w:val="24"/>
        </w:rPr>
      </w:pPr>
      <w:bookmarkStart w:id="13" w:name="P172"/>
      <w:bookmarkEnd w:id="13"/>
      <w:r w:rsidRPr="00270447">
        <w:rPr>
          <w:rFonts w:ascii="Arial" w:hAnsi="Arial" w:cs="Arial"/>
          <w:sz w:val="24"/>
          <w:szCs w:val="24"/>
        </w:rPr>
        <w:t xml:space="preserve">2.7. </w:t>
      </w:r>
      <w:r w:rsidR="00CB588B" w:rsidRPr="00270447">
        <w:rPr>
          <w:rFonts w:ascii="Arial" w:hAnsi="Arial" w:cs="Arial"/>
          <w:color w:val="000000"/>
          <w:sz w:val="24"/>
          <w:szCs w:val="24"/>
        </w:rPr>
        <w:t>Заявитель по своей инициативе вправе представить самостоятельно в составе заявления о предоставлении муниципальной услуги документы и информацию, которые находятся в распоряжении органов, предоставляющих муниципальную услугу,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2.7.</w:t>
      </w:r>
      <w:r w:rsidR="00CB588B" w:rsidRPr="00270447">
        <w:rPr>
          <w:rFonts w:ascii="Arial" w:hAnsi="Arial" w:cs="Arial"/>
          <w:sz w:val="24"/>
          <w:szCs w:val="24"/>
        </w:rPr>
        <w:t>1</w:t>
      </w:r>
      <w:r w:rsidRPr="00270447">
        <w:rPr>
          <w:rFonts w:ascii="Arial" w:hAnsi="Arial" w:cs="Arial"/>
          <w:sz w:val="24"/>
          <w:szCs w:val="24"/>
        </w:rPr>
        <w:t xml:space="preserve">. При предоставлении муниципальной услуги </w:t>
      </w:r>
      <w:r w:rsidR="00F8318A" w:rsidRPr="00270447">
        <w:rPr>
          <w:rFonts w:ascii="Arial" w:hAnsi="Arial" w:cs="Arial"/>
          <w:sz w:val="24"/>
          <w:szCs w:val="24"/>
        </w:rPr>
        <w:t>управление</w:t>
      </w:r>
      <w:r w:rsidRPr="00270447">
        <w:rPr>
          <w:rFonts w:ascii="Arial" w:hAnsi="Arial" w:cs="Arial"/>
          <w:sz w:val="24"/>
          <w:szCs w:val="24"/>
        </w:rPr>
        <w:t xml:space="preserve"> не вправе требовать от заявителя: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б)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за исключением документов, указанных в </w:t>
      </w:r>
      <w:hyperlink r:id="rId20" w:history="1">
        <w:r w:rsidRPr="00270447">
          <w:rPr>
            <w:rFonts w:ascii="Arial" w:hAnsi="Arial" w:cs="Arial"/>
            <w:sz w:val="24"/>
            <w:szCs w:val="24"/>
          </w:rPr>
          <w:t>части 6 статьи 7</w:t>
        </w:r>
      </w:hyperlink>
      <w:r w:rsidRPr="00270447">
        <w:rPr>
          <w:rFonts w:ascii="Arial" w:hAnsi="Arial" w:cs="Arial"/>
          <w:sz w:val="24"/>
          <w:szCs w:val="24"/>
        </w:rPr>
        <w:t xml:space="preserve"> Федерально</w:t>
      </w:r>
      <w:r w:rsidR="009E2954" w:rsidRPr="00270447">
        <w:rPr>
          <w:rFonts w:ascii="Arial" w:hAnsi="Arial" w:cs="Arial"/>
          <w:sz w:val="24"/>
          <w:szCs w:val="24"/>
        </w:rPr>
        <w:t>го закона от 27 июля 2010 года № 210-ФЗ «</w:t>
      </w:r>
      <w:r w:rsidRPr="00270447">
        <w:rPr>
          <w:rFonts w:ascii="Arial" w:hAnsi="Arial" w:cs="Arial"/>
          <w:sz w:val="24"/>
          <w:szCs w:val="24"/>
        </w:rPr>
        <w:t>Об организации предоставления государст</w:t>
      </w:r>
      <w:r w:rsidR="009E2954" w:rsidRPr="00270447">
        <w:rPr>
          <w:rFonts w:ascii="Arial" w:hAnsi="Arial" w:cs="Arial"/>
          <w:sz w:val="24"/>
          <w:szCs w:val="24"/>
        </w:rPr>
        <w:t>венных и муниципальных услуг»</w:t>
      </w:r>
      <w:r w:rsidRPr="00270447">
        <w:rPr>
          <w:rFonts w:ascii="Arial" w:hAnsi="Arial" w:cs="Arial"/>
          <w:sz w:val="24"/>
          <w:szCs w:val="24"/>
        </w:rPr>
        <w:t>.</w:t>
      </w:r>
    </w:p>
    <w:p w:rsidR="00273041" w:rsidRPr="00270447" w:rsidRDefault="00273041" w:rsidP="00F57126">
      <w:pPr>
        <w:pStyle w:val="ConsPlusNormal"/>
        <w:ind w:firstLine="540"/>
        <w:jc w:val="both"/>
        <w:rPr>
          <w:rFonts w:ascii="Arial" w:hAnsi="Arial" w:cs="Arial"/>
          <w:sz w:val="24"/>
          <w:szCs w:val="24"/>
        </w:rPr>
      </w:pPr>
      <w:bookmarkStart w:id="14" w:name="P179"/>
      <w:bookmarkEnd w:id="14"/>
      <w:r w:rsidRPr="00270447">
        <w:rPr>
          <w:rFonts w:ascii="Arial" w:hAnsi="Arial" w:cs="Arial"/>
          <w:sz w:val="24"/>
          <w:szCs w:val="24"/>
        </w:rPr>
        <w:t>2.8. Исчерпывающий перечень оснований для отказа в приеме документов, необходимых для предоставления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а) представителем заявителя не представлена оформленная в установленном порядке доверенность на осуществление действий;</w:t>
      </w:r>
    </w:p>
    <w:p w:rsidR="00273041" w:rsidRPr="00270447" w:rsidRDefault="00273041" w:rsidP="00F57126">
      <w:pPr>
        <w:pStyle w:val="ConsPlusNormal"/>
        <w:ind w:firstLine="540"/>
        <w:jc w:val="both"/>
        <w:rPr>
          <w:rFonts w:ascii="Arial" w:hAnsi="Arial" w:cs="Arial"/>
          <w:color w:val="000000" w:themeColor="text1"/>
          <w:sz w:val="24"/>
          <w:szCs w:val="24"/>
        </w:rPr>
      </w:pPr>
      <w:r w:rsidRPr="00270447">
        <w:rPr>
          <w:rFonts w:ascii="Arial" w:hAnsi="Arial" w:cs="Arial"/>
          <w:sz w:val="24"/>
          <w:szCs w:val="24"/>
        </w:rPr>
        <w:t xml:space="preserve">б) предоставление документов в </w:t>
      </w:r>
      <w:r w:rsidRPr="00270447">
        <w:rPr>
          <w:rFonts w:ascii="Arial" w:hAnsi="Arial" w:cs="Arial"/>
          <w:color w:val="000000" w:themeColor="text1"/>
          <w:sz w:val="24"/>
          <w:szCs w:val="24"/>
        </w:rPr>
        <w:t>нечитабельном виде;</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в)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2.9. Исчерпывающий перечень оснований для приостановления или отказа в предоставлении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2.9.1 Основания для приостановления предоставления муниципальной услуги отсутствуют.</w:t>
      </w:r>
    </w:p>
    <w:p w:rsidR="00273041" w:rsidRPr="00270447" w:rsidRDefault="00273041" w:rsidP="00F57126">
      <w:pPr>
        <w:pStyle w:val="ConsPlusNormal"/>
        <w:ind w:firstLine="540"/>
        <w:jc w:val="both"/>
        <w:rPr>
          <w:rFonts w:ascii="Arial" w:hAnsi="Arial" w:cs="Arial"/>
          <w:sz w:val="24"/>
          <w:szCs w:val="24"/>
        </w:rPr>
      </w:pPr>
      <w:bookmarkStart w:id="15" w:name="P188"/>
      <w:bookmarkEnd w:id="15"/>
      <w:r w:rsidRPr="00270447">
        <w:rPr>
          <w:rFonts w:ascii="Arial" w:hAnsi="Arial" w:cs="Arial"/>
          <w:sz w:val="24"/>
          <w:szCs w:val="24"/>
        </w:rPr>
        <w:t>2.9.2. Основания для отказа в предоставлении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а) заявителем представлен неполный комплект документов, указанных в </w:t>
      </w:r>
      <w:hyperlink w:anchor="P140" w:history="1">
        <w:r w:rsidRPr="00270447">
          <w:rPr>
            <w:rFonts w:ascii="Arial" w:hAnsi="Arial" w:cs="Arial"/>
            <w:sz w:val="24"/>
            <w:szCs w:val="24"/>
          </w:rPr>
          <w:t>пункте 2.6</w:t>
        </w:r>
      </w:hyperlink>
      <w:r w:rsidRPr="00270447">
        <w:rPr>
          <w:rFonts w:ascii="Arial" w:hAnsi="Arial" w:cs="Arial"/>
          <w:sz w:val="24"/>
          <w:szCs w:val="24"/>
        </w:rPr>
        <w:t xml:space="preserve"> настоящего административного регламента;</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б) несоответствие заявителя категории лиц, указанных в </w:t>
      </w:r>
      <w:hyperlink w:anchor="P45" w:history="1">
        <w:r w:rsidRPr="00270447">
          <w:rPr>
            <w:rFonts w:ascii="Arial" w:hAnsi="Arial" w:cs="Arial"/>
            <w:sz w:val="24"/>
            <w:szCs w:val="24"/>
          </w:rPr>
          <w:t>пункте 1.2</w:t>
        </w:r>
      </w:hyperlink>
      <w:r w:rsidRPr="00270447">
        <w:rPr>
          <w:rFonts w:ascii="Arial" w:hAnsi="Arial" w:cs="Arial"/>
          <w:sz w:val="24"/>
          <w:szCs w:val="24"/>
        </w:rPr>
        <w:t xml:space="preserve"> настоящего административного регламента;</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в) предоставленные документы имеют противоречивые сведения;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г) приватизируемое жилое помещение находится в аварийном состоянии;</w:t>
      </w:r>
    </w:p>
    <w:p w:rsidR="002D067E"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д) приватизируемое жилое помещение не отнесено к муниципальному жилищному фонду </w:t>
      </w:r>
      <w:r w:rsidR="002D067E" w:rsidRPr="00270447">
        <w:rPr>
          <w:rFonts w:ascii="Arial" w:hAnsi="Arial" w:cs="Arial"/>
          <w:sz w:val="24"/>
          <w:szCs w:val="24"/>
        </w:rPr>
        <w:t>Ракитянского района</w:t>
      </w:r>
      <w:r w:rsidRPr="00270447">
        <w:rPr>
          <w:rFonts w:ascii="Arial" w:hAnsi="Arial" w:cs="Arial"/>
          <w:sz w:val="24"/>
          <w:szCs w:val="24"/>
        </w:rPr>
        <w:t>.</w:t>
      </w:r>
    </w:p>
    <w:p w:rsidR="002D067E" w:rsidRPr="00270447" w:rsidRDefault="002D067E" w:rsidP="00F57126">
      <w:pPr>
        <w:shd w:val="clear" w:color="auto" w:fill="FFFFFF"/>
        <w:rPr>
          <w:rFonts w:ascii="Arial" w:hAnsi="Arial" w:cs="Arial"/>
          <w:sz w:val="24"/>
          <w:szCs w:val="24"/>
        </w:rPr>
      </w:pPr>
      <w:r w:rsidRPr="00270447">
        <w:rPr>
          <w:rFonts w:ascii="Arial" w:hAnsi="Arial" w:cs="Arial"/>
          <w:sz w:val="24"/>
          <w:szCs w:val="24"/>
        </w:rPr>
        <w:t xml:space="preserve">   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2.9.3. Решение об отказе в приеме электронного заявления и документов подписывается электронной подписью упо</w:t>
      </w:r>
      <w:r w:rsidR="00B90682" w:rsidRPr="00270447">
        <w:rPr>
          <w:rFonts w:ascii="Arial" w:hAnsi="Arial" w:cs="Arial"/>
          <w:sz w:val="24"/>
          <w:szCs w:val="24"/>
        </w:rPr>
        <w:t>лномоченного должностного лица</w:t>
      </w:r>
      <w:r w:rsidRPr="00270447">
        <w:rPr>
          <w:rFonts w:ascii="Arial" w:hAnsi="Arial" w:cs="Arial"/>
          <w:sz w:val="24"/>
          <w:szCs w:val="24"/>
        </w:rPr>
        <w:t xml:space="preserve"> и направляется в личный кабинет заявителя на Едином портале и (или) Региональном портале не позднее следующего рабочего дня после получения заявления.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2.11. Порядок, размер и основания взимания государственной пошлины или иной платы за предоставление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Муниципальная услуга предоставляется на безвозмездной основе.</w:t>
      </w:r>
    </w:p>
    <w:p w:rsidR="00D671FA" w:rsidRPr="00270447" w:rsidRDefault="00D671FA" w:rsidP="00F57126">
      <w:pPr>
        <w:pStyle w:val="ConsPlusNormal"/>
        <w:ind w:firstLine="540"/>
        <w:jc w:val="both"/>
        <w:rPr>
          <w:rFonts w:ascii="Arial" w:hAnsi="Arial" w:cs="Arial"/>
          <w:sz w:val="24"/>
          <w:szCs w:val="24"/>
        </w:rPr>
      </w:pPr>
    </w:p>
    <w:p w:rsidR="00D671FA" w:rsidRPr="00270447" w:rsidRDefault="00273041" w:rsidP="00F57126">
      <w:pPr>
        <w:autoSpaceDE w:val="0"/>
        <w:autoSpaceDN w:val="0"/>
        <w:adjustRightInd w:val="0"/>
        <w:ind w:firstLine="567"/>
        <w:rPr>
          <w:rFonts w:ascii="Arial" w:hAnsi="Arial" w:cs="Arial"/>
          <w:sz w:val="24"/>
          <w:szCs w:val="24"/>
        </w:rPr>
      </w:pPr>
      <w:r w:rsidRPr="00270447">
        <w:rPr>
          <w:rFonts w:ascii="Arial" w:hAnsi="Arial" w:cs="Arial"/>
          <w:sz w:val="24"/>
          <w:szCs w:val="24"/>
        </w:rPr>
        <w:t xml:space="preserve">2.12. </w:t>
      </w:r>
      <w:bookmarkStart w:id="16" w:name="OLE_LINK40"/>
      <w:bookmarkStart w:id="17" w:name="OLE_LINK41"/>
      <w:r w:rsidR="00D671FA" w:rsidRPr="00270447">
        <w:rPr>
          <w:rFonts w:ascii="Arial" w:hAnsi="Arial" w:cs="Arial"/>
          <w:sz w:val="24"/>
          <w:szCs w:val="24"/>
        </w:rPr>
        <w:t>Максимальный срок ожидания в очереди при подаче заявлений о предоставлении услуг и при получении результатов предоставления услуг</w:t>
      </w:r>
      <w:bookmarkEnd w:id="16"/>
      <w:bookmarkEnd w:id="17"/>
      <w:r w:rsidR="00D671FA" w:rsidRPr="00270447">
        <w:rPr>
          <w:rFonts w:ascii="Arial" w:hAnsi="Arial" w:cs="Arial"/>
          <w:sz w:val="24"/>
          <w:szCs w:val="24"/>
        </w:rPr>
        <w:t>и.</w:t>
      </w:r>
    </w:p>
    <w:p w:rsidR="00D671FA" w:rsidRPr="00270447" w:rsidRDefault="00D671FA" w:rsidP="00F57126">
      <w:pPr>
        <w:autoSpaceDE w:val="0"/>
        <w:autoSpaceDN w:val="0"/>
        <w:adjustRightInd w:val="0"/>
        <w:ind w:firstLine="567"/>
        <w:rPr>
          <w:rFonts w:ascii="Arial" w:hAnsi="Arial" w:cs="Arial"/>
          <w:sz w:val="24"/>
          <w:szCs w:val="24"/>
        </w:rPr>
      </w:pPr>
      <w:r w:rsidRPr="00270447">
        <w:rPr>
          <w:rFonts w:ascii="Arial" w:hAnsi="Arial" w:cs="Arial"/>
          <w:sz w:val="24"/>
          <w:szCs w:val="24"/>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D671FA" w:rsidRPr="00270447" w:rsidRDefault="00D671FA" w:rsidP="00F57126">
      <w:pPr>
        <w:autoSpaceDE w:val="0"/>
        <w:autoSpaceDN w:val="0"/>
        <w:adjustRightInd w:val="0"/>
        <w:ind w:firstLine="567"/>
        <w:rPr>
          <w:rFonts w:ascii="Arial" w:hAnsi="Arial" w:cs="Arial"/>
          <w:sz w:val="24"/>
          <w:szCs w:val="24"/>
        </w:rPr>
      </w:pPr>
      <w:r w:rsidRPr="00270447">
        <w:rPr>
          <w:rFonts w:ascii="Arial" w:hAnsi="Arial" w:cs="Arial"/>
          <w:sz w:val="24"/>
          <w:szCs w:val="24"/>
        </w:rPr>
        <w:t>2.13. Срок регистрации заявления о предоставлении муниципальной услуги.</w:t>
      </w:r>
    </w:p>
    <w:p w:rsidR="00D671FA" w:rsidRPr="00270447" w:rsidRDefault="00D671FA" w:rsidP="00F57126">
      <w:pPr>
        <w:autoSpaceDE w:val="0"/>
        <w:autoSpaceDN w:val="0"/>
        <w:adjustRightInd w:val="0"/>
        <w:ind w:firstLine="567"/>
        <w:rPr>
          <w:rFonts w:ascii="Arial" w:hAnsi="Arial" w:cs="Arial"/>
          <w:sz w:val="24"/>
          <w:szCs w:val="24"/>
        </w:rPr>
      </w:pPr>
      <w:r w:rsidRPr="00270447">
        <w:rPr>
          <w:rFonts w:ascii="Arial" w:hAnsi="Arial" w:cs="Arial"/>
          <w:sz w:val="24"/>
          <w:szCs w:val="24"/>
        </w:rPr>
        <w:t xml:space="preserve">Заявление </w:t>
      </w:r>
      <w:bookmarkStart w:id="18" w:name="OLE_LINK129"/>
      <w:r w:rsidRPr="00270447">
        <w:rPr>
          <w:rFonts w:ascii="Arial" w:hAnsi="Arial" w:cs="Arial"/>
          <w:sz w:val="24"/>
          <w:szCs w:val="24"/>
        </w:rPr>
        <w:t xml:space="preserve">о предоставлении услуги </w:t>
      </w:r>
      <w:bookmarkEnd w:id="18"/>
      <w:r w:rsidRPr="00270447">
        <w:rPr>
          <w:rFonts w:ascii="Arial" w:hAnsi="Arial" w:cs="Arial"/>
          <w:sz w:val="24"/>
          <w:szCs w:val="24"/>
        </w:rPr>
        <w:t>регистрируется в день его поступления в администрацию района.</w:t>
      </w:r>
    </w:p>
    <w:p w:rsidR="00D671FA" w:rsidRPr="00270447" w:rsidRDefault="00D671FA" w:rsidP="00F57126">
      <w:pPr>
        <w:autoSpaceDE w:val="0"/>
        <w:autoSpaceDN w:val="0"/>
        <w:adjustRightInd w:val="0"/>
        <w:ind w:firstLine="567"/>
        <w:rPr>
          <w:rFonts w:ascii="Arial" w:hAnsi="Arial" w:cs="Arial"/>
          <w:sz w:val="24"/>
          <w:szCs w:val="24"/>
        </w:rPr>
      </w:pPr>
      <w:r w:rsidRPr="00270447">
        <w:rPr>
          <w:rFonts w:ascii="Arial" w:hAnsi="Arial" w:cs="Arial"/>
          <w:sz w:val="24"/>
          <w:szCs w:val="24"/>
        </w:rPr>
        <w:t>Заявление о предоставлении услуги, поданное заявителем лично через многофункциональный центр, регистрируется в установленном порядке в в день поступления от многофункционального центра заявления с приложением необходимых документов, а также описи принятых заявления и прилагаемых к нему документов.</w:t>
      </w:r>
    </w:p>
    <w:p w:rsidR="00D671FA" w:rsidRPr="00270447" w:rsidRDefault="00D671FA" w:rsidP="00F57126">
      <w:pPr>
        <w:autoSpaceDE w:val="0"/>
        <w:autoSpaceDN w:val="0"/>
        <w:adjustRightInd w:val="0"/>
        <w:ind w:firstLine="567"/>
        <w:rPr>
          <w:rFonts w:ascii="Arial" w:hAnsi="Arial" w:cs="Arial"/>
          <w:sz w:val="24"/>
          <w:szCs w:val="24"/>
        </w:rPr>
      </w:pPr>
      <w:r w:rsidRPr="00270447">
        <w:rPr>
          <w:rFonts w:ascii="Arial" w:hAnsi="Arial" w:cs="Arial"/>
          <w:sz w:val="24"/>
          <w:szCs w:val="24"/>
        </w:rPr>
        <w:t xml:space="preserve">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Портале государственных и муниципальных услуг или официальном сайте администрации поселения в сети Интернет. </w:t>
      </w:r>
    </w:p>
    <w:p w:rsidR="00D671FA" w:rsidRPr="00270447" w:rsidRDefault="00D671FA" w:rsidP="00F57126">
      <w:pPr>
        <w:autoSpaceDE w:val="0"/>
        <w:autoSpaceDN w:val="0"/>
        <w:adjustRightInd w:val="0"/>
        <w:ind w:firstLine="567"/>
        <w:rPr>
          <w:rFonts w:ascii="Arial" w:hAnsi="Arial" w:cs="Arial"/>
          <w:sz w:val="24"/>
          <w:szCs w:val="24"/>
        </w:rPr>
      </w:pPr>
      <w:r w:rsidRPr="00270447">
        <w:rPr>
          <w:rFonts w:ascii="Arial" w:hAnsi="Arial" w:cs="Arial"/>
          <w:sz w:val="24"/>
          <w:szCs w:val="24"/>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w:t>
      </w:r>
    </w:p>
    <w:p w:rsidR="00D671FA" w:rsidRPr="00270447" w:rsidRDefault="00D671FA" w:rsidP="00F57126">
      <w:pPr>
        <w:autoSpaceDE w:val="0"/>
        <w:autoSpaceDN w:val="0"/>
        <w:adjustRightInd w:val="0"/>
        <w:ind w:firstLine="567"/>
        <w:rPr>
          <w:rFonts w:ascii="Arial" w:hAnsi="Arial" w:cs="Arial"/>
          <w:sz w:val="24"/>
          <w:szCs w:val="24"/>
        </w:rPr>
      </w:pPr>
      <w:r w:rsidRPr="00270447">
        <w:rPr>
          <w:rFonts w:ascii="Arial" w:hAnsi="Arial" w:cs="Arial"/>
          <w:sz w:val="24"/>
          <w:szCs w:val="24"/>
        </w:rPr>
        <w:t xml:space="preserve">Заявление, представленное посредством почтового отправления, регистрируется в в день его поступления от организации почтовой связи. 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дня либо получено в выходной день, оно регистрируется в срок не позднее 12.00 </w:t>
      </w:r>
      <w:bookmarkStart w:id="19" w:name="OLE_LINK130"/>
      <w:bookmarkStart w:id="20" w:name="OLE_LINK131"/>
      <w:r w:rsidRPr="00270447">
        <w:rPr>
          <w:rFonts w:ascii="Arial" w:hAnsi="Arial" w:cs="Arial"/>
          <w:sz w:val="24"/>
          <w:szCs w:val="24"/>
        </w:rPr>
        <w:t>следующего (ближайшего) рабочего дня.</w:t>
      </w:r>
      <w:bookmarkEnd w:id="19"/>
      <w:bookmarkEnd w:id="20"/>
    </w:p>
    <w:p w:rsidR="00D671FA" w:rsidRPr="00270447" w:rsidRDefault="00D671FA" w:rsidP="00F57126">
      <w:pPr>
        <w:autoSpaceDE w:val="0"/>
        <w:autoSpaceDN w:val="0"/>
        <w:adjustRightInd w:val="0"/>
        <w:ind w:firstLine="567"/>
        <w:rPr>
          <w:rFonts w:ascii="Arial" w:hAnsi="Arial" w:cs="Arial"/>
          <w:sz w:val="24"/>
          <w:szCs w:val="24"/>
        </w:rPr>
      </w:pPr>
      <w:r w:rsidRPr="00270447">
        <w:rPr>
          <w:rFonts w:ascii="Arial" w:hAnsi="Arial" w:cs="Arial"/>
          <w:sz w:val="24"/>
          <w:szCs w:val="24"/>
        </w:rPr>
        <w:t>2.14. Требования к помещениям, в которых предоставляются услуги, к залу ожидания, местам для заполнения заявлений о предоставлении услуг, информационным стендам с образцами их заполнения и перечнем документов, необходимых для предоставления каждой услуги</w:t>
      </w:r>
      <w:r w:rsidR="0050310F" w:rsidRPr="00270447">
        <w:rPr>
          <w:rFonts w:ascii="Arial" w:hAnsi="Arial" w:cs="Arial"/>
          <w:sz w:val="24"/>
          <w:szCs w:val="24"/>
        </w:rPr>
        <w:t>:</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 xml:space="preserve">2.14.1. Служебные помещения </w:t>
      </w:r>
      <w:bookmarkStart w:id="21" w:name="OLE_LINK42"/>
      <w:bookmarkStart w:id="22" w:name="OLE_LINK43"/>
      <w:r w:rsidR="00855B47" w:rsidRPr="00270447">
        <w:rPr>
          <w:rFonts w:ascii="Arial" w:hAnsi="Arial" w:cs="Arial"/>
          <w:color w:val="000000" w:themeColor="text1"/>
          <w:sz w:val="24"/>
          <w:szCs w:val="24"/>
        </w:rPr>
        <w:t>У</w:t>
      </w:r>
      <w:r w:rsidR="00F57126" w:rsidRPr="00270447">
        <w:rPr>
          <w:rFonts w:ascii="Arial" w:hAnsi="Arial" w:cs="Arial"/>
          <w:color w:val="000000" w:themeColor="text1"/>
          <w:sz w:val="24"/>
          <w:szCs w:val="24"/>
        </w:rPr>
        <w:t xml:space="preserve">правления муниципальной собственности и земельных ресурсов </w:t>
      </w:r>
      <w:r w:rsidRPr="00270447">
        <w:rPr>
          <w:rFonts w:ascii="Arial" w:hAnsi="Arial" w:cs="Arial"/>
          <w:sz w:val="24"/>
          <w:szCs w:val="24"/>
        </w:rPr>
        <w:t>Администрации района</w:t>
      </w:r>
      <w:r w:rsidR="00F57126" w:rsidRPr="00270447">
        <w:rPr>
          <w:rFonts w:ascii="Arial" w:hAnsi="Arial" w:cs="Arial"/>
          <w:sz w:val="24"/>
          <w:szCs w:val="24"/>
        </w:rPr>
        <w:t>(далее - служебные помещения Управления)</w:t>
      </w:r>
      <w:r w:rsidRPr="00270447">
        <w:rPr>
          <w:rFonts w:ascii="Arial" w:hAnsi="Arial" w:cs="Arial"/>
          <w:sz w:val="24"/>
          <w:szCs w:val="24"/>
        </w:rPr>
        <w:t xml:space="preserve">, </w:t>
      </w:r>
      <w:bookmarkEnd w:id="21"/>
      <w:bookmarkEnd w:id="22"/>
      <w:r w:rsidRPr="00270447">
        <w:rPr>
          <w:rFonts w:ascii="Arial" w:hAnsi="Arial" w:cs="Arial"/>
          <w:sz w:val="24"/>
          <w:szCs w:val="24"/>
        </w:rPr>
        <w:t>в которых осуществляется прием заявлений о предоставлении услуги, консультирование по вопросам предоставления услуги, должны соответствовать требованиям противопожарных, санитарно-эпидемиологических правил и нормативов, быть оборудованы системой кондиционирования воздуха, информационными стендами, иметь при входе информационные таблички с указанием наименования структурного подразделения Администрации района, и номера кабинета.</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 xml:space="preserve">В служебных помещениях </w:t>
      </w:r>
      <w:r w:rsidR="00F57126" w:rsidRPr="00270447">
        <w:rPr>
          <w:rFonts w:ascii="Arial" w:hAnsi="Arial" w:cs="Arial"/>
          <w:sz w:val="24"/>
          <w:szCs w:val="24"/>
        </w:rPr>
        <w:t>Управления</w:t>
      </w:r>
      <w:r w:rsidRPr="00270447">
        <w:rPr>
          <w:rFonts w:ascii="Arial" w:hAnsi="Arial" w:cs="Arial"/>
          <w:sz w:val="24"/>
          <w:szCs w:val="24"/>
        </w:rPr>
        <w:t>,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 достаточном для оформления заявления.</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 xml:space="preserve">2.14.2. Места ожидания в здании, в котором располагаются служебные помещения </w:t>
      </w:r>
      <w:r w:rsidR="00F57126" w:rsidRPr="00270447">
        <w:rPr>
          <w:rFonts w:ascii="Arial" w:hAnsi="Arial" w:cs="Arial"/>
          <w:sz w:val="24"/>
          <w:szCs w:val="24"/>
        </w:rPr>
        <w:t>Управления</w:t>
      </w:r>
      <w:r w:rsidRPr="00270447">
        <w:rPr>
          <w:rFonts w:ascii="Arial" w:hAnsi="Arial" w:cs="Arial"/>
          <w:sz w:val="24"/>
          <w:szCs w:val="24"/>
        </w:rPr>
        <w:t xml:space="preserve">,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 В служебных помещениях </w:t>
      </w:r>
      <w:r w:rsidR="00F57126" w:rsidRPr="00270447">
        <w:rPr>
          <w:rFonts w:ascii="Arial" w:hAnsi="Arial" w:cs="Arial"/>
          <w:sz w:val="24"/>
          <w:szCs w:val="24"/>
        </w:rPr>
        <w:t>Управления</w:t>
      </w:r>
      <w:r w:rsidRPr="00270447">
        <w:rPr>
          <w:rFonts w:ascii="Arial" w:hAnsi="Arial" w:cs="Arial"/>
          <w:sz w:val="24"/>
          <w:szCs w:val="24"/>
        </w:rPr>
        <w:t xml:space="preserve">, выделяются места ожидания в очереди на консультацию, подачу заявления или получение результатов муниципальной услуги, которые должны быть оборудованы стульями. Количество мест ожидания определяется исходя из фактической нагрузки и возможностей для их размещения в служебных помещениях </w:t>
      </w:r>
      <w:r w:rsidR="00F57126" w:rsidRPr="00270447">
        <w:rPr>
          <w:rFonts w:ascii="Arial" w:hAnsi="Arial" w:cs="Arial"/>
          <w:sz w:val="24"/>
          <w:szCs w:val="24"/>
        </w:rPr>
        <w:t>Управления</w:t>
      </w:r>
      <w:r w:rsidRPr="00270447">
        <w:rPr>
          <w:rFonts w:ascii="Arial" w:hAnsi="Arial" w:cs="Arial"/>
          <w:sz w:val="24"/>
          <w:szCs w:val="24"/>
        </w:rPr>
        <w:t>, но не может составлять менее 2 мест.</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2.14.3. Рабочие места должностных лиц,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2.14.4. Визуальная, текстовая и мультимедийная информация о порядке предоставления муниципальной услуги размещается на официальном сайте органов местного самоуправления.</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2.15.Требования к обеспечению инвалидам условий доступности объектов и условий доступности услуг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2.15.1. Возможность беспрепятственного входа в здание и выхода из него.</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2.15.2. Возможность самостоятельного передвижения по территории объекта в целях доступа к месту предоставления услуги, в том числе с помощью специалистов  предоставляющих услугу.</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2.15.3. Возможность посадки в транспортное средство и высадки из него перед входом в здание,  в котором предоставляется муниципальная услуга.</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 xml:space="preserve">2.15.4. Сопровождение инвалидов, имеющих стойкие нарушения функции зрения и самостоятельного передвижения по территории объекта. </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2.15.5. Содействие инвалиду при входе в здание специалистами предоставляющими услугу и выходе из него, информирование инвалида о доступных маршрутах общественного транспорта.</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2.15.6. Надлежащее размещение носителей информации, необходимой для обеспечения беспрепятственного доступа инвалидов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2.15.7. Обеспечение допуска в здание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2.15.8. Оказание иных видов посторонней помощи.</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2.15.9.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2.15.10.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2.15.11. Оказание работниками органами социальной защиты населения иной необходимой инвалидам помощи в преодолении барьеров, мешающих получению ими услуг наравне с другими лицами.</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2.15.12.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2.16. Показатели доступности и качества услуг:</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Показатели доступности услуги:</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 предоставление услуги на безвозмездной основе;</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-предоставление заинтересованным лицам полной, актуальной и достоверной информации о порядке предоставления услуги, в том числе в электронной форме путем размещения на официальном сайте органов местного самоуправления;</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(или) в электронной форме;</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 xml:space="preserve"> - доступность для заявителей услуги в многофункциональном центре;</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 информирование заявителя о ходе предоставления услуги по телефону, в электронной форме.</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Показатели качества услуги:</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 доля заявлений, по которым услуга предоставлена в срок и в соответствии со стандартом предоставления услуги, в общем количестве заявлений о предоставлении услуги;</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 доля обоснованных жалоб заявителей на действия (бездействие) должностных лиц при предоставлении услуги в общем количестве заявлений о предоставлении услуги.</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671FA" w:rsidRPr="00270447" w:rsidRDefault="00D671FA" w:rsidP="00D671FA">
      <w:pPr>
        <w:autoSpaceDE w:val="0"/>
        <w:autoSpaceDN w:val="0"/>
        <w:adjustRightInd w:val="0"/>
        <w:ind w:firstLine="567"/>
        <w:rPr>
          <w:rFonts w:ascii="Arial" w:hAnsi="Arial" w:cs="Arial"/>
          <w:sz w:val="24"/>
          <w:szCs w:val="24"/>
        </w:rPr>
      </w:pPr>
      <w:r w:rsidRPr="00270447">
        <w:rPr>
          <w:rFonts w:ascii="Arial" w:hAnsi="Arial" w:cs="Arial"/>
          <w:sz w:val="24"/>
          <w:szCs w:val="24"/>
        </w:rPr>
        <w:t>2.17.1. Порядок и способы подачи заявлений о предоставлении услуг в электронном виде, требования к их формату определяются Приказом Минэкономразвития России от 14 января 2015 года № 7.</w:t>
      </w:r>
    </w:p>
    <w:p w:rsidR="00D671FA" w:rsidRPr="00270447" w:rsidRDefault="00D671FA" w:rsidP="00F57126">
      <w:pPr>
        <w:autoSpaceDE w:val="0"/>
        <w:autoSpaceDN w:val="0"/>
        <w:adjustRightInd w:val="0"/>
        <w:ind w:firstLine="567"/>
        <w:rPr>
          <w:rFonts w:ascii="Arial" w:hAnsi="Arial" w:cs="Arial"/>
          <w:sz w:val="24"/>
          <w:szCs w:val="24"/>
        </w:rPr>
      </w:pPr>
      <w:r w:rsidRPr="00270447">
        <w:rPr>
          <w:rFonts w:ascii="Arial" w:hAnsi="Arial" w:cs="Arial"/>
          <w:sz w:val="24"/>
          <w:szCs w:val="24"/>
        </w:rPr>
        <w:t>2.17.2. Прием заявлений о предоставлении услуг и необходимых документов и выдача документов по результатам предоставления услуг осуществляются в многофункциональных центрах в соответствии с заключенными в установленном порядке соглашениями о взаимодействии.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2.1</w:t>
      </w:r>
      <w:r w:rsidR="00D671FA" w:rsidRPr="00270447">
        <w:rPr>
          <w:rFonts w:ascii="Arial" w:hAnsi="Arial" w:cs="Arial"/>
          <w:sz w:val="24"/>
          <w:szCs w:val="24"/>
        </w:rPr>
        <w:t>8</w:t>
      </w:r>
      <w:r w:rsidRPr="00270447">
        <w:rPr>
          <w:rFonts w:ascii="Arial" w:hAnsi="Arial" w:cs="Arial"/>
          <w:sz w:val="24"/>
          <w:szCs w:val="24"/>
        </w:rPr>
        <w:t>.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3041" w:rsidRPr="00270447" w:rsidRDefault="00273041">
      <w:pPr>
        <w:pStyle w:val="ConsPlusNormal"/>
        <w:jc w:val="both"/>
        <w:rPr>
          <w:rFonts w:ascii="Arial" w:hAnsi="Arial" w:cs="Arial"/>
          <w:sz w:val="24"/>
          <w:szCs w:val="24"/>
        </w:rPr>
      </w:pPr>
    </w:p>
    <w:p w:rsidR="00273041" w:rsidRPr="00270447" w:rsidRDefault="00273041">
      <w:pPr>
        <w:pStyle w:val="ConsPlusTitle"/>
        <w:jc w:val="center"/>
        <w:outlineLvl w:val="1"/>
        <w:rPr>
          <w:rFonts w:ascii="Arial" w:hAnsi="Arial" w:cs="Arial"/>
          <w:sz w:val="24"/>
          <w:szCs w:val="24"/>
        </w:rPr>
      </w:pPr>
      <w:r w:rsidRPr="00270447">
        <w:rPr>
          <w:rFonts w:ascii="Arial" w:hAnsi="Arial" w:cs="Arial"/>
          <w:sz w:val="24"/>
          <w:szCs w:val="24"/>
        </w:rPr>
        <w:t>3. Состав, последовательность и сроки выполнения</w:t>
      </w:r>
    </w:p>
    <w:p w:rsidR="00273041" w:rsidRPr="00270447" w:rsidRDefault="00273041">
      <w:pPr>
        <w:pStyle w:val="ConsPlusTitle"/>
        <w:jc w:val="center"/>
        <w:rPr>
          <w:rFonts w:ascii="Arial" w:hAnsi="Arial" w:cs="Arial"/>
          <w:sz w:val="24"/>
          <w:szCs w:val="24"/>
        </w:rPr>
      </w:pPr>
      <w:r w:rsidRPr="00270447">
        <w:rPr>
          <w:rFonts w:ascii="Arial" w:hAnsi="Arial" w:cs="Arial"/>
          <w:sz w:val="24"/>
          <w:szCs w:val="24"/>
        </w:rPr>
        <w:t>административных процедур, требования к порядку их</w:t>
      </w:r>
    </w:p>
    <w:p w:rsidR="00273041" w:rsidRPr="00270447" w:rsidRDefault="00273041">
      <w:pPr>
        <w:pStyle w:val="ConsPlusTitle"/>
        <w:jc w:val="center"/>
        <w:rPr>
          <w:rFonts w:ascii="Arial" w:hAnsi="Arial" w:cs="Arial"/>
          <w:sz w:val="24"/>
          <w:szCs w:val="24"/>
        </w:rPr>
      </w:pPr>
      <w:r w:rsidRPr="00270447">
        <w:rPr>
          <w:rFonts w:ascii="Arial" w:hAnsi="Arial" w:cs="Arial"/>
          <w:sz w:val="24"/>
          <w:szCs w:val="24"/>
        </w:rPr>
        <w:t>выполнения, в том числе особенности выполнения</w:t>
      </w:r>
    </w:p>
    <w:p w:rsidR="00273041" w:rsidRPr="00270447" w:rsidRDefault="00273041">
      <w:pPr>
        <w:pStyle w:val="ConsPlusTitle"/>
        <w:jc w:val="center"/>
        <w:rPr>
          <w:rFonts w:ascii="Arial" w:hAnsi="Arial" w:cs="Arial"/>
          <w:sz w:val="24"/>
          <w:szCs w:val="24"/>
        </w:rPr>
      </w:pPr>
      <w:r w:rsidRPr="00270447">
        <w:rPr>
          <w:rFonts w:ascii="Arial" w:hAnsi="Arial" w:cs="Arial"/>
          <w:sz w:val="24"/>
          <w:szCs w:val="24"/>
        </w:rPr>
        <w:t>административных процедур в электронной форме, а также</w:t>
      </w:r>
    </w:p>
    <w:p w:rsidR="00273041" w:rsidRPr="00270447" w:rsidRDefault="00273041">
      <w:pPr>
        <w:pStyle w:val="ConsPlusTitle"/>
        <w:jc w:val="center"/>
        <w:rPr>
          <w:rFonts w:ascii="Arial" w:hAnsi="Arial" w:cs="Arial"/>
          <w:sz w:val="24"/>
          <w:szCs w:val="24"/>
        </w:rPr>
      </w:pPr>
      <w:r w:rsidRPr="00270447">
        <w:rPr>
          <w:rFonts w:ascii="Arial" w:hAnsi="Arial" w:cs="Arial"/>
          <w:sz w:val="24"/>
          <w:szCs w:val="24"/>
        </w:rPr>
        <w:t>особенности выполнения административных процедур</w:t>
      </w:r>
    </w:p>
    <w:p w:rsidR="00273041" w:rsidRPr="00270447" w:rsidRDefault="00273041">
      <w:pPr>
        <w:pStyle w:val="ConsPlusTitle"/>
        <w:jc w:val="center"/>
        <w:rPr>
          <w:rFonts w:ascii="Arial" w:hAnsi="Arial" w:cs="Arial"/>
          <w:sz w:val="24"/>
          <w:szCs w:val="24"/>
        </w:rPr>
      </w:pPr>
      <w:r w:rsidRPr="00270447">
        <w:rPr>
          <w:rFonts w:ascii="Arial" w:hAnsi="Arial" w:cs="Arial"/>
          <w:sz w:val="24"/>
          <w:szCs w:val="24"/>
        </w:rPr>
        <w:t>в многофункциональном центре</w:t>
      </w:r>
    </w:p>
    <w:p w:rsidR="00B511D5" w:rsidRPr="00270447" w:rsidRDefault="00B511D5">
      <w:pPr>
        <w:pStyle w:val="ConsPlusTitle"/>
        <w:jc w:val="center"/>
        <w:rPr>
          <w:rFonts w:ascii="Arial" w:hAnsi="Arial" w:cs="Arial"/>
          <w:sz w:val="24"/>
          <w:szCs w:val="24"/>
        </w:rPr>
      </w:pP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3.1. Предоставление муниципальной услуги включает в себя следующие административные процедуры:</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а) прием и регистрация заявления и документов, необходимых для предоставления муниципальной услуги;</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в) рассмотрение заявления, принятие решения о передаче жилого помещения в собственность граждан (приватизация) либо отказ в предоставлении муниципальных услуги;</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г) выдача результата предоставления муниципальной услуги.</w:t>
      </w:r>
    </w:p>
    <w:p w:rsidR="00B511D5"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 xml:space="preserve">Описание последовательности предоставления муниципальной услуги приведено в </w:t>
      </w:r>
      <w:hyperlink w:anchor="P572" w:history="1">
        <w:r w:rsidR="006C133F" w:rsidRPr="00270447">
          <w:rPr>
            <w:rFonts w:ascii="Arial" w:hAnsi="Arial" w:cs="Arial"/>
            <w:sz w:val="24"/>
            <w:szCs w:val="24"/>
          </w:rPr>
          <w:t>блок-схеме</w:t>
        </w:r>
      </w:hyperlink>
      <w:r w:rsidRPr="00270447">
        <w:rPr>
          <w:rFonts w:ascii="Arial" w:hAnsi="Arial" w:cs="Arial"/>
          <w:sz w:val="24"/>
          <w:szCs w:val="24"/>
        </w:rPr>
        <w:t xml:space="preserve"> согласно приложению 3 к настоящему административному регламенту.</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3.2. Прием и регистрация заявления и документов, необходимых для предоставления муниципальной услуги.</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 xml:space="preserve">3.2.1. Основанием для начала административной процедуры является направление в администрацию заявителем (представителем) заявления и документов, необходимых для предоставления муниципальной услуги, одним из способов, указанных в </w:t>
      </w:r>
      <w:hyperlink w:anchor="P161" w:history="1">
        <w:r w:rsidRPr="00270447">
          <w:rPr>
            <w:rFonts w:ascii="Arial" w:hAnsi="Arial" w:cs="Arial"/>
            <w:sz w:val="24"/>
            <w:szCs w:val="24"/>
          </w:rPr>
          <w:t>подпункте 2.6.4 пункта 2.6</w:t>
        </w:r>
      </w:hyperlink>
      <w:r w:rsidRPr="00270447">
        <w:rPr>
          <w:rFonts w:ascii="Arial" w:hAnsi="Arial" w:cs="Arial"/>
          <w:sz w:val="24"/>
          <w:szCs w:val="24"/>
        </w:rPr>
        <w:t xml:space="preserve"> настоящего административного регламента.</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3.2.2. Должностное лицо, ответственное за прием, регистрацию заявления и документов, необходимых для предоставления муниципальной услуги (далее - специалист), определяется должностной инструкцией.</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3.2.3. При обращении заявителя (представителя) лично в Управление специалист в ходе приема документов:</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 устанавливает личность заявителя или представителя заявителя путем проверки документа, удостоверяющего его личность;</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 проверяет полномочия представителя заявителя, действующего от его имени;</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 устанавливает личности всех граждан, выражающих согласие на приватизацию жилого помещения, без включения их в договор приватизации (в случае отказа гражданина, имеющего право на приватизацию жилого помещения, от приватизации такого жилого помещения), удостоверяет их подписи;</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 информирует заявителя о порядке и сроке предоставления муниципальной услуги.</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 xml:space="preserve">3.2.4. При наличии оснований для отказа в приеме документов, указанных в </w:t>
      </w:r>
      <w:hyperlink w:anchor="P179" w:history="1">
        <w:r w:rsidRPr="00270447">
          <w:rPr>
            <w:rFonts w:ascii="Arial" w:hAnsi="Arial" w:cs="Arial"/>
            <w:sz w:val="24"/>
            <w:szCs w:val="24"/>
          </w:rPr>
          <w:t>пункте 2.8</w:t>
        </w:r>
      </w:hyperlink>
      <w:r w:rsidRPr="00270447">
        <w:rPr>
          <w:rFonts w:ascii="Arial" w:hAnsi="Arial" w:cs="Arial"/>
          <w:sz w:val="24"/>
          <w:szCs w:val="24"/>
        </w:rPr>
        <w:t xml:space="preserve"> настоящего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и предлагает принять меры по их устранению.</w:t>
      </w:r>
    </w:p>
    <w:p w:rsidR="003E1E14" w:rsidRPr="00270447" w:rsidRDefault="003E1E14" w:rsidP="00F57126">
      <w:pPr>
        <w:pStyle w:val="ConsPlusNormal"/>
        <w:ind w:firstLine="539"/>
        <w:jc w:val="both"/>
        <w:rPr>
          <w:rFonts w:ascii="Arial" w:hAnsi="Arial" w:cs="Arial"/>
          <w:sz w:val="24"/>
          <w:szCs w:val="24"/>
        </w:rPr>
      </w:pPr>
      <w:r w:rsidRPr="00270447">
        <w:rPr>
          <w:rFonts w:ascii="Arial" w:hAnsi="Arial" w:cs="Arial"/>
          <w:sz w:val="24"/>
          <w:szCs w:val="24"/>
        </w:rPr>
        <w:t>3.2.5. В случае отсутствия оснований для отказа в приеме документов, указанных в пункте 2.8 настоящего административного регламента, специалист:</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 проставляет на заявлении </w:t>
      </w:r>
      <w:r w:rsidR="00F8318A" w:rsidRPr="00270447">
        <w:rPr>
          <w:rFonts w:ascii="Arial" w:hAnsi="Arial" w:cs="Arial"/>
          <w:sz w:val="24"/>
          <w:szCs w:val="24"/>
        </w:rPr>
        <w:t>подпись о приеме документов</w:t>
      </w:r>
      <w:r w:rsidRPr="00270447">
        <w:rPr>
          <w:rFonts w:ascii="Arial" w:hAnsi="Arial" w:cs="Arial"/>
          <w:sz w:val="24"/>
          <w:szCs w:val="24"/>
        </w:rPr>
        <w:t>;</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 фиксирует поступившее заявление с документами в день его получения путем внесения соответствующих записей в журнал </w:t>
      </w:r>
      <w:r w:rsidR="00F4352B" w:rsidRPr="00270447">
        <w:rPr>
          <w:rFonts w:ascii="Arial" w:hAnsi="Arial" w:cs="Arial"/>
          <w:sz w:val="24"/>
          <w:szCs w:val="24"/>
        </w:rPr>
        <w:t>учета заявлений о передаче жилых помещений в собственность</w:t>
      </w:r>
      <w:r w:rsidRPr="00270447">
        <w:rPr>
          <w:rFonts w:ascii="Arial" w:hAnsi="Arial" w:cs="Arial"/>
          <w:sz w:val="24"/>
          <w:szCs w:val="24"/>
        </w:rPr>
        <w:t>.</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3.2.6. При поступлении заявления и документов по почте специалист, указанный в </w:t>
      </w:r>
      <w:hyperlink w:anchor="P295" w:history="1">
        <w:r w:rsidRPr="00270447">
          <w:rPr>
            <w:rFonts w:ascii="Arial" w:hAnsi="Arial" w:cs="Arial"/>
            <w:sz w:val="24"/>
            <w:szCs w:val="24"/>
          </w:rPr>
          <w:t>подпункте 3.2.2 пункта 3.2</w:t>
        </w:r>
      </w:hyperlink>
      <w:r w:rsidRPr="00270447">
        <w:rPr>
          <w:rFonts w:ascii="Arial" w:hAnsi="Arial" w:cs="Arial"/>
          <w:sz w:val="24"/>
          <w:szCs w:val="24"/>
        </w:rPr>
        <w:t xml:space="preserve"> настоящего административного регламента, получает входящую корреспонденцию, анализирует полученные документы на наличие оснований для отказа в приеме документов, указанных в </w:t>
      </w:r>
      <w:hyperlink w:anchor="P179" w:history="1">
        <w:r w:rsidRPr="00270447">
          <w:rPr>
            <w:rFonts w:ascii="Arial" w:hAnsi="Arial" w:cs="Arial"/>
            <w:sz w:val="24"/>
            <w:szCs w:val="24"/>
          </w:rPr>
          <w:t>пункте 2.8</w:t>
        </w:r>
      </w:hyperlink>
      <w:r w:rsidRPr="00270447">
        <w:rPr>
          <w:rFonts w:ascii="Arial" w:hAnsi="Arial" w:cs="Arial"/>
          <w:sz w:val="24"/>
          <w:szCs w:val="24"/>
        </w:rPr>
        <w:t xml:space="preserve"> настоящего административного регламента.</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3.2.7. При наличии оснований для отказа в приеме документов, указанных в пункте 2.8 настоящего административного регламента, специалист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предоставленные документы по почте.</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3.2.8. В случае отсутствия оснований для отказа в приеме документов, указанных в пункте 2.8 настоящего административного регламента, специалист регистрирует в журнале </w:t>
      </w:r>
      <w:r w:rsidR="00F4352B" w:rsidRPr="00270447">
        <w:rPr>
          <w:rFonts w:ascii="Arial" w:hAnsi="Arial" w:cs="Arial"/>
          <w:sz w:val="24"/>
          <w:szCs w:val="24"/>
        </w:rPr>
        <w:t>учета заявление</w:t>
      </w:r>
      <w:r w:rsidRPr="00270447">
        <w:rPr>
          <w:rFonts w:ascii="Arial" w:hAnsi="Arial" w:cs="Arial"/>
          <w:sz w:val="24"/>
          <w:szCs w:val="24"/>
        </w:rPr>
        <w:t xml:space="preserve"> и документы, полученные по почте.</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3.2.9. При обращении заявителя через Единый портал и (или) Региональный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(далее - АИС) с использованием Единой системы межведомственного электронного взаимодействия.</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3.2.10. АИС автоматически формирует подтверждение регистрации заявления и направляет уведомление о регистрации заявления в личный кабинет заявителя на Единый портал и (или) Региональный портал.</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3.2.11. Специалист осуществляет прием документов, необходимых для предоставления муниципальной услуги, и регистрацию запроса в журнале </w:t>
      </w:r>
      <w:r w:rsidR="00F4352B" w:rsidRPr="00270447">
        <w:rPr>
          <w:rFonts w:ascii="Arial" w:hAnsi="Arial" w:cs="Arial"/>
          <w:sz w:val="24"/>
          <w:szCs w:val="24"/>
        </w:rPr>
        <w:t>учета заявлений</w:t>
      </w:r>
      <w:r w:rsidRPr="00270447">
        <w:rPr>
          <w:rFonts w:ascii="Arial" w:hAnsi="Arial" w:cs="Arial"/>
          <w:sz w:val="24"/>
          <w:szCs w:val="24"/>
        </w:rPr>
        <w:t xml:space="preserve"> без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Белгородской области и принимаемыми в соответствии с ними актами Правительства Белгородской области.</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3.2.12. При выявлении оснований для отказа в приеме документов, указанных в </w:t>
      </w:r>
      <w:hyperlink w:anchor="P179" w:history="1">
        <w:r w:rsidRPr="00270447">
          <w:rPr>
            <w:rFonts w:ascii="Arial" w:hAnsi="Arial" w:cs="Arial"/>
            <w:sz w:val="24"/>
            <w:szCs w:val="24"/>
          </w:rPr>
          <w:t>пункте 2.8</w:t>
        </w:r>
      </w:hyperlink>
      <w:r w:rsidRPr="00270447">
        <w:rPr>
          <w:rFonts w:ascii="Arial" w:hAnsi="Arial" w:cs="Arial"/>
          <w:sz w:val="24"/>
          <w:szCs w:val="24"/>
        </w:rPr>
        <w:t xml:space="preserve"> настоящего административного регламента, уведомление об отказе в приеме документов заявителю направляется в электронной форме с указанием причин отказа и предложением принять меры по их устранению.</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3.2.13. В случае отсутствия оснований для отказа в приеме документов, указанных в пункте 2.8 настоящего административного регламента, специалист регистрирует документы в журнале </w:t>
      </w:r>
      <w:r w:rsidR="00D02FE8" w:rsidRPr="00270447">
        <w:rPr>
          <w:rFonts w:ascii="Arial" w:hAnsi="Arial" w:cs="Arial"/>
          <w:sz w:val="24"/>
          <w:szCs w:val="24"/>
        </w:rPr>
        <w:t>учета заявлений</w:t>
      </w:r>
      <w:r w:rsidRPr="00270447">
        <w:rPr>
          <w:rFonts w:ascii="Arial" w:hAnsi="Arial" w:cs="Arial"/>
          <w:sz w:val="24"/>
          <w:szCs w:val="24"/>
        </w:rPr>
        <w:t>, направляет заявителю в электронной форме уведомление о приеме и регистрации документов в личный кабинет на Единый портал и (или) Региональный портал, электронную почту, по выбору заявителя.</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3.2.14. При личном обращении заявителя (представителя) в </w:t>
      </w:r>
      <w:r w:rsidR="00D02FE8" w:rsidRPr="00270447">
        <w:rPr>
          <w:rFonts w:ascii="Arial" w:hAnsi="Arial" w:cs="Arial"/>
          <w:sz w:val="24"/>
          <w:szCs w:val="24"/>
        </w:rPr>
        <w:t>МФЦ специалист МФЦ</w:t>
      </w:r>
      <w:r w:rsidRPr="00270447">
        <w:rPr>
          <w:rFonts w:ascii="Arial" w:hAnsi="Arial" w:cs="Arial"/>
          <w:sz w:val="24"/>
          <w:szCs w:val="24"/>
        </w:rPr>
        <w:t>:</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многофункциональном центре;</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 при отсутствии оснований для отказа в приеме документов, указанных в </w:t>
      </w:r>
      <w:hyperlink w:anchor="P179" w:history="1">
        <w:r w:rsidRPr="00270447">
          <w:rPr>
            <w:rFonts w:ascii="Arial" w:hAnsi="Arial" w:cs="Arial"/>
            <w:sz w:val="24"/>
            <w:szCs w:val="24"/>
          </w:rPr>
          <w:t>пункте 2.8</w:t>
        </w:r>
      </w:hyperlink>
      <w:r w:rsidRPr="00270447">
        <w:rPr>
          <w:rFonts w:ascii="Arial" w:hAnsi="Arial" w:cs="Arial"/>
          <w:sz w:val="24"/>
          <w:szCs w:val="24"/>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Максимальная длительность выполнения действий составляет 15 минут.</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В день поступления в </w:t>
      </w:r>
      <w:r w:rsidR="00D02FE8" w:rsidRPr="00270447">
        <w:rPr>
          <w:rFonts w:ascii="Arial" w:hAnsi="Arial" w:cs="Arial"/>
          <w:sz w:val="24"/>
          <w:szCs w:val="24"/>
        </w:rPr>
        <w:t>МФЦ</w:t>
      </w:r>
      <w:r w:rsidRPr="00270447">
        <w:rPr>
          <w:rFonts w:ascii="Arial" w:hAnsi="Arial" w:cs="Arial"/>
          <w:sz w:val="24"/>
          <w:szCs w:val="24"/>
        </w:rPr>
        <w:t xml:space="preserve"> заявления обеспечивается его отправка и иных предоставленных заявителем документов в </w:t>
      </w:r>
      <w:r w:rsidR="00D02FE8" w:rsidRPr="00270447">
        <w:rPr>
          <w:rFonts w:ascii="Arial" w:hAnsi="Arial" w:cs="Arial"/>
          <w:sz w:val="24"/>
          <w:szCs w:val="24"/>
        </w:rPr>
        <w:t>управление</w:t>
      </w:r>
      <w:r w:rsidRPr="00270447">
        <w:rPr>
          <w:rFonts w:ascii="Arial" w:hAnsi="Arial" w:cs="Arial"/>
          <w:sz w:val="24"/>
          <w:szCs w:val="24"/>
        </w:rPr>
        <w:t>.</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3.2.15. При поступлении документов из </w:t>
      </w:r>
      <w:r w:rsidR="00D02FE8" w:rsidRPr="00270447">
        <w:rPr>
          <w:rFonts w:ascii="Arial" w:hAnsi="Arial" w:cs="Arial"/>
          <w:sz w:val="24"/>
          <w:szCs w:val="24"/>
        </w:rPr>
        <w:t>МФЦ</w:t>
      </w:r>
      <w:r w:rsidRPr="00270447">
        <w:rPr>
          <w:rFonts w:ascii="Arial" w:hAnsi="Arial" w:cs="Arial"/>
          <w:sz w:val="24"/>
          <w:szCs w:val="24"/>
        </w:rPr>
        <w:t xml:space="preserve"> датой приема заявления и необходимых документов считается день поступления их в </w:t>
      </w:r>
      <w:r w:rsidR="00D02FE8" w:rsidRPr="00270447">
        <w:rPr>
          <w:rFonts w:ascii="Arial" w:hAnsi="Arial" w:cs="Arial"/>
          <w:sz w:val="24"/>
          <w:szCs w:val="24"/>
        </w:rPr>
        <w:t>управление</w:t>
      </w:r>
      <w:r w:rsidRPr="00270447">
        <w:rPr>
          <w:rFonts w:ascii="Arial" w:hAnsi="Arial" w:cs="Arial"/>
          <w:sz w:val="24"/>
          <w:szCs w:val="24"/>
        </w:rPr>
        <w:t>.</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3.2.16. Критерий принятия решения: отсутствие (наличие) оснований для отказа в приеме документов, указанных в </w:t>
      </w:r>
      <w:hyperlink w:anchor="P179" w:history="1">
        <w:r w:rsidRPr="00270447">
          <w:rPr>
            <w:rFonts w:ascii="Arial" w:hAnsi="Arial" w:cs="Arial"/>
            <w:sz w:val="24"/>
            <w:szCs w:val="24"/>
          </w:rPr>
          <w:t>пункте 2.8</w:t>
        </w:r>
      </w:hyperlink>
      <w:r w:rsidRPr="00270447">
        <w:rPr>
          <w:rFonts w:ascii="Arial" w:hAnsi="Arial" w:cs="Arial"/>
          <w:sz w:val="24"/>
          <w:szCs w:val="24"/>
        </w:rPr>
        <w:t xml:space="preserve"> настоящего административного регламента.</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3.2.17. Максимальный срок выполнения административной процедуры: один рабочий день со дня обращения заявителя с заявлением о предоставлении муниципальной услуги.</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3.2.18. Результатами административной процедуры являются:</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xml:space="preserve">- регистрация заявления и документов в журнале </w:t>
      </w:r>
      <w:r w:rsidR="00D02FE8" w:rsidRPr="00270447">
        <w:rPr>
          <w:rFonts w:ascii="Arial" w:hAnsi="Arial" w:cs="Arial"/>
          <w:sz w:val="24"/>
          <w:szCs w:val="24"/>
        </w:rPr>
        <w:t>учета заявлений</w:t>
      </w:r>
      <w:r w:rsidRPr="00270447">
        <w:rPr>
          <w:rFonts w:ascii="Arial" w:hAnsi="Arial" w:cs="Arial"/>
          <w:sz w:val="24"/>
          <w:szCs w:val="24"/>
        </w:rPr>
        <w:t>/направление электронного уведомления о приеме и регистрации документов;</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 возврат документов/направление электронного уведомления об отказе в приеме документов.</w:t>
      </w:r>
    </w:p>
    <w:p w:rsidR="003E1E14" w:rsidRPr="00270447" w:rsidRDefault="003E1E14" w:rsidP="00F57126">
      <w:pPr>
        <w:pStyle w:val="ConsPlusNormal"/>
        <w:ind w:firstLine="540"/>
        <w:jc w:val="both"/>
        <w:rPr>
          <w:rFonts w:ascii="Arial" w:hAnsi="Arial" w:cs="Arial"/>
          <w:sz w:val="24"/>
          <w:szCs w:val="24"/>
        </w:rPr>
      </w:pPr>
      <w:r w:rsidRPr="00270447">
        <w:rPr>
          <w:rFonts w:ascii="Arial" w:hAnsi="Arial" w:cs="Arial"/>
          <w:sz w:val="24"/>
          <w:szCs w:val="24"/>
        </w:rPr>
        <w:t>3.2.19. Способ фиксации результата выполнения административной процедуры: на бумажном носителе и (или) в электронном виде.</w:t>
      </w:r>
    </w:p>
    <w:p w:rsidR="00273041" w:rsidRPr="00270447" w:rsidRDefault="00D02FE8" w:rsidP="00F57126">
      <w:pPr>
        <w:pStyle w:val="ConsPlusNormal"/>
        <w:jc w:val="both"/>
        <w:rPr>
          <w:rFonts w:ascii="Arial" w:hAnsi="Arial" w:cs="Arial"/>
          <w:sz w:val="24"/>
          <w:szCs w:val="24"/>
        </w:rPr>
      </w:pPr>
      <w:r w:rsidRPr="00270447">
        <w:rPr>
          <w:rFonts w:ascii="Arial" w:hAnsi="Arial" w:cs="Arial"/>
          <w:sz w:val="24"/>
          <w:szCs w:val="24"/>
        </w:rPr>
        <w:t xml:space="preserve">        </w:t>
      </w:r>
      <w:r w:rsidR="00273041" w:rsidRPr="00270447">
        <w:rPr>
          <w:rFonts w:ascii="Arial" w:hAnsi="Arial" w:cs="Arial"/>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3.3.1. Основанием для начала административной процедуры является передача зарегистрированного заявления специалисту </w:t>
      </w:r>
      <w:r w:rsidR="009A2141" w:rsidRPr="00270447">
        <w:rPr>
          <w:rFonts w:ascii="Arial" w:hAnsi="Arial" w:cs="Arial"/>
          <w:sz w:val="24"/>
          <w:szCs w:val="24"/>
        </w:rPr>
        <w:t>У</w:t>
      </w:r>
      <w:r w:rsidR="00D02FE8" w:rsidRPr="00270447">
        <w:rPr>
          <w:rFonts w:ascii="Arial" w:hAnsi="Arial" w:cs="Arial"/>
          <w:sz w:val="24"/>
          <w:szCs w:val="24"/>
        </w:rPr>
        <w:t>правления</w:t>
      </w:r>
      <w:r w:rsidRPr="00270447">
        <w:rPr>
          <w:rFonts w:ascii="Arial" w:hAnsi="Arial" w:cs="Arial"/>
          <w:sz w:val="24"/>
          <w:szCs w:val="24"/>
        </w:rPr>
        <w:t>, ответственному за предоставление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3.3.2. Должностным лицом, ответственным за выполнение административной процедуры, является специалист </w:t>
      </w:r>
      <w:r w:rsidR="009A2141" w:rsidRPr="00270447">
        <w:rPr>
          <w:rFonts w:ascii="Arial" w:hAnsi="Arial" w:cs="Arial"/>
          <w:sz w:val="24"/>
          <w:szCs w:val="24"/>
        </w:rPr>
        <w:t>У</w:t>
      </w:r>
      <w:r w:rsidR="00D02FE8" w:rsidRPr="00270447">
        <w:rPr>
          <w:rFonts w:ascii="Arial" w:hAnsi="Arial" w:cs="Arial"/>
          <w:sz w:val="24"/>
          <w:szCs w:val="24"/>
        </w:rPr>
        <w:t>правления</w:t>
      </w:r>
      <w:r w:rsidRPr="00270447">
        <w:rPr>
          <w:rFonts w:ascii="Arial" w:hAnsi="Arial" w:cs="Arial"/>
          <w:sz w:val="24"/>
          <w:szCs w:val="24"/>
        </w:rPr>
        <w:t>, ответственный за предоставление муниципальной услуги (далее - специалист).</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3.3.3. Специалист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Межведомственный запрос формируется в соответствии с требованиями Федерального </w:t>
      </w:r>
      <w:hyperlink r:id="rId21" w:history="1">
        <w:r w:rsidRPr="00270447">
          <w:rPr>
            <w:rFonts w:ascii="Arial" w:hAnsi="Arial" w:cs="Arial"/>
            <w:sz w:val="24"/>
            <w:szCs w:val="24"/>
          </w:rPr>
          <w:t>закона</w:t>
        </w:r>
      </w:hyperlink>
      <w:r w:rsidR="003024FF" w:rsidRPr="00270447">
        <w:rPr>
          <w:rFonts w:ascii="Arial" w:hAnsi="Arial" w:cs="Arial"/>
          <w:sz w:val="24"/>
          <w:szCs w:val="24"/>
        </w:rPr>
        <w:t xml:space="preserve"> от 27 июля 2010 года №  210-ФЗ «</w:t>
      </w:r>
      <w:r w:rsidRPr="00270447">
        <w:rPr>
          <w:rFonts w:ascii="Arial" w:hAnsi="Arial" w:cs="Arial"/>
          <w:sz w:val="24"/>
          <w:szCs w:val="24"/>
        </w:rPr>
        <w:t>Об организации предоставления государственн</w:t>
      </w:r>
      <w:r w:rsidR="003024FF" w:rsidRPr="00270447">
        <w:rPr>
          <w:rFonts w:ascii="Arial" w:hAnsi="Arial" w:cs="Arial"/>
          <w:sz w:val="24"/>
          <w:szCs w:val="24"/>
        </w:rPr>
        <w:t>ых и муниципальных услуг»</w:t>
      </w:r>
      <w:r w:rsidRPr="00270447">
        <w:rPr>
          <w:rFonts w:ascii="Arial" w:hAnsi="Arial" w:cs="Arial"/>
          <w:sz w:val="24"/>
          <w:szCs w:val="24"/>
        </w:rPr>
        <w:t>.</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Срок подготовки и направление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Белгородской области.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По результатам полученной информации формируется комплект документов, необходимых для принятия решения о предоставлении муниципальной услуги либо для подготовки мотивированного отказа в предоставлении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В день поступления ответа на межведомственный запрос специалист, указанный в </w:t>
      </w:r>
      <w:hyperlink w:anchor="P295" w:history="1">
        <w:r w:rsidRPr="00270447">
          <w:rPr>
            <w:rFonts w:ascii="Arial" w:hAnsi="Arial" w:cs="Arial"/>
            <w:sz w:val="24"/>
            <w:szCs w:val="24"/>
          </w:rPr>
          <w:t>подпункте 3.2.2 пункта 3.2</w:t>
        </w:r>
      </w:hyperlink>
      <w:r w:rsidRPr="00270447">
        <w:rPr>
          <w:rFonts w:ascii="Arial" w:hAnsi="Arial" w:cs="Arial"/>
          <w:sz w:val="24"/>
          <w:szCs w:val="24"/>
        </w:rPr>
        <w:t xml:space="preserve"> настоящего административного регламента, регистрирует его в установленном порядке и направляет заявителю электронное уведомление о факте получения (неполучения) ответа на межведомственный запрос.</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 xml:space="preserve">3.3.4. Критерий принятия решения: непредставление заявителем документов, указанных в </w:t>
      </w:r>
      <w:hyperlink w:anchor="P172" w:history="1">
        <w:r w:rsidRPr="00270447">
          <w:rPr>
            <w:rFonts w:ascii="Arial" w:hAnsi="Arial" w:cs="Arial"/>
            <w:sz w:val="24"/>
            <w:szCs w:val="24"/>
          </w:rPr>
          <w:t>пункте 2.7</w:t>
        </w:r>
      </w:hyperlink>
      <w:r w:rsidRPr="00270447">
        <w:rPr>
          <w:rFonts w:ascii="Arial" w:hAnsi="Arial" w:cs="Arial"/>
          <w:sz w:val="24"/>
          <w:szCs w:val="24"/>
        </w:rPr>
        <w:t xml:space="preserve"> настоящего административного регламента, по собственной инициативе.</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3.3.5. Результатом административной процедуры является полный комплект документов, необходимых для передачи жилого помещения в собственность граждан, либо отказ в предоставлении муниципальной услуги.</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3.3.6. Максимальный срок выполнения административной процедуры: семь рабочих дней (с учетом получения ответа на межведомственный запрос).</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3.3.7. Способ фиксации результата выполнения административной процедуры - на бумажном носителе и (или) в электронном виде.</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3.4. Рассмотрение заявления, принятие решения о передаче жилого помещения в собственность граждан (приватизация) либо отказ в предоставлении муниципальной услуги.</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3.4.1. Основанием для начала административной процедуры является наличие полного комплекта документов, необходимых для принятия решения о передаче жилого помещения в собственность граждан (приватизация) либо об отказе в предоставлении муниципальной услуги.</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 xml:space="preserve">3.4.2.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w:t>
      </w:r>
      <w:r w:rsidR="009A2141" w:rsidRPr="00270447">
        <w:rPr>
          <w:rFonts w:ascii="Arial" w:hAnsi="Arial" w:cs="Arial"/>
          <w:sz w:val="24"/>
          <w:szCs w:val="24"/>
        </w:rPr>
        <w:t>У</w:t>
      </w:r>
      <w:r w:rsidR="00951521" w:rsidRPr="00270447">
        <w:rPr>
          <w:rFonts w:ascii="Arial" w:hAnsi="Arial" w:cs="Arial"/>
          <w:sz w:val="24"/>
          <w:szCs w:val="24"/>
        </w:rPr>
        <w:t>правления</w:t>
      </w:r>
      <w:r w:rsidRPr="00270447">
        <w:rPr>
          <w:rFonts w:ascii="Arial" w:hAnsi="Arial" w:cs="Arial"/>
          <w:sz w:val="24"/>
          <w:szCs w:val="24"/>
        </w:rPr>
        <w:t>, ответственный за предоставление муниципальной услуги (далее - специалист).</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 xml:space="preserve">3.4.3. Специалист проверяет предоставленные заявителем документы на наличие оснований для отказа в предоставлении муниципальной услуги, указанных в </w:t>
      </w:r>
      <w:hyperlink w:anchor="P188" w:history="1">
        <w:r w:rsidRPr="00270447">
          <w:rPr>
            <w:rFonts w:ascii="Arial" w:hAnsi="Arial" w:cs="Arial"/>
            <w:sz w:val="24"/>
            <w:szCs w:val="24"/>
          </w:rPr>
          <w:t>подпункте 2.9.2 пункта 2.9</w:t>
        </w:r>
      </w:hyperlink>
      <w:r w:rsidRPr="00270447">
        <w:rPr>
          <w:rFonts w:ascii="Arial" w:hAnsi="Arial" w:cs="Arial"/>
          <w:sz w:val="24"/>
          <w:szCs w:val="24"/>
        </w:rPr>
        <w:t xml:space="preserve"> настоящего административного регламента.</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 xml:space="preserve">3.4.4. В случае отсутствия оснований для отказа в предоставлении муниципальной услуги, указанных в подпункте 2.9.2 пункта 2.9 настоящего административного регламента, специалист подготавливает проект решения администрации </w:t>
      </w:r>
      <w:r w:rsidR="00951521" w:rsidRPr="00270447">
        <w:rPr>
          <w:rFonts w:ascii="Arial" w:hAnsi="Arial" w:cs="Arial"/>
          <w:sz w:val="24"/>
          <w:szCs w:val="24"/>
        </w:rPr>
        <w:t>Ракитянского района</w:t>
      </w:r>
      <w:r w:rsidRPr="00270447">
        <w:rPr>
          <w:rFonts w:ascii="Arial" w:hAnsi="Arial" w:cs="Arial"/>
          <w:sz w:val="24"/>
          <w:szCs w:val="24"/>
        </w:rPr>
        <w:t xml:space="preserve"> о передаче жилого помещения в собственность граждан.</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 xml:space="preserve">3.4.5. В случае наличия оснований для отказа в предоставлении муниципальной услуги, указанных в подпункте 2.9.2 пункта 2.9 настоящего административного регламента, специалист подготавливает письменное решение </w:t>
      </w:r>
      <w:r w:rsidR="00951521" w:rsidRPr="00270447">
        <w:rPr>
          <w:rFonts w:ascii="Arial" w:hAnsi="Arial" w:cs="Arial"/>
          <w:sz w:val="24"/>
          <w:szCs w:val="24"/>
        </w:rPr>
        <w:t>администрации Ракитянского района</w:t>
      </w:r>
      <w:r w:rsidRPr="00270447">
        <w:rPr>
          <w:rFonts w:ascii="Arial" w:hAnsi="Arial" w:cs="Arial"/>
          <w:sz w:val="24"/>
          <w:szCs w:val="24"/>
        </w:rPr>
        <w:t xml:space="preserve"> об отказе в передаче жилого помещения в собственность граждан.</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 xml:space="preserve">3.4.6. Решение о передаче жилого помещения в собственность граждан принимается в форме </w:t>
      </w:r>
      <w:r w:rsidR="00951521" w:rsidRPr="00270447">
        <w:rPr>
          <w:rFonts w:ascii="Arial" w:hAnsi="Arial" w:cs="Arial"/>
          <w:sz w:val="24"/>
          <w:szCs w:val="24"/>
        </w:rPr>
        <w:t>распоряжения</w:t>
      </w:r>
      <w:r w:rsidRPr="00270447">
        <w:rPr>
          <w:rFonts w:ascii="Arial" w:hAnsi="Arial" w:cs="Arial"/>
          <w:sz w:val="24"/>
          <w:szCs w:val="24"/>
        </w:rPr>
        <w:t xml:space="preserve"> администрации </w:t>
      </w:r>
      <w:r w:rsidR="00951521" w:rsidRPr="00270447">
        <w:rPr>
          <w:rFonts w:ascii="Arial" w:hAnsi="Arial" w:cs="Arial"/>
          <w:sz w:val="24"/>
          <w:szCs w:val="24"/>
        </w:rPr>
        <w:t>Ракитянского района</w:t>
      </w:r>
      <w:r w:rsidRPr="00270447">
        <w:rPr>
          <w:rFonts w:ascii="Arial" w:hAnsi="Arial" w:cs="Arial"/>
          <w:sz w:val="24"/>
          <w:szCs w:val="24"/>
        </w:rPr>
        <w:t xml:space="preserve"> о передаче жилых помещений в собственность граждан.</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3.4.7. Решение об отказе в передаче жилого помещения в собственность граждан принимается в форме письменного решения а</w:t>
      </w:r>
      <w:r w:rsidR="00951521" w:rsidRPr="00270447">
        <w:rPr>
          <w:rFonts w:ascii="Arial" w:hAnsi="Arial" w:cs="Arial"/>
          <w:sz w:val="24"/>
          <w:szCs w:val="24"/>
        </w:rPr>
        <w:t>дминистрации Ракитянского района</w:t>
      </w:r>
      <w:r w:rsidRPr="00270447">
        <w:rPr>
          <w:rFonts w:ascii="Arial" w:hAnsi="Arial" w:cs="Arial"/>
          <w:sz w:val="24"/>
          <w:szCs w:val="24"/>
        </w:rPr>
        <w:t>.</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 xml:space="preserve">3.4.8. Проект </w:t>
      </w:r>
      <w:r w:rsidR="00951521" w:rsidRPr="00270447">
        <w:rPr>
          <w:rFonts w:ascii="Arial" w:hAnsi="Arial" w:cs="Arial"/>
          <w:sz w:val="24"/>
          <w:szCs w:val="24"/>
        </w:rPr>
        <w:t>распоряжения</w:t>
      </w:r>
      <w:r w:rsidRPr="00270447">
        <w:rPr>
          <w:rFonts w:ascii="Arial" w:hAnsi="Arial" w:cs="Arial"/>
          <w:sz w:val="24"/>
          <w:szCs w:val="24"/>
        </w:rPr>
        <w:t xml:space="preserve"> администрации </w:t>
      </w:r>
      <w:r w:rsidR="00951521" w:rsidRPr="00270447">
        <w:rPr>
          <w:rFonts w:ascii="Arial" w:hAnsi="Arial" w:cs="Arial"/>
          <w:sz w:val="24"/>
          <w:szCs w:val="24"/>
        </w:rPr>
        <w:t>Ракитянского района</w:t>
      </w:r>
      <w:r w:rsidRPr="00270447">
        <w:rPr>
          <w:rFonts w:ascii="Arial" w:hAnsi="Arial" w:cs="Arial"/>
          <w:sz w:val="24"/>
          <w:szCs w:val="24"/>
        </w:rPr>
        <w:t xml:space="preserve"> о передаче жилого помещения в собственность граждан согласовывается с заинтересованными структурными подразделениями администрации </w:t>
      </w:r>
      <w:r w:rsidR="00951521" w:rsidRPr="00270447">
        <w:rPr>
          <w:rFonts w:ascii="Arial" w:hAnsi="Arial" w:cs="Arial"/>
          <w:sz w:val="24"/>
          <w:szCs w:val="24"/>
        </w:rPr>
        <w:t xml:space="preserve">Ракитянского района </w:t>
      </w:r>
      <w:r w:rsidRPr="00270447">
        <w:rPr>
          <w:rFonts w:ascii="Arial" w:hAnsi="Arial" w:cs="Arial"/>
          <w:sz w:val="24"/>
          <w:szCs w:val="24"/>
        </w:rPr>
        <w:t xml:space="preserve">и подписывается главой администрации </w:t>
      </w:r>
      <w:r w:rsidR="00951521" w:rsidRPr="00270447">
        <w:rPr>
          <w:rFonts w:ascii="Arial" w:hAnsi="Arial" w:cs="Arial"/>
          <w:sz w:val="24"/>
          <w:szCs w:val="24"/>
        </w:rPr>
        <w:t>Ракитянского района</w:t>
      </w:r>
      <w:r w:rsidRPr="00270447">
        <w:rPr>
          <w:rFonts w:ascii="Arial" w:hAnsi="Arial" w:cs="Arial"/>
          <w:sz w:val="24"/>
          <w:szCs w:val="24"/>
        </w:rPr>
        <w:t>.</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 xml:space="preserve">3.4.9. На основании изданного </w:t>
      </w:r>
      <w:r w:rsidR="00951521" w:rsidRPr="00270447">
        <w:rPr>
          <w:rFonts w:ascii="Arial" w:hAnsi="Arial" w:cs="Arial"/>
          <w:sz w:val="24"/>
          <w:szCs w:val="24"/>
        </w:rPr>
        <w:t>распоряжения</w:t>
      </w:r>
      <w:r w:rsidRPr="00270447">
        <w:rPr>
          <w:rFonts w:ascii="Arial" w:hAnsi="Arial" w:cs="Arial"/>
          <w:sz w:val="24"/>
          <w:szCs w:val="24"/>
        </w:rPr>
        <w:t xml:space="preserve"> администрации </w:t>
      </w:r>
      <w:r w:rsidR="00951521" w:rsidRPr="00270447">
        <w:rPr>
          <w:rFonts w:ascii="Arial" w:hAnsi="Arial" w:cs="Arial"/>
          <w:sz w:val="24"/>
          <w:szCs w:val="24"/>
        </w:rPr>
        <w:t>Ракитянского района</w:t>
      </w:r>
      <w:r w:rsidRPr="00270447">
        <w:rPr>
          <w:rFonts w:ascii="Arial" w:hAnsi="Arial" w:cs="Arial"/>
          <w:sz w:val="24"/>
          <w:szCs w:val="24"/>
        </w:rPr>
        <w:t xml:space="preserve"> о передаче жилого помещения в собственность граждан специалист готовит договор передачи жилого помещения в собственность граждан.</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 xml:space="preserve">3.4.10. Критерий принятия решения: отсутствие (наличие) оснований для отказа в предоставлении муниципальной услуги, указанных в </w:t>
      </w:r>
      <w:hyperlink w:anchor="P188" w:history="1">
        <w:r w:rsidRPr="00270447">
          <w:rPr>
            <w:rFonts w:ascii="Arial" w:hAnsi="Arial" w:cs="Arial"/>
            <w:sz w:val="24"/>
            <w:szCs w:val="24"/>
          </w:rPr>
          <w:t>подпункте 2.9.2 пункта 2.9</w:t>
        </w:r>
      </w:hyperlink>
      <w:r w:rsidRPr="00270447">
        <w:rPr>
          <w:rFonts w:ascii="Arial" w:hAnsi="Arial" w:cs="Arial"/>
          <w:sz w:val="24"/>
          <w:szCs w:val="24"/>
        </w:rPr>
        <w:t xml:space="preserve"> настоящего административного регламента.</w:t>
      </w:r>
    </w:p>
    <w:p w:rsidR="00273041" w:rsidRPr="00270447" w:rsidRDefault="00273041" w:rsidP="00F57126">
      <w:pPr>
        <w:pStyle w:val="ConsPlusNormal"/>
        <w:ind w:firstLine="539"/>
        <w:jc w:val="both"/>
        <w:rPr>
          <w:rFonts w:ascii="Arial" w:hAnsi="Arial" w:cs="Arial"/>
          <w:sz w:val="24"/>
          <w:szCs w:val="24"/>
        </w:rPr>
      </w:pPr>
      <w:r w:rsidRPr="00270447">
        <w:rPr>
          <w:rFonts w:ascii="Arial" w:hAnsi="Arial" w:cs="Arial"/>
          <w:sz w:val="24"/>
          <w:szCs w:val="24"/>
        </w:rPr>
        <w:t>3.4.11. Результатами административной процедуры являются:</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договор передачи жилого помещения в собственность граждан;</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отказ в предоставлении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3.4.12. Максимальный срок выполнения административной процедуры </w:t>
      </w:r>
      <w:r w:rsidR="000C68B9" w:rsidRPr="00270447">
        <w:rPr>
          <w:rFonts w:ascii="Arial" w:hAnsi="Arial" w:cs="Arial"/>
          <w:sz w:val="24"/>
          <w:szCs w:val="24"/>
        </w:rPr>
        <w:t xml:space="preserve">не должен превышать двух месяцев </w:t>
      </w:r>
      <w:r w:rsidRPr="00270447">
        <w:rPr>
          <w:rFonts w:ascii="Arial" w:hAnsi="Arial" w:cs="Arial"/>
          <w:sz w:val="24"/>
          <w:szCs w:val="24"/>
        </w:rPr>
        <w:t>со дня получения полного комплекта документов.</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3.4.13. Способ фиксации результата выполнения административной процедуры: на бумажном носителе.</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3.5. Выдача заявителю результата предоставления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3.5.1. Основанием для начала административной процедуры является договор передачи жилого помещения в собственность граждан или отказ в предоставлении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3.5.2. Специалистом, ответственным за выполнение административной процедуры, является специалист </w:t>
      </w:r>
      <w:r w:rsidR="000C68B9" w:rsidRPr="00270447">
        <w:rPr>
          <w:rFonts w:ascii="Arial" w:hAnsi="Arial" w:cs="Arial"/>
          <w:sz w:val="24"/>
          <w:szCs w:val="24"/>
        </w:rPr>
        <w:t>управления</w:t>
      </w:r>
      <w:r w:rsidRPr="00270447">
        <w:rPr>
          <w:rFonts w:ascii="Arial" w:hAnsi="Arial" w:cs="Arial"/>
          <w:sz w:val="24"/>
          <w:szCs w:val="24"/>
        </w:rPr>
        <w:t xml:space="preserve">, </w:t>
      </w:r>
      <w:r w:rsidR="000C68B9" w:rsidRPr="00270447">
        <w:rPr>
          <w:rFonts w:ascii="Arial" w:hAnsi="Arial" w:cs="Arial"/>
          <w:sz w:val="24"/>
          <w:szCs w:val="24"/>
        </w:rPr>
        <w:t>МФЦ</w:t>
      </w:r>
      <w:r w:rsidRPr="00270447">
        <w:rPr>
          <w:rFonts w:ascii="Arial" w:hAnsi="Arial" w:cs="Arial"/>
          <w:sz w:val="24"/>
          <w:szCs w:val="24"/>
        </w:rPr>
        <w:t>(далее - специалист, ответственный за выдачу результата).</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3.5.3. Специалист, ответственный за выдачу результата, направляет (вручает) заявителю уведомление о завершении предоставления муниципальной услуги.</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В случае если заявление о предоставлении муниципальной услуги подано заявителем через </w:t>
      </w:r>
      <w:r w:rsidR="000C68B9" w:rsidRPr="00270447">
        <w:rPr>
          <w:rFonts w:ascii="Arial" w:hAnsi="Arial" w:cs="Arial"/>
          <w:sz w:val="24"/>
          <w:szCs w:val="24"/>
        </w:rPr>
        <w:t>МФЦ</w:t>
      </w:r>
      <w:r w:rsidRPr="00270447">
        <w:rPr>
          <w:rFonts w:ascii="Arial" w:hAnsi="Arial" w:cs="Arial"/>
          <w:sz w:val="24"/>
          <w:szCs w:val="24"/>
        </w:rPr>
        <w:t xml:space="preserve"> либо посредством почтового отправления и в качестве места получения результата предоставления муниципальной услуги заявителем выбрано </w:t>
      </w:r>
      <w:r w:rsidR="000C68B9" w:rsidRPr="00270447">
        <w:rPr>
          <w:rFonts w:ascii="Arial" w:hAnsi="Arial" w:cs="Arial"/>
          <w:sz w:val="24"/>
          <w:szCs w:val="24"/>
        </w:rPr>
        <w:t>МФЦ</w:t>
      </w:r>
      <w:r w:rsidRPr="00270447">
        <w:rPr>
          <w:rFonts w:ascii="Arial" w:hAnsi="Arial" w:cs="Arial"/>
          <w:sz w:val="24"/>
          <w:szCs w:val="24"/>
        </w:rPr>
        <w:t xml:space="preserve"> </w:t>
      </w:r>
      <w:r w:rsidR="000C68B9" w:rsidRPr="00270447">
        <w:rPr>
          <w:rFonts w:ascii="Arial" w:hAnsi="Arial" w:cs="Arial"/>
          <w:sz w:val="24"/>
          <w:szCs w:val="24"/>
        </w:rPr>
        <w:t>управление</w:t>
      </w:r>
      <w:r w:rsidRPr="00270447">
        <w:rPr>
          <w:rFonts w:ascii="Arial" w:hAnsi="Arial" w:cs="Arial"/>
          <w:sz w:val="24"/>
          <w:szCs w:val="24"/>
        </w:rPr>
        <w:t xml:space="preserve"> в течение 1 (одного) рабочего дня с момента подписания документа, являющегося результатом муниципальной услуги, направляет его в адрес </w:t>
      </w:r>
      <w:r w:rsidR="000C68B9" w:rsidRPr="00270447">
        <w:rPr>
          <w:rFonts w:ascii="Arial" w:hAnsi="Arial" w:cs="Arial"/>
          <w:sz w:val="24"/>
          <w:szCs w:val="24"/>
        </w:rPr>
        <w:t>МФЦ</w:t>
      </w:r>
      <w:r w:rsidRPr="00270447">
        <w:rPr>
          <w:rFonts w:ascii="Arial" w:hAnsi="Arial" w:cs="Arial"/>
          <w:sz w:val="24"/>
          <w:szCs w:val="24"/>
        </w:rPr>
        <w:t xml:space="preserve"> для выдачи заявителю.</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 xml:space="preserve">3.5.4. В случае подачи заявления о предоставлении муниципальной услуги через ЕПГУ или РПГУ заявителю дополнительно к электронному образу документа, подписанного ЭП ответственного должностного лица </w:t>
      </w:r>
      <w:r w:rsidR="00F8318A" w:rsidRPr="00270447">
        <w:rPr>
          <w:rFonts w:ascii="Arial" w:hAnsi="Arial" w:cs="Arial"/>
          <w:sz w:val="24"/>
          <w:szCs w:val="24"/>
        </w:rPr>
        <w:t>управления</w:t>
      </w:r>
      <w:r w:rsidRPr="00270447">
        <w:rPr>
          <w:rFonts w:ascii="Arial" w:hAnsi="Arial" w:cs="Arial"/>
          <w:sz w:val="24"/>
          <w:szCs w:val="24"/>
        </w:rPr>
        <w:t>, направляется скан-копия результата предоставления муниципальной услуги, заверенная ЭП указанного лица, в личный кабинет на ЕПГУ или РПГУ.</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3.5.5. Максимальный срок выполнения административной процедуры: один рабочий день.</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3.5.6. Результатом административной процедуры является направление (выдача) результата предоставления муниципальной услуги заявителю.</w:t>
      </w:r>
    </w:p>
    <w:p w:rsidR="00273041" w:rsidRPr="00270447" w:rsidRDefault="00273041" w:rsidP="00F57126">
      <w:pPr>
        <w:pStyle w:val="ConsPlusNormal"/>
        <w:ind w:firstLine="540"/>
        <w:jc w:val="both"/>
        <w:rPr>
          <w:rFonts w:ascii="Arial" w:hAnsi="Arial" w:cs="Arial"/>
          <w:sz w:val="24"/>
          <w:szCs w:val="24"/>
        </w:rPr>
      </w:pPr>
      <w:r w:rsidRPr="00270447">
        <w:rPr>
          <w:rFonts w:ascii="Arial" w:hAnsi="Arial" w:cs="Arial"/>
          <w:sz w:val="24"/>
          <w:szCs w:val="24"/>
        </w:rPr>
        <w:t>3.5.7. Способ фиксации результата выполнения административной процедуры: на бумажном носителе и (или) в электронном виде.</w:t>
      </w:r>
    </w:p>
    <w:p w:rsidR="00273041" w:rsidRPr="00270447" w:rsidRDefault="00273041" w:rsidP="00F57126">
      <w:pPr>
        <w:pStyle w:val="ConsPlusNormal"/>
        <w:jc w:val="both"/>
        <w:rPr>
          <w:rFonts w:ascii="Arial" w:hAnsi="Arial" w:cs="Arial"/>
          <w:sz w:val="24"/>
          <w:szCs w:val="24"/>
        </w:rPr>
      </w:pPr>
    </w:p>
    <w:p w:rsidR="00273041" w:rsidRPr="00270447" w:rsidRDefault="00273041">
      <w:pPr>
        <w:pStyle w:val="ConsPlusTitle"/>
        <w:jc w:val="center"/>
        <w:outlineLvl w:val="1"/>
        <w:rPr>
          <w:rFonts w:ascii="Arial" w:hAnsi="Arial" w:cs="Arial"/>
          <w:sz w:val="24"/>
          <w:szCs w:val="24"/>
        </w:rPr>
      </w:pPr>
      <w:r w:rsidRPr="00270447">
        <w:rPr>
          <w:rFonts w:ascii="Arial" w:hAnsi="Arial" w:cs="Arial"/>
          <w:sz w:val="24"/>
          <w:szCs w:val="24"/>
        </w:rPr>
        <w:t>4. Формы контроля за исполнением</w:t>
      </w:r>
    </w:p>
    <w:p w:rsidR="00273041" w:rsidRPr="00270447" w:rsidRDefault="00273041">
      <w:pPr>
        <w:pStyle w:val="ConsPlusTitle"/>
        <w:jc w:val="center"/>
        <w:rPr>
          <w:rFonts w:ascii="Arial" w:hAnsi="Arial" w:cs="Arial"/>
          <w:sz w:val="24"/>
          <w:szCs w:val="24"/>
        </w:rPr>
      </w:pPr>
      <w:r w:rsidRPr="00270447">
        <w:rPr>
          <w:rFonts w:ascii="Arial" w:hAnsi="Arial" w:cs="Arial"/>
          <w:sz w:val="24"/>
          <w:szCs w:val="24"/>
        </w:rPr>
        <w:t>административного регламента</w:t>
      </w:r>
    </w:p>
    <w:p w:rsidR="00273041" w:rsidRPr="00270447" w:rsidRDefault="00273041" w:rsidP="00371B2B">
      <w:pPr>
        <w:pStyle w:val="ConsPlusNormal"/>
        <w:jc w:val="both"/>
        <w:rPr>
          <w:rFonts w:ascii="Arial" w:hAnsi="Arial" w:cs="Arial"/>
          <w:bCs/>
          <w:sz w:val="24"/>
          <w:szCs w:val="24"/>
        </w:rPr>
      </w:pPr>
    </w:p>
    <w:p w:rsidR="004A6F00" w:rsidRPr="00270447" w:rsidRDefault="004A6F00" w:rsidP="00371B2B">
      <w:pPr>
        <w:pStyle w:val="4"/>
        <w:spacing w:line="240" w:lineRule="auto"/>
        <w:ind w:firstLine="708"/>
        <w:jc w:val="both"/>
        <w:rPr>
          <w:rFonts w:ascii="Arial" w:hAnsi="Arial" w:cs="Arial"/>
          <w:b w:val="0"/>
          <w:bCs/>
          <w:i/>
          <w:iCs/>
          <w:sz w:val="24"/>
          <w:szCs w:val="24"/>
        </w:rPr>
      </w:pPr>
      <w:r w:rsidRPr="00270447">
        <w:rPr>
          <w:rFonts w:ascii="Arial" w:hAnsi="Arial" w:cs="Arial"/>
          <w:b w:val="0"/>
          <w:bCs/>
          <w:i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w:t>
      </w:r>
      <w:r w:rsidRPr="00270447">
        <w:rPr>
          <w:rFonts w:ascii="Arial" w:hAnsi="Arial" w:cs="Arial"/>
          <w:b w:val="0"/>
          <w:bCs/>
          <w:i/>
          <w:iCs/>
          <w:sz w:val="24"/>
          <w:szCs w:val="24"/>
        </w:rPr>
        <w:t xml:space="preserve"> </w:t>
      </w:r>
    </w:p>
    <w:p w:rsidR="004A6F00" w:rsidRPr="00270447" w:rsidRDefault="004A6F00" w:rsidP="00371B2B">
      <w:pPr>
        <w:pStyle w:val="4"/>
        <w:spacing w:line="240" w:lineRule="auto"/>
        <w:ind w:firstLine="709"/>
        <w:jc w:val="both"/>
        <w:rPr>
          <w:rFonts w:ascii="Arial" w:hAnsi="Arial" w:cs="Arial"/>
          <w:b w:val="0"/>
          <w:bCs/>
          <w:sz w:val="24"/>
          <w:szCs w:val="24"/>
        </w:rPr>
      </w:pPr>
      <w:r w:rsidRPr="00270447">
        <w:rPr>
          <w:rFonts w:ascii="Arial" w:hAnsi="Arial" w:cs="Arial"/>
          <w:b w:val="0"/>
          <w:bCs/>
          <w:sz w:val="24"/>
          <w:szCs w:val="24"/>
        </w:rPr>
        <w:t>4.1.1. Контроль за предоставлением муниципальной услуги осуществляется руководителем Управления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Белгородской области и Ракитянского района.</w:t>
      </w:r>
    </w:p>
    <w:p w:rsidR="004A6F00" w:rsidRPr="00270447" w:rsidRDefault="004A6F00" w:rsidP="00371B2B">
      <w:pPr>
        <w:pStyle w:val="4"/>
        <w:spacing w:line="240" w:lineRule="auto"/>
        <w:ind w:firstLine="709"/>
        <w:jc w:val="both"/>
        <w:rPr>
          <w:rFonts w:ascii="Arial" w:hAnsi="Arial" w:cs="Arial"/>
          <w:b w:val="0"/>
          <w:bCs/>
          <w:sz w:val="24"/>
          <w:szCs w:val="24"/>
        </w:rPr>
      </w:pPr>
      <w:r w:rsidRPr="00270447">
        <w:rPr>
          <w:rFonts w:ascii="Arial" w:hAnsi="Arial" w:cs="Arial"/>
          <w:b w:val="0"/>
          <w:bCs/>
          <w:sz w:val="24"/>
          <w:szCs w:val="24"/>
        </w:rPr>
        <w:t>4.1.2. Лица, ответственные за текущий контроль, проверяют исполнение должностными лицами, ответственными за предоставление муниципальной услуги, положений настоящего административного регламента.</w:t>
      </w:r>
    </w:p>
    <w:p w:rsidR="004A6F00" w:rsidRPr="00270447" w:rsidRDefault="004A6F00" w:rsidP="00371B2B">
      <w:pPr>
        <w:pStyle w:val="4"/>
        <w:spacing w:line="240" w:lineRule="auto"/>
        <w:ind w:firstLine="709"/>
        <w:jc w:val="both"/>
        <w:rPr>
          <w:rFonts w:ascii="Arial" w:hAnsi="Arial" w:cs="Arial"/>
          <w:b w:val="0"/>
          <w:bCs/>
          <w:iCs/>
          <w:sz w:val="24"/>
          <w:szCs w:val="24"/>
        </w:rPr>
      </w:pPr>
      <w:r w:rsidRPr="00270447">
        <w:rPr>
          <w:rFonts w:ascii="Arial" w:hAnsi="Arial" w:cs="Arial"/>
          <w:b w:val="0"/>
          <w:bCs/>
          <w:i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A6F00" w:rsidRPr="00270447" w:rsidRDefault="004A6F00" w:rsidP="00371B2B">
      <w:pPr>
        <w:pStyle w:val="4"/>
        <w:spacing w:line="240" w:lineRule="auto"/>
        <w:ind w:firstLine="709"/>
        <w:jc w:val="both"/>
        <w:rPr>
          <w:rFonts w:ascii="Arial" w:hAnsi="Arial" w:cs="Arial"/>
          <w:b w:val="0"/>
          <w:bCs/>
          <w:sz w:val="24"/>
          <w:szCs w:val="24"/>
        </w:rPr>
      </w:pPr>
      <w:r w:rsidRPr="00270447">
        <w:rPr>
          <w:rFonts w:ascii="Arial" w:hAnsi="Arial" w:cs="Arial"/>
          <w:b w:val="0"/>
          <w:bCs/>
          <w:sz w:val="24"/>
          <w:szCs w:val="24"/>
        </w:rPr>
        <w:t>4.2.1.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4A6F00" w:rsidRPr="00270447" w:rsidRDefault="004A6F00" w:rsidP="00371B2B">
      <w:pPr>
        <w:pStyle w:val="4"/>
        <w:spacing w:line="240" w:lineRule="auto"/>
        <w:ind w:firstLine="709"/>
        <w:jc w:val="both"/>
        <w:rPr>
          <w:rFonts w:ascii="Arial" w:hAnsi="Arial" w:cs="Arial"/>
          <w:b w:val="0"/>
          <w:bCs/>
          <w:sz w:val="24"/>
          <w:szCs w:val="24"/>
        </w:rPr>
      </w:pPr>
      <w:r w:rsidRPr="00270447">
        <w:rPr>
          <w:rFonts w:ascii="Arial" w:hAnsi="Arial" w:cs="Arial"/>
          <w:b w:val="0"/>
          <w:bCs/>
          <w:sz w:val="24"/>
          <w:szCs w:val="24"/>
        </w:rPr>
        <w:t>4.2.2.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4A6F00" w:rsidRPr="00270447" w:rsidRDefault="004A6F00" w:rsidP="00371B2B">
      <w:pPr>
        <w:pStyle w:val="4"/>
        <w:spacing w:line="240" w:lineRule="auto"/>
        <w:ind w:firstLine="709"/>
        <w:jc w:val="both"/>
        <w:rPr>
          <w:rFonts w:ascii="Arial" w:hAnsi="Arial" w:cs="Arial"/>
          <w:b w:val="0"/>
          <w:bCs/>
          <w:iCs/>
          <w:sz w:val="24"/>
          <w:szCs w:val="24"/>
        </w:rPr>
      </w:pPr>
      <w:r w:rsidRPr="00270447">
        <w:rPr>
          <w:rFonts w:ascii="Arial" w:hAnsi="Arial" w:cs="Arial"/>
          <w:b w:val="0"/>
          <w:bCs/>
          <w:iCs/>
          <w:sz w:val="24"/>
          <w:szCs w:val="24"/>
        </w:rPr>
        <w:t>4.3. Ответственность должностных лиц за решения и действия (бездействие), принимаемые в ходе предоставления муниципальной услуги.</w:t>
      </w:r>
    </w:p>
    <w:p w:rsidR="004A6F00" w:rsidRPr="00270447" w:rsidRDefault="004A6F00" w:rsidP="00371B2B">
      <w:pPr>
        <w:pStyle w:val="4"/>
        <w:spacing w:line="240" w:lineRule="auto"/>
        <w:ind w:firstLine="709"/>
        <w:jc w:val="both"/>
        <w:rPr>
          <w:rFonts w:ascii="Arial" w:hAnsi="Arial" w:cs="Arial"/>
          <w:b w:val="0"/>
          <w:bCs/>
          <w:sz w:val="24"/>
          <w:szCs w:val="24"/>
        </w:rPr>
      </w:pPr>
      <w:r w:rsidRPr="00270447">
        <w:rPr>
          <w:rFonts w:ascii="Arial" w:hAnsi="Arial" w:cs="Arial"/>
          <w:b w:val="0"/>
          <w:bCs/>
          <w:sz w:val="24"/>
          <w:szCs w:val="24"/>
        </w:rPr>
        <w:t>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w:t>
      </w:r>
    </w:p>
    <w:p w:rsidR="004A6F00" w:rsidRPr="00270447" w:rsidRDefault="004A6F00" w:rsidP="00371B2B">
      <w:pPr>
        <w:pStyle w:val="4"/>
        <w:spacing w:line="240" w:lineRule="auto"/>
        <w:ind w:firstLine="709"/>
        <w:jc w:val="both"/>
        <w:rPr>
          <w:rFonts w:ascii="Arial" w:hAnsi="Arial" w:cs="Arial"/>
          <w:b w:val="0"/>
          <w:bCs/>
          <w:iCs/>
          <w:sz w:val="24"/>
          <w:szCs w:val="24"/>
        </w:rPr>
      </w:pPr>
      <w:r w:rsidRPr="00270447">
        <w:rPr>
          <w:rFonts w:ascii="Arial" w:hAnsi="Arial" w:cs="Arial"/>
          <w:b w:val="0"/>
          <w:bCs/>
          <w:iCs/>
          <w:sz w:val="24"/>
          <w:szCs w:val="24"/>
        </w:rPr>
        <w:t xml:space="preserve">4.4. Требования к порядку и формам контроля за предоставлением муниципальной услуги. </w:t>
      </w:r>
    </w:p>
    <w:p w:rsidR="004A6F00" w:rsidRPr="00270447" w:rsidRDefault="004A6F00" w:rsidP="00371B2B">
      <w:pPr>
        <w:pStyle w:val="4"/>
        <w:spacing w:line="240" w:lineRule="auto"/>
        <w:ind w:firstLine="709"/>
        <w:jc w:val="both"/>
        <w:rPr>
          <w:rFonts w:ascii="Arial" w:hAnsi="Arial" w:cs="Arial"/>
          <w:sz w:val="24"/>
          <w:szCs w:val="24"/>
        </w:rPr>
      </w:pPr>
      <w:r w:rsidRPr="00270447">
        <w:rPr>
          <w:rFonts w:ascii="Arial" w:hAnsi="Arial" w:cs="Arial"/>
          <w:b w:val="0"/>
          <w:bCs/>
          <w:sz w:val="24"/>
          <w:szCs w:val="24"/>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273041" w:rsidRPr="00270447" w:rsidRDefault="00273041">
      <w:pPr>
        <w:pStyle w:val="ConsPlusNormal"/>
        <w:jc w:val="both"/>
        <w:rPr>
          <w:rFonts w:ascii="Arial" w:hAnsi="Arial" w:cs="Arial"/>
          <w:sz w:val="24"/>
          <w:szCs w:val="24"/>
        </w:rPr>
      </w:pPr>
    </w:p>
    <w:p w:rsidR="00273041" w:rsidRPr="00270447" w:rsidRDefault="00273041">
      <w:pPr>
        <w:pStyle w:val="ConsPlusTitle"/>
        <w:jc w:val="center"/>
        <w:outlineLvl w:val="1"/>
        <w:rPr>
          <w:rFonts w:ascii="Arial" w:hAnsi="Arial" w:cs="Arial"/>
          <w:sz w:val="24"/>
          <w:szCs w:val="24"/>
        </w:rPr>
      </w:pPr>
      <w:r w:rsidRPr="00270447">
        <w:rPr>
          <w:rFonts w:ascii="Arial" w:hAnsi="Arial" w:cs="Arial"/>
          <w:sz w:val="24"/>
          <w:szCs w:val="24"/>
        </w:rPr>
        <w:t>5. Досудебный (внесудебный) порядок обжалования решений</w:t>
      </w:r>
    </w:p>
    <w:p w:rsidR="00273041" w:rsidRPr="00270447" w:rsidRDefault="00273041">
      <w:pPr>
        <w:pStyle w:val="ConsPlusTitle"/>
        <w:jc w:val="center"/>
        <w:rPr>
          <w:rFonts w:ascii="Arial" w:hAnsi="Arial" w:cs="Arial"/>
          <w:sz w:val="24"/>
          <w:szCs w:val="24"/>
        </w:rPr>
      </w:pPr>
      <w:r w:rsidRPr="00270447">
        <w:rPr>
          <w:rFonts w:ascii="Arial" w:hAnsi="Arial" w:cs="Arial"/>
          <w:sz w:val="24"/>
          <w:szCs w:val="24"/>
        </w:rPr>
        <w:t>и действий (бездействия) органа, предоставляющего</w:t>
      </w:r>
    </w:p>
    <w:p w:rsidR="00273041" w:rsidRPr="00270447" w:rsidRDefault="00273041">
      <w:pPr>
        <w:pStyle w:val="ConsPlusTitle"/>
        <w:jc w:val="center"/>
        <w:rPr>
          <w:rFonts w:ascii="Arial" w:hAnsi="Arial" w:cs="Arial"/>
          <w:sz w:val="24"/>
          <w:szCs w:val="24"/>
        </w:rPr>
      </w:pPr>
      <w:r w:rsidRPr="00270447">
        <w:rPr>
          <w:rFonts w:ascii="Arial" w:hAnsi="Arial" w:cs="Arial"/>
          <w:sz w:val="24"/>
          <w:szCs w:val="24"/>
        </w:rPr>
        <w:t>муниципальную услугу, и многофункционального центра,</w:t>
      </w:r>
    </w:p>
    <w:p w:rsidR="00273041" w:rsidRPr="00270447" w:rsidRDefault="00273041">
      <w:pPr>
        <w:pStyle w:val="ConsPlusTitle"/>
        <w:jc w:val="center"/>
        <w:rPr>
          <w:rFonts w:ascii="Arial" w:hAnsi="Arial" w:cs="Arial"/>
          <w:sz w:val="24"/>
          <w:szCs w:val="24"/>
        </w:rPr>
      </w:pPr>
      <w:r w:rsidRPr="00270447">
        <w:rPr>
          <w:rFonts w:ascii="Arial" w:hAnsi="Arial" w:cs="Arial"/>
          <w:sz w:val="24"/>
          <w:szCs w:val="24"/>
        </w:rPr>
        <w:t>организаций, указанных в части 1.1 статьи 16 Федерального</w:t>
      </w:r>
    </w:p>
    <w:p w:rsidR="00273041" w:rsidRPr="00270447" w:rsidRDefault="00F41FBC">
      <w:pPr>
        <w:pStyle w:val="ConsPlusTitle"/>
        <w:jc w:val="center"/>
        <w:rPr>
          <w:rFonts w:ascii="Arial" w:hAnsi="Arial" w:cs="Arial"/>
          <w:sz w:val="24"/>
          <w:szCs w:val="24"/>
        </w:rPr>
      </w:pPr>
      <w:r w:rsidRPr="00270447">
        <w:rPr>
          <w:rFonts w:ascii="Arial" w:hAnsi="Arial" w:cs="Arial"/>
          <w:sz w:val="24"/>
          <w:szCs w:val="24"/>
        </w:rPr>
        <w:t>закона от 27 июля 2010 года № 210-ФЗ «</w:t>
      </w:r>
      <w:r w:rsidR="00273041" w:rsidRPr="00270447">
        <w:rPr>
          <w:rFonts w:ascii="Arial" w:hAnsi="Arial" w:cs="Arial"/>
          <w:sz w:val="24"/>
          <w:szCs w:val="24"/>
        </w:rPr>
        <w:t>Об организации</w:t>
      </w:r>
    </w:p>
    <w:p w:rsidR="00273041" w:rsidRPr="00270447" w:rsidRDefault="00273041">
      <w:pPr>
        <w:pStyle w:val="ConsPlusTitle"/>
        <w:jc w:val="center"/>
        <w:rPr>
          <w:rFonts w:ascii="Arial" w:hAnsi="Arial" w:cs="Arial"/>
          <w:sz w:val="24"/>
          <w:szCs w:val="24"/>
        </w:rPr>
      </w:pPr>
      <w:r w:rsidRPr="00270447">
        <w:rPr>
          <w:rFonts w:ascii="Arial" w:hAnsi="Arial" w:cs="Arial"/>
          <w:sz w:val="24"/>
          <w:szCs w:val="24"/>
        </w:rPr>
        <w:t>предоставления государственных и муниципальных</w:t>
      </w:r>
    </w:p>
    <w:p w:rsidR="00273041" w:rsidRPr="00270447" w:rsidRDefault="00F41FBC">
      <w:pPr>
        <w:pStyle w:val="ConsPlusTitle"/>
        <w:jc w:val="center"/>
        <w:rPr>
          <w:rFonts w:ascii="Arial" w:hAnsi="Arial" w:cs="Arial"/>
          <w:sz w:val="24"/>
          <w:szCs w:val="24"/>
        </w:rPr>
      </w:pPr>
      <w:r w:rsidRPr="00270447">
        <w:rPr>
          <w:rFonts w:ascii="Arial" w:hAnsi="Arial" w:cs="Arial"/>
          <w:sz w:val="24"/>
          <w:szCs w:val="24"/>
        </w:rPr>
        <w:t>услуг»</w:t>
      </w:r>
      <w:r w:rsidR="00273041" w:rsidRPr="00270447">
        <w:rPr>
          <w:rFonts w:ascii="Arial" w:hAnsi="Arial" w:cs="Arial"/>
          <w:sz w:val="24"/>
          <w:szCs w:val="24"/>
        </w:rPr>
        <w:t>, а также их должностных лиц,</w:t>
      </w:r>
    </w:p>
    <w:p w:rsidR="00273041" w:rsidRPr="00270447" w:rsidRDefault="00273041">
      <w:pPr>
        <w:pStyle w:val="ConsPlusTitle"/>
        <w:jc w:val="center"/>
        <w:rPr>
          <w:rFonts w:ascii="Arial" w:hAnsi="Arial" w:cs="Arial"/>
          <w:sz w:val="24"/>
          <w:szCs w:val="24"/>
        </w:rPr>
      </w:pPr>
      <w:r w:rsidRPr="00270447">
        <w:rPr>
          <w:rFonts w:ascii="Arial" w:hAnsi="Arial" w:cs="Arial"/>
          <w:sz w:val="24"/>
          <w:szCs w:val="24"/>
        </w:rPr>
        <w:t>муниципальных служащих, работников</w:t>
      </w:r>
    </w:p>
    <w:p w:rsidR="00273041" w:rsidRPr="00270447" w:rsidRDefault="00273041">
      <w:pPr>
        <w:pStyle w:val="ConsPlusNormal"/>
        <w:jc w:val="both"/>
        <w:rPr>
          <w:rFonts w:ascii="Arial" w:hAnsi="Arial" w:cs="Arial"/>
          <w:sz w:val="24"/>
          <w:szCs w:val="24"/>
        </w:rPr>
      </w:pPr>
    </w:p>
    <w:p w:rsidR="000C68B9" w:rsidRPr="00270447" w:rsidRDefault="000C68B9" w:rsidP="00371B2B">
      <w:pPr>
        <w:pStyle w:val="4"/>
        <w:spacing w:line="240" w:lineRule="auto"/>
        <w:ind w:firstLine="708"/>
        <w:jc w:val="both"/>
        <w:rPr>
          <w:rFonts w:ascii="Arial" w:hAnsi="Arial" w:cs="Arial"/>
          <w:b w:val="0"/>
          <w:bCs/>
          <w:sz w:val="24"/>
          <w:szCs w:val="24"/>
        </w:rPr>
      </w:pPr>
      <w:bookmarkStart w:id="23" w:name="sub_10036"/>
      <w:r w:rsidRPr="00270447">
        <w:rPr>
          <w:rFonts w:ascii="Arial" w:hAnsi="Arial" w:cs="Arial"/>
          <w:b w:val="0"/>
          <w:bCs/>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68B9" w:rsidRPr="00270447" w:rsidRDefault="000C68B9" w:rsidP="00371B2B">
      <w:pPr>
        <w:pStyle w:val="4"/>
        <w:spacing w:line="240" w:lineRule="auto"/>
        <w:jc w:val="both"/>
        <w:rPr>
          <w:rFonts w:ascii="Arial" w:hAnsi="Arial" w:cs="Arial"/>
          <w:b w:val="0"/>
          <w:bCs/>
          <w:sz w:val="24"/>
          <w:szCs w:val="24"/>
        </w:rPr>
      </w:pPr>
      <w:r w:rsidRPr="00270447">
        <w:rPr>
          <w:rFonts w:ascii="Arial" w:hAnsi="Arial" w:cs="Arial"/>
          <w:b w:val="0"/>
          <w:bCs/>
          <w:sz w:val="24"/>
          <w:szCs w:val="24"/>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0C68B9" w:rsidRPr="00270447" w:rsidRDefault="000C68B9" w:rsidP="00371B2B">
      <w:pPr>
        <w:widowControl w:val="0"/>
        <w:autoSpaceDE w:val="0"/>
        <w:autoSpaceDN w:val="0"/>
        <w:adjustRightInd w:val="0"/>
        <w:ind w:firstLine="708"/>
        <w:rPr>
          <w:rFonts w:ascii="Arial" w:hAnsi="Arial" w:cs="Arial"/>
          <w:bCs/>
          <w:sz w:val="24"/>
          <w:szCs w:val="24"/>
        </w:rPr>
      </w:pPr>
      <w:r w:rsidRPr="00270447">
        <w:rPr>
          <w:rFonts w:ascii="Arial" w:hAnsi="Arial" w:cs="Arial"/>
          <w:bCs/>
          <w:sz w:val="24"/>
          <w:szCs w:val="24"/>
        </w:rPr>
        <w:t>Предметом досудебного (внесудебного) обжалования является:</w:t>
      </w:r>
    </w:p>
    <w:p w:rsidR="000C68B9" w:rsidRPr="00270447" w:rsidRDefault="000C68B9" w:rsidP="00371B2B">
      <w:pPr>
        <w:widowControl w:val="0"/>
        <w:autoSpaceDE w:val="0"/>
        <w:autoSpaceDN w:val="0"/>
        <w:adjustRightInd w:val="0"/>
        <w:ind w:firstLine="708"/>
        <w:rPr>
          <w:rFonts w:ascii="Arial" w:hAnsi="Arial" w:cs="Arial"/>
          <w:sz w:val="24"/>
          <w:szCs w:val="24"/>
        </w:rPr>
      </w:pPr>
      <w:r w:rsidRPr="00270447">
        <w:rPr>
          <w:rFonts w:ascii="Arial" w:hAnsi="Arial" w:cs="Arial"/>
          <w:bCs/>
          <w:sz w:val="24"/>
          <w:szCs w:val="24"/>
        </w:rPr>
        <w:t>1) нарушение срока регистрации запроса заявителя</w:t>
      </w:r>
      <w:r w:rsidRPr="00270447">
        <w:rPr>
          <w:rFonts w:ascii="Arial" w:hAnsi="Arial" w:cs="Arial"/>
          <w:sz w:val="24"/>
          <w:szCs w:val="24"/>
        </w:rPr>
        <w:t xml:space="preserve"> о предоставлении муниципальной услуги;</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2) нарушение срока предоставления муниципальной услуги;</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0C68B9" w:rsidRPr="00270447" w:rsidRDefault="000C68B9" w:rsidP="000C68B9">
      <w:pPr>
        <w:widowControl w:val="0"/>
        <w:autoSpaceDE w:val="0"/>
        <w:autoSpaceDN w:val="0"/>
        <w:adjustRightInd w:val="0"/>
        <w:ind w:firstLine="709"/>
        <w:rPr>
          <w:rFonts w:ascii="Arial" w:hAnsi="Arial" w:cs="Arial"/>
          <w:sz w:val="24"/>
          <w:szCs w:val="24"/>
        </w:rPr>
      </w:pPr>
      <w:r w:rsidRPr="0027044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0C68B9" w:rsidRPr="00270447" w:rsidRDefault="000C68B9" w:rsidP="000C68B9">
      <w:pPr>
        <w:widowControl w:val="0"/>
        <w:autoSpaceDE w:val="0"/>
        <w:autoSpaceDN w:val="0"/>
        <w:adjustRightInd w:val="0"/>
        <w:ind w:firstLine="709"/>
        <w:rPr>
          <w:rFonts w:ascii="Arial" w:hAnsi="Arial" w:cs="Arial"/>
          <w:sz w:val="24"/>
          <w:szCs w:val="24"/>
        </w:rPr>
      </w:pPr>
      <w:r w:rsidRPr="00270447">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68B9" w:rsidRPr="00270447" w:rsidRDefault="00F41FBC" w:rsidP="00F41FBC">
      <w:pPr>
        <w:tabs>
          <w:tab w:val="left" w:pos="709"/>
        </w:tabs>
        <w:ind w:firstLine="0"/>
        <w:rPr>
          <w:rFonts w:ascii="Arial" w:hAnsi="Arial" w:cs="Arial"/>
          <w:sz w:val="24"/>
          <w:szCs w:val="24"/>
        </w:rPr>
      </w:pPr>
      <w:r w:rsidRPr="00270447">
        <w:rPr>
          <w:rFonts w:ascii="Arial" w:hAnsi="Arial" w:cs="Arial"/>
          <w:sz w:val="24"/>
          <w:szCs w:val="24"/>
        </w:rPr>
        <w:t xml:space="preserve">          </w:t>
      </w:r>
      <w:r w:rsidR="000C68B9" w:rsidRPr="00270447">
        <w:rPr>
          <w:rFonts w:ascii="Arial" w:hAnsi="Arial" w:cs="Arial"/>
          <w:sz w:val="24"/>
          <w:szCs w:val="24"/>
        </w:rPr>
        <w:t xml:space="preserve">8) </w:t>
      </w:r>
      <w:r w:rsidR="000C68B9" w:rsidRPr="00270447">
        <w:rPr>
          <w:rStyle w:val="blk"/>
          <w:rFonts w:ascii="Arial" w:hAnsi="Arial" w:cs="Arial"/>
          <w:sz w:val="24"/>
          <w:szCs w:val="24"/>
        </w:rPr>
        <w:t>нарушение срока или порядка выдачи документов по результатам предоставления муниципальной услуги</w:t>
      </w:r>
      <w:r w:rsidR="000C68B9" w:rsidRPr="00270447">
        <w:rPr>
          <w:rFonts w:ascii="Arial" w:hAnsi="Arial" w:cs="Arial"/>
          <w:sz w:val="24"/>
          <w:szCs w:val="24"/>
        </w:rPr>
        <w:t>;</w:t>
      </w:r>
    </w:p>
    <w:p w:rsidR="000C68B9" w:rsidRPr="00270447" w:rsidRDefault="00F41FBC" w:rsidP="00F41FBC">
      <w:pPr>
        <w:tabs>
          <w:tab w:val="left" w:pos="709"/>
        </w:tabs>
        <w:ind w:firstLine="0"/>
        <w:rPr>
          <w:rStyle w:val="blk"/>
          <w:rFonts w:ascii="Arial" w:hAnsi="Arial" w:cs="Arial"/>
          <w:sz w:val="24"/>
          <w:szCs w:val="24"/>
        </w:rPr>
      </w:pPr>
      <w:r w:rsidRPr="00270447">
        <w:rPr>
          <w:rFonts w:ascii="Arial" w:hAnsi="Arial" w:cs="Arial"/>
          <w:sz w:val="24"/>
          <w:szCs w:val="24"/>
        </w:rPr>
        <w:t xml:space="preserve">           </w:t>
      </w:r>
      <w:r w:rsidR="000C68B9" w:rsidRPr="00270447">
        <w:rPr>
          <w:rFonts w:ascii="Arial" w:hAnsi="Arial" w:cs="Arial"/>
          <w:sz w:val="24"/>
          <w:szCs w:val="24"/>
        </w:rPr>
        <w:t xml:space="preserve">9) </w:t>
      </w:r>
      <w:r w:rsidR="000C68B9" w:rsidRPr="00270447">
        <w:rPr>
          <w:rStyle w:val="blk"/>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C68B9" w:rsidRPr="00270447" w:rsidRDefault="00F41FBC" w:rsidP="00F41FBC">
      <w:pPr>
        <w:tabs>
          <w:tab w:val="left" w:pos="709"/>
        </w:tabs>
        <w:ind w:firstLine="0"/>
        <w:rPr>
          <w:rFonts w:ascii="Arial" w:hAnsi="Arial" w:cs="Arial"/>
          <w:sz w:val="24"/>
          <w:szCs w:val="24"/>
        </w:rPr>
      </w:pPr>
      <w:r w:rsidRPr="00270447">
        <w:rPr>
          <w:rStyle w:val="blk"/>
          <w:rFonts w:ascii="Arial" w:hAnsi="Arial" w:cs="Arial"/>
          <w:sz w:val="24"/>
          <w:szCs w:val="24"/>
        </w:rPr>
        <w:t xml:space="preserve">          10) т</w:t>
      </w:r>
      <w:r w:rsidR="000C68B9" w:rsidRPr="00270447">
        <w:rPr>
          <w:rStyle w:val="blk"/>
          <w:rFonts w:ascii="Arial" w:hAnsi="Arial" w:cs="Arial"/>
          <w:sz w:val="24"/>
          <w:szCs w:val="24"/>
        </w:rPr>
        <w:t>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 « Об организации предоставления государственных и муниципальных услуг». В указанном случае досудебное (внесудебное)обжалование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 Об организации предоставления государственных и муниципальных услуг».</w:t>
      </w:r>
    </w:p>
    <w:p w:rsidR="000C68B9" w:rsidRPr="00270447" w:rsidRDefault="000C68B9" w:rsidP="00F41FBC">
      <w:pPr>
        <w:pStyle w:val="ConsPlusNormal"/>
        <w:widowControl/>
        <w:ind w:firstLine="709"/>
        <w:jc w:val="both"/>
        <w:rPr>
          <w:rFonts w:ascii="Arial" w:hAnsi="Arial" w:cs="Arial"/>
          <w:sz w:val="24"/>
          <w:szCs w:val="24"/>
        </w:rPr>
      </w:pPr>
      <w:r w:rsidRPr="00270447">
        <w:rPr>
          <w:rFonts w:ascii="Arial" w:hAnsi="Arial" w:cs="Arial"/>
          <w:sz w:val="24"/>
          <w:szCs w:val="24"/>
        </w:rPr>
        <w:t xml:space="preserve">5.2. Основанием для начала процедуры досудебного (внесудебного) обжалования является обращение заявителя как в устной, так и в письменной форме. Заявитель может получить информацию о порядке подачи и рассмотрения жалобы по телефону: 8 (47-245) 57-5-56 специалист управления.                                                 </w:t>
      </w:r>
    </w:p>
    <w:p w:rsidR="000C68B9" w:rsidRPr="00270447" w:rsidRDefault="000C68B9" w:rsidP="00F41FBC">
      <w:pPr>
        <w:ind w:firstLine="720"/>
        <w:rPr>
          <w:rFonts w:ascii="Arial" w:hAnsi="Arial" w:cs="Arial"/>
          <w:sz w:val="24"/>
          <w:szCs w:val="24"/>
        </w:rPr>
      </w:pPr>
      <w:r w:rsidRPr="00270447">
        <w:rPr>
          <w:rFonts w:ascii="Arial" w:hAnsi="Arial" w:cs="Arial"/>
          <w:sz w:val="24"/>
          <w:szCs w:val="24"/>
        </w:rPr>
        <w:t>Адрес места нахождения управления: 309310, Белгородская область, Ракитянский район, п.</w:t>
      </w:r>
      <w:r w:rsidR="00F41FBC" w:rsidRPr="00270447">
        <w:rPr>
          <w:rFonts w:ascii="Arial" w:hAnsi="Arial" w:cs="Arial"/>
          <w:sz w:val="24"/>
          <w:szCs w:val="24"/>
        </w:rPr>
        <w:t xml:space="preserve"> </w:t>
      </w:r>
      <w:r w:rsidRPr="00270447">
        <w:rPr>
          <w:rFonts w:ascii="Arial" w:hAnsi="Arial" w:cs="Arial"/>
          <w:sz w:val="24"/>
          <w:szCs w:val="24"/>
        </w:rPr>
        <w:t>Ракитное, ул.</w:t>
      </w:r>
      <w:r w:rsidR="00F41FBC" w:rsidRPr="00270447">
        <w:rPr>
          <w:rFonts w:ascii="Arial" w:hAnsi="Arial" w:cs="Arial"/>
          <w:sz w:val="24"/>
          <w:szCs w:val="24"/>
        </w:rPr>
        <w:t xml:space="preserve"> </w:t>
      </w:r>
      <w:r w:rsidRPr="00270447">
        <w:rPr>
          <w:rFonts w:ascii="Arial" w:hAnsi="Arial" w:cs="Arial"/>
          <w:sz w:val="24"/>
          <w:szCs w:val="24"/>
        </w:rPr>
        <w:t>Советская, 23.</w:t>
      </w:r>
    </w:p>
    <w:p w:rsidR="000C68B9" w:rsidRPr="00270447" w:rsidRDefault="000C68B9" w:rsidP="00F41FBC">
      <w:pPr>
        <w:widowControl w:val="0"/>
        <w:autoSpaceDE w:val="0"/>
        <w:autoSpaceDN w:val="0"/>
        <w:adjustRightInd w:val="0"/>
        <w:rPr>
          <w:rFonts w:ascii="Arial" w:hAnsi="Arial" w:cs="Arial"/>
          <w:sz w:val="24"/>
          <w:szCs w:val="24"/>
        </w:rPr>
      </w:pPr>
      <w:r w:rsidRPr="00270447">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(претензии).</w:t>
      </w:r>
    </w:p>
    <w:p w:rsidR="000C68B9" w:rsidRPr="00270447" w:rsidRDefault="000C68B9" w:rsidP="00F41FBC">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5.3. Общие требования к порядку подачи и рассмотрения жалобы.</w:t>
      </w:r>
    </w:p>
    <w:p w:rsidR="000C68B9" w:rsidRPr="00270447" w:rsidRDefault="000C68B9" w:rsidP="00F41FBC">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5.3.1. Жалоба в письменной форме подается на бумажном носителе, в электронной форме в орган, предоставляющий муниципальную услугу. В случае несогласия заявителя с решениями или действиями (бездействием) должностных лиц в связи с предоставлением муниципальной услуги жалоба подается на имя начальника органа, предоставляющего муниципальную услугу. Жалобы на решения, принятые руководителем органа, предоставляющего муниципальную услугу, подаются на имя главы администрации района.</w:t>
      </w:r>
    </w:p>
    <w:p w:rsidR="000C68B9" w:rsidRPr="00270447" w:rsidRDefault="000C68B9" w:rsidP="00F41FBC">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 xml:space="preserve">5.3.2. Жалоба может быть направлена по почте, через многофункциональный центр, на официальный сайт органов местного самоуправления в сети «Интернет» </w:t>
      </w:r>
      <w:r w:rsidRPr="00270447">
        <w:rPr>
          <w:rFonts w:ascii="Arial" w:hAnsi="Arial" w:cs="Arial"/>
          <w:sz w:val="24"/>
          <w:szCs w:val="24"/>
          <w:lang w:val="en-US"/>
        </w:rPr>
        <w:t>http</w:t>
      </w:r>
      <w:r w:rsidRPr="00270447">
        <w:rPr>
          <w:rFonts w:ascii="Arial" w:hAnsi="Arial" w:cs="Arial"/>
          <w:sz w:val="24"/>
          <w:szCs w:val="24"/>
        </w:rPr>
        <w:t>:</w:t>
      </w:r>
      <w:r w:rsidRPr="00270447">
        <w:rPr>
          <w:rFonts w:ascii="Arial" w:hAnsi="Arial" w:cs="Arial"/>
          <w:sz w:val="24"/>
          <w:szCs w:val="24"/>
          <w:lang w:val="en-US"/>
        </w:rPr>
        <w:t>www</w:t>
      </w:r>
      <w:r w:rsidRPr="00270447">
        <w:rPr>
          <w:rFonts w:ascii="Arial" w:hAnsi="Arial" w:cs="Arial"/>
          <w:sz w:val="24"/>
          <w:szCs w:val="24"/>
        </w:rPr>
        <w:t>.</w:t>
      </w:r>
      <w:r w:rsidRPr="00270447">
        <w:rPr>
          <w:rFonts w:ascii="Arial" w:hAnsi="Arial" w:cs="Arial"/>
          <w:sz w:val="24"/>
          <w:szCs w:val="24"/>
          <w:lang w:val="en-US"/>
        </w:rPr>
        <w:t>rakitnoeadm</w:t>
      </w:r>
      <w:r w:rsidRPr="00270447">
        <w:rPr>
          <w:rFonts w:ascii="Arial" w:hAnsi="Arial" w:cs="Arial"/>
          <w:sz w:val="24"/>
          <w:szCs w:val="24"/>
        </w:rPr>
        <w:t>.</w:t>
      </w:r>
      <w:r w:rsidRPr="00270447">
        <w:rPr>
          <w:rFonts w:ascii="Arial" w:hAnsi="Arial" w:cs="Arial"/>
          <w:sz w:val="24"/>
          <w:szCs w:val="24"/>
          <w:lang w:val="en-US"/>
        </w:rPr>
        <w:t>ru</w:t>
      </w:r>
      <w:r w:rsidRPr="00270447">
        <w:rPr>
          <w:rFonts w:ascii="Arial" w:hAnsi="Arial" w:cs="Arial"/>
          <w:sz w:val="24"/>
          <w:szCs w:val="24"/>
        </w:rPr>
        <w:t xml:space="preserve">, через портал государственных и муниципальных услуг Белгородской области </w:t>
      </w:r>
      <w:r w:rsidRPr="00270447">
        <w:rPr>
          <w:rFonts w:ascii="Arial" w:hAnsi="Arial" w:cs="Arial"/>
          <w:sz w:val="24"/>
          <w:szCs w:val="24"/>
          <w:lang w:val="en-US"/>
        </w:rPr>
        <w:t>http</w:t>
      </w:r>
      <w:r w:rsidRPr="00270447">
        <w:rPr>
          <w:rFonts w:ascii="Arial" w:hAnsi="Arial" w:cs="Arial"/>
          <w:sz w:val="24"/>
          <w:szCs w:val="24"/>
        </w:rPr>
        <w:t>:</w:t>
      </w:r>
      <w:r w:rsidRPr="00270447">
        <w:rPr>
          <w:rFonts w:ascii="Arial" w:hAnsi="Arial" w:cs="Arial"/>
          <w:sz w:val="24"/>
          <w:szCs w:val="24"/>
          <w:lang w:val="en-US"/>
        </w:rPr>
        <w:t>www</w:t>
      </w:r>
      <w:r w:rsidRPr="00270447">
        <w:rPr>
          <w:rFonts w:ascii="Arial" w:hAnsi="Arial" w:cs="Arial"/>
          <w:sz w:val="24"/>
          <w:szCs w:val="24"/>
        </w:rPr>
        <w:t>.</w:t>
      </w:r>
      <w:r w:rsidRPr="00270447">
        <w:rPr>
          <w:rFonts w:ascii="Arial" w:hAnsi="Arial" w:cs="Arial"/>
          <w:sz w:val="24"/>
          <w:szCs w:val="24"/>
          <w:lang w:val="en-US"/>
        </w:rPr>
        <w:t>gosuslugi</w:t>
      </w:r>
      <w:r w:rsidRPr="00270447">
        <w:rPr>
          <w:rFonts w:ascii="Arial" w:hAnsi="Arial" w:cs="Arial"/>
          <w:sz w:val="24"/>
          <w:szCs w:val="24"/>
        </w:rPr>
        <w:t>31.</w:t>
      </w:r>
      <w:r w:rsidRPr="00270447">
        <w:rPr>
          <w:rFonts w:ascii="Arial" w:hAnsi="Arial" w:cs="Arial"/>
          <w:sz w:val="24"/>
          <w:szCs w:val="24"/>
          <w:lang w:val="en-US"/>
        </w:rPr>
        <w:t>ru</w:t>
      </w:r>
      <w:r w:rsidRPr="00270447">
        <w:rPr>
          <w:rFonts w:ascii="Arial" w:hAnsi="Arial" w:cs="Arial"/>
          <w:sz w:val="24"/>
          <w:szCs w:val="24"/>
        </w:rPr>
        <w:t>, а также может быть принята при личном приеме заявителя.</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5.3.3. Жалоба должна содержать:</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5.3.4.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5.3.5. По результатам рассмотрения жалобы орган, предоставляющий муниципальную услугу, принимает одно из следующих решений:</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2) отказывает в удовлетворении жалобы.</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5.3.6. Не позднее дня, следующего за днем принятия решения, указанного в пункте 5.3.5.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5.3.6.1.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5.3.6.2.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68B9" w:rsidRPr="00270447" w:rsidRDefault="000C68B9" w:rsidP="000C68B9">
      <w:pPr>
        <w:widowControl w:val="0"/>
        <w:autoSpaceDE w:val="0"/>
        <w:autoSpaceDN w:val="0"/>
        <w:adjustRightInd w:val="0"/>
        <w:ind w:firstLine="708"/>
        <w:rPr>
          <w:rFonts w:ascii="Arial" w:hAnsi="Arial" w:cs="Arial"/>
          <w:sz w:val="24"/>
          <w:szCs w:val="24"/>
        </w:rPr>
      </w:pPr>
      <w:r w:rsidRPr="00270447">
        <w:rPr>
          <w:rFonts w:ascii="Arial" w:hAnsi="Arial" w:cs="Arial"/>
          <w:sz w:val="24"/>
          <w:szCs w:val="24"/>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68B9" w:rsidRPr="00270447" w:rsidRDefault="000C68B9" w:rsidP="000C68B9">
      <w:pPr>
        <w:autoSpaceDE w:val="0"/>
        <w:autoSpaceDN w:val="0"/>
        <w:adjustRightInd w:val="0"/>
        <w:ind w:firstLine="540"/>
        <w:rPr>
          <w:rFonts w:ascii="Arial" w:hAnsi="Arial" w:cs="Arial"/>
          <w:b/>
          <w:sz w:val="24"/>
          <w:szCs w:val="24"/>
        </w:rPr>
      </w:pPr>
    </w:p>
    <w:bookmarkEnd w:id="23"/>
    <w:p w:rsidR="00273041" w:rsidRPr="00270447" w:rsidRDefault="00273041">
      <w:pPr>
        <w:pStyle w:val="ConsPlusNormal"/>
        <w:jc w:val="both"/>
        <w:rPr>
          <w:rFonts w:ascii="Arial" w:hAnsi="Arial" w:cs="Arial"/>
          <w:sz w:val="24"/>
          <w:szCs w:val="24"/>
        </w:rPr>
      </w:pPr>
    </w:p>
    <w:p w:rsidR="00AF082C" w:rsidRPr="00270447" w:rsidRDefault="00AF082C">
      <w:pPr>
        <w:pStyle w:val="ConsPlusNormal"/>
        <w:jc w:val="both"/>
        <w:rPr>
          <w:rFonts w:ascii="Arial" w:hAnsi="Arial" w:cs="Arial"/>
          <w:sz w:val="24"/>
          <w:szCs w:val="24"/>
        </w:rPr>
      </w:pPr>
    </w:p>
    <w:p w:rsidR="00AF082C" w:rsidRPr="00270447" w:rsidRDefault="00AF082C">
      <w:pPr>
        <w:pStyle w:val="ConsPlusNormal"/>
        <w:jc w:val="both"/>
        <w:rPr>
          <w:rFonts w:ascii="Arial" w:hAnsi="Arial" w:cs="Arial"/>
          <w:sz w:val="24"/>
          <w:szCs w:val="24"/>
        </w:rPr>
      </w:pPr>
    </w:p>
    <w:p w:rsidR="00AF082C" w:rsidRPr="00270447" w:rsidRDefault="00AF082C">
      <w:pPr>
        <w:pStyle w:val="ConsPlusNormal"/>
        <w:jc w:val="both"/>
        <w:rPr>
          <w:rFonts w:ascii="Arial" w:hAnsi="Arial" w:cs="Arial"/>
          <w:sz w:val="24"/>
          <w:szCs w:val="24"/>
        </w:rPr>
      </w:pPr>
    </w:p>
    <w:p w:rsidR="00273041" w:rsidRPr="00270447" w:rsidRDefault="00F41FBC" w:rsidP="00F41FBC">
      <w:pPr>
        <w:pStyle w:val="ConsPlusNormal"/>
        <w:jc w:val="center"/>
        <w:outlineLvl w:val="1"/>
        <w:rPr>
          <w:rFonts w:ascii="Arial" w:hAnsi="Arial" w:cs="Arial"/>
          <w:sz w:val="24"/>
          <w:szCs w:val="24"/>
        </w:rPr>
      </w:pPr>
      <w:bookmarkStart w:id="24" w:name="_GoBack"/>
      <w:bookmarkEnd w:id="24"/>
      <w:r w:rsidRPr="00270447">
        <w:rPr>
          <w:rFonts w:ascii="Arial" w:hAnsi="Arial" w:cs="Arial"/>
          <w:sz w:val="24"/>
          <w:szCs w:val="24"/>
        </w:rPr>
        <w:t xml:space="preserve">                                                                                            </w:t>
      </w:r>
      <w:r w:rsidR="00273041" w:rsidRPr="00270447">
        <w:rPr>
          <w:rFonts w:ascii="Arial" w:hAnsi="Arial" w:cs="Arial"/>
          <w:sz w:val="24"/>
          <w:szCs w:val="24"/>
        </w:rPr>
        <w:t>Приложение 1</w:t>
      </w:r>
    </w:p>
    <w:p w:rsidR="00273041" w:rsidRPr="00270447" w:rsidRDefault="00273041">
      <w:pPr>
        <w:pStyle w:val="ConsPlusNormal"/>
        <w:jc w:val="right"/>
        <w:rPr>
          <w:rFonts w:ascii="Arial" w:hAnsi="Arial" w:cs="Arial"/>
          <w:sz w:val="24"/>
          <w:szCs w:val="24"/>
        </w:rPr>
      </w:pPr>
      <w:r w:rsidRPr="00270447">
        <w:rPr>
          <w:rFonts w:ascii="Arial" w:hAnsi="Arial" w:cs="Arial"/>
          <w:sz w:val="24"/>
          <w:szCs w:val="24"/>
        </w:rPr>
        <w:t>к административному регламенту</w:t>
      </w:r>
    </w:p>
    <w:p w:rsidR="00273041" w:rsidRPr="00270447" w:rsidRDefault="00273041">
      <w:pPr>
        <w:pStyle w:val="ConsPlusNormal"/>
        <w:jc w:val="right"/>
        <w:rPr>
          <w:rFonts w:ascii="Arial" w:hAnsi="Arial" w:cs="Arial"/>
          <w:sz w:val="24"/>
          <w:szCs w:val="24"/>
        </w:rPr>
      </w:pPr>
      <w:r w:rsidRPr="00270447">
        <w:rPr>
          <w:rFonts w:ascii="Arial" w:hAnsi="Arial" w:cs="Arial"/>
          <w:sz w:val="24"/>
          <w:szCs w:val="24"/>
        </w:rPr>
        <w:t>предоставления муниципальной услуги</w:t>
      </w:r>
    </w:p>
    <w:p w:rsidR="00273041" w:rsidRPr="00270447" w:rsidRDefault="00D046E5">
      <w:pPr>
        <w:pStyle w:val="ConsPlusNormal"/>
        <w:jc w:val="right"/>
        <w:rPr>
          <w:rFonts w:ascii="Arial" w:hAnsi="Arial" w:cs="Arial"/>
          <w:sz w:val="24"/>
          <w:szCs w:val="24"/>
        </w:rPr>
      </w:pPr>
      <w:r w:rsidRPr="00270447">
        <w:rPr>
          <w:rFonts w:ascii="Arial" w:hAnsi="Arial" w:cs="Arial"/>
          <w:sz w:val="24"/>
          <w:szCs w:val="24"/>
        </w:rPr>
        <w:t>«</w:t>
      </w:r>
      <w:r w:rsidR="00273041" w:rsidRPr="00270447">
        <w:rPr>
          <w:rFonts w:ascii="Arial" w:hAnsi="Arial" w:cs="Arial"/>
          <w:sz w:val="24"/>
          <w:szCs w:val="24"/>
        </w:rPr>
        <w:t>Передача жилых помещений в</w:t>
      </w:r>
    </w:p>
    <w:p w:rsidR="00273041" w:rsidRPr="00270447" w:rsidRDefault="00273041">
      <w:pPr>
        <w:pStyle w:val="ConsPlusNormal"/>
        <w:jc w:val="right"/>
        <w:rPr>
          <w:rFonts w:ascii="Arial" w:hAnsi="Arial" w:cs="Arial"/>
          <w:sz w:val="24"/>
          <w:szCs w:val="24"/>
        </w:rPr>
      </w:pPr>
      <w:r w:rsidRPr="00270447">
        <w:rPr>
          <w:rFonts w:ascii="Arial" w:hAnsi="Arial" w:cs="Arial"/>
          <w:sz w:val="24"/>
          <w:szCs w:val="24"/>
        </w:rPr>
        <w:t>собст</w:t>
      </w:r>
      <w:r w:rsidR="00D046E5" w:rsidRPr="00270447">
        <w:rPr>
          <w:rFonts w:ascii="Arial" w:hAnsi="Arial" w:cs="Arial"/>
          <w:sz w:val="24"/>
          <w:szCs w:val="24"/>
        </w:rPr>
        <w:t>венность граждан (приватизация)»</w:t>
      </w:r>
    </w:p>
    <w:p w:rsidR="00AF082C" w:rsidRPr="00270447" w:rsidRDefault="00AF082C">
      <w:pPr>
        <w:pStyle w:val="ConsPlusNormal"/>
        <w:jc w:val="right"/>
        <w:rPr>
          <w:rFonts w:ascii="Arial" w:hAnsi="Arial" w:cs="Arial"/>
          <w:sz w:val="24"/>
          <w:szCs w:val="24"/>
        </w:rPr>
      </w:pPr>
    </w:p>
    <w:p w:rsidR="00AF082C" w:rsidRPr="00270447" w:rsidRDefault="00AF082C" w:rsidP="00AF082C">
      <w:pPr>
        <w:widowControl w:val="0"/>
        <w:tabs>
          <w:tab w:val="left" w:pos="3840"/>
        </w:tabs>
        <w:autoSpaceDE w:val="0"/>
        <w:autoSpaceDN w:val="0"/>
        <w:adjustRightInd w:val="0"/>
        <w:ind w:firstLine="540"/>
        <w:jc w:val="center"/>
        <w:rPr>
          <w:rFonts w:ascii="Arial" w:hAnsi="Arial" w:cs="Arial"/>
          <w:b/>
          <w:bCs/>
          <w:sz w:val="24"/>
          <w:szCs w:val="24"/>
        </w:rPr>
      </w:pPr>
      <w:r w:rsidRPr="00270447">
        <w:rPr>
          <w:rFonts w:ascii="Arial" w:hAnsi="Arial" w:cs="Arial"/>
          <w:b/>
          <w:sz w:val="24"/>
          <w:szCs w:val="24"/>
        </w:rPr>
        <w:t xml:space="preserve">Сведения о местонахождении и графике работы, справочных телефонах управления муниципальной собственности и земельных ресурсов администрации района, </w:t>
      </w:r>
      <w:r w:rsidRPr="00270447">
        <w:rPr>
          <w:rFonts w:ascii="Arial" w:hAnsi="Arial" w:cs="Arial"/>
          <w:b/>
          <w:bCs/>
          <w:color w:val="252525"/>
          <w:sz w:val="24"/>
          <w:szCs w:val="24"/>
        </w:rPr>
        <w:t>отделении №11 в Ракитянском районе ГАУ БО «МФЦ»</w:t>
      </w:r>
    </w:p>
    <w:p w:rsidR="00AF082C" w:rsidRPr="00270447" w:rsidRDefault="00AF082C" w:rsidP="00AF082C">
      <w:pPr>
        <w:widowControl w:val="0"/>
        <w:tabs>
          <w:tab w:val="left" w:pos="7200"/>
        </w:tabs>
        <w:autoSpaceDE w:val="0"/>
        <w:autoSpaceDN w:val="0"/>
        <w:adjustRightInd w:val="0"/>
        <w:jc w:val="center"/>
        <w:outlineLvl w:val="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2755"/>
        <w:gridCol w:w="1880"/>
        <w:gridCol w:w="2185"/>
      </w:tblGrid>
      <w:tr w:rsidR="00AF082C" w:rsidRPr="00270447" w:rsidTr="006C133F">
        <w:tc>
          <w:tcPr>
            <w:tcW w:w="0" w:type="auto"/>
            <w:vAlign w:val="center"/>
          </w:tcPr>
          <w:p w:rsidR="00AF082C" w:rsidRPr="00270447" w:rsidRDefault="00AF082C" w:rsidP="006C133F">
            <w:pPr>
              <w:pStyle w:val="ConsPlusNormal"/>
              <w:rPr>
                <w:rFonts w:ascii="Arial" w:hAnsi="Arial" w:cs="Arial"/>
                <w:b/>
                <w:sz w:val="24"/>
                <w:szCs w:val="24"/>
              </w:rPr>
            </w:pPr>
            <w:r w:rsidRPr="00270447">
              <w:rPr>
                <w:rFonts w:ascii="Arial" w:hAnsi="Arial" w:cs="Arial"/>
                <w:b/>
                <w:sz w:val="24"/>
                <w:szCs w:val="24"/>
              </w:rPr>
              <w:t>Наименование</w:t>
            </w:r>
          </w:p>
        </w:tc>
        <w:tc>
          <w:tcPr>
            <w:tcW w:w="0" w:type="auto"/>
            <w:vAlign w:val="center"/>
          </w:tcPr>
          <w:p w:rsidR="00AF082C" w:rsidRPr="00270447" w:rsidRDefault="00AF082C" w:rsidP="006C133F">
            <w:pPr>
              <w:pStyle w:val="ConsPlusNormal"/>
              <w:rPr>
                <w:rFonts w:ascii="Arial" w:hAnsi="Arial" w:cs="Arial"/>
                <w:b/>
                <w:sz w:val="24"/>
                <w:szCs w:val="24"/>
              </w:rPr>
            </w:pPr>
            <w:r w:rsidRPr="00270447">
              <w:rPr>
                <w:rFonts w:ascii="Arial" w:hAnsi="Arial" w:cs="Arial"/>
                <w:b/>
                <w:sz w:val="24"/>
                <w:szCs w:val="24"/>
              </w:rPr>
              <w:t>Арес</w:t>
            </w:r>
          </w:p>
        </w:tc>
        <w:tc>
          <w:tcPr>
            <w:tcW w:w="0" w:type="auto"/>
            <w:vAlign w:val="center"/>
          </w:tcPr>
          <w:p w:rsidR="00AF082C" w:rsidRPr="00270447" w:rsidRDefault="00AF082C" w:rsidP="006C133F">
            <w:pPr>
              <w:pStyle w:val="ConsPlusNormal"/>
              <w:jc w:val="center"/>
              <w:rPr>
                <w:rFonts w:ascii="Arial" w:hAnsi="Arial" w:cs="Arial"/>
                <w:b/>
                <w:sz w:val="24"/>
                <w:szCs w:val="24"/>
              </w:rPr>
            </w:pPr>
            <w:r w:rsidRPr="00270447">
              <w:rPr>
                <w:rFonts w:ascii="Arial" w:hAnsi="Arial" w:cs="Arial"/>
                <w:b/>
                <w:sz w:val="24"/>
                <w:szCs w:val="24"/>
              </w:rPr>
              <w:t>Контактные телефоны</w:t>
            </w:r>
          </w:p>
        </w:tc>
        <w:tc>
          <w:tcPr>
            <w:tcW w:w="0" w:type="auto"/>
            <w:vAlign w:val="center"/>
          </w:tcPr>
          <w:p w:rsidR="00AF082C" w:rsidRPr="00270447" w:rsidRDefault="00AF082C" w:rsidP="006C133F">
            <w:pPr>
              <w:pStyle w:val="ConsPlusNormal"/>
              <w:jc w:val="center"/>
              <w:rPr>
                <w:rFonts w:ascii="Arial" w:hAnsi="Arial" w:cs="Arial"/>
                <w:b/>
                <w:sz w:val="24"/>
                <w:szCs w:val="24"/>
              </w:rPr>
            </w:pPr>
            <w:r w:rsidRPr="00270447">
              <w:rPr>
                <w:rFonts w:ascii="Arial" w:hAnsi="Arial" w:cs="Arial"/>
                <w:b/>
                <w:sz w:val="24"/>
                <w:szCs w:val="24"/>
              </w:rPr>
              <w:t>График работы</w:t>
            </w:r>
          </w:p>
        </w:tc>
      </w:tr>
      <w:tr w:rsidR="00AF082C" w:rsidRPr="00270447" w:rsidTr="006C133F">
        <w:tc>
          <w:tcPr>
            <w:tcW w:w="0" w:type="auto"/>
            <w:vAlign w:val="center"/>
          </w:tcPr>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sz w:val="24"/>
                <w:szCs w:val="24"/>
              </w:rPr>
              <w:t>Управление муниципальной собственности и земельных ресурсов администрации района</w:t>
            </w:r>
          </w:p>
        </w:tc>
        <w:tc>
          <w:tcPr>
            <w:tcW w:w="0" w:type="auto"/>
            <w:vAlign w:val="center"/>
          </w:tcPr>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sz w:val="24"/>
                <w:szCs w:val="24"/>
              </w:rPr>
              <w:t>309310, Российская Федерация, Белгородская область,</w:t>
            </w:r>
          </w:p>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sz w:val="24"/>
                <w:szCs w:val="24"/>
              </w:rPr>
              <w:t>Ракитянский район, ул. Советская, 23</w:t>
            </w:r>
          </w:p>
        </w:tc>
        <w:tc>
          <w:tcPr>
            <w:tcW w:w="0" w:type="auto"/>
            <w:vAlign w:val="center"/>
          </w:tcPr>
          <w:p w:rsidR="00AF082C" w:rsidRPr="00270447" w:rsidRDefault="00AF082C" w:rsidP="00AF082C">
            <w:pPr>
              <w:ind w:firstLine="0"/>
              <w:rPr>
                <w:rFonts w:ascii="Arial" w:hAnsi="Arial" w:cs="Arial"/>
                <w:sz w:val="24"/>
                <w:szCs w:val="24"/>
              </w:rPr>
            </w:pPr>
            <w:r w:rsidRPr="00270447">
              <w:rPr>
                <w:rFonts w:ascii="Arial" w:hAnsi="Arial" w:cs="Arial"/>
                <w:color w:val="000000"/>
                <w:sz w:val="24"/>
                <w:szCs w:val="24"/>
                <w:shd w:val="clear" w:color="auto" w:fill="FFFFFF"/>
              </w:rPr>
              <w:t xml:space="preserve">Тел./факс: </w:t>
            </w:r>
            <w:r w:rsidRPr="00270447">
              <w:rPr>
                <w:rFonts w:ascii="Arial" w:hAnsi="Arial" w:cs="Arial"/>
                <w:sz w:val="24"/>
                <w:szCs w:val="24"/>
              </w:rPr>
              <w:t>8(47245)</w:t>
            </w:r>
          </w:p>
          <w:p w:rsidR="00AF082C" w:rsidRPr="00270447" w:rsidRDefault="00AF082C" w:rsidP="00AF082C">
            <w:pPr>
              <w:ind w:firstLine="0"/>
              <w:rPr>
                <w:rFonts w:ascii="Arial" w:hAnsi="Arial" w:cs="Arial"/>
                <w:sz w:val="24"/>
                <w:szCs w:val="24"/>
              </w:rPr>
            </w:pPr>
            <w:r w:rsidRPr="00270447">
              <w:rPr>
                <w:rFonts w:ascii="Arial" w:hAnsi="Arial" w:cs="Arial"/>
                <w:sz w:val="24"/>
                <w:szCs w:val="24"/>
              </w:rPr>
              <w:t>57-5-56;</w:t>
            </w:r>
          </w:p>
          <w:p w:rsidR="00AF082C" w:rsidRPr="00270447" w:rsidRDefault="00AF082C" w:rsidP="006C133F">
            <w:pPr>
              <w:jc w:val="center"/>
              <w:rPr>
                <w:rFonts w:ascii="Arial" w:hAnsi="Arial" w:cs="Arial"/>
                <w:sz w:val="24"/>
                <w:szCs w:val="24"/>
              </w:rPr>
            </w:pPr>
          </w:p>
          <w:p w:rsidR="00AF082C" w:rsidRPr="00270447" w:rsidRDefault="00AF082C" w:rsidP="00AF082C">
            <w:pPr>
              <w:ind w:firstLine="0"/>
              <w:rPr>
                <w:rFonts w:ascii="Arial" w:hAnsi="Arial" w:cs="Arial"/>
                <w:sz w:val="24"/>
                <w:szCs w:val="24"/>
              </w:rPr>
            </w:pPr>
            <w:r w:rsidRPr="00270447">
              <w:rPr>
                <w:rFonts w:ascii="Arial" w:hAnsi="Arial" w:cs="Arial"/>
                <w:sz w:val="24"/>
                <w:szCs w:val="24"/>
              </w:rPr>
              <w:t>(847245)</w:t>
            </w:r>
          </w:p>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sz w:val="24"/>
                <w:szCs w:val="24"/>
              </w:rPr>
              <w:t>55-6-56</w:t>
            </w:r>
          </w:p>
        </w:tc>
        <w:tc>
          <w:tcPr>
            <w:tcW w:w="0" w:type="auto"/>
            <w:vAlign w:val="center"/>
          </w:tcPr>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sz w:val="24"/>
                <w:szCs w:val="24"/>
              </w:rPr>
              <w:t xml:space="preserve">понедельник – пятница                </w:t>
            </w:r>
          </w:p>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sz w:val="24"/>
                <w:szCs w:val="24"/>
              </w:rPr>
              <w:t xml:space="preserve"> с 8.00 до 17.00                    (перерыв</w:t>
            </w:r>
          </w:p>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sz w:val="24"/>
                <w:szCs w:val="24"/>
              </w:rPr>
              <w:t>с 12.00 до 13.00)</w:t>
            </w:r>
          </w:p>
          <w:p w:rsidR="00AF082C" w:rsidRPr="00270447" w:rsidRDefault="00AF082C" w:rsidP="006C133F">
            <w:pPr>
              <w:widowControl w:val="0"/>
              <w:tabs>
                <w:tab w:val="left" w:pos="7200"/>
              </w:tabs>
              <w:autoSpaceDE w:val="0"/>
              <w:autoSpaceDN w:val="0"/>
              <w:adjustRightInd w:val="0"/>
              <w:jc w:val="center"/>
              <w:outlineLvl w:val="1"/>
              <w:rPr>
                <w:rFonts w:ascii="Arial" w:hAnsi="Arial" w:cs="Arial"/>
                <w:sz w:val="24"/>
                <w:szCs w:val="24"/>
              </w:rPr>
            </w:pPr>
          </w:p>
        </w:tc>
      </w:tr>
      <w:tr w:rsidR="00AF082C" w:rsidRPr="00270447" w:rsidTr="006C133F">
        <w:tc>
          <w:tcPr>
            <w:tcW w:w="0" w:type="auto"/>
            <w:vAlign w:val="center"/>
          </w:tcPr>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color w:val="252525"/>
                <w:sz w:val="24"/>
                <w:szCs w:val="24"/>
              </w:rPr>
              <w:t>Отделение №11 в Ракитянском районе ГАУ БО «МФЦ»</w:t>
            </w:r>
          </w:p>
        </w:tc>
        <w:tc>
          <w:tcPr>
            <w:tcW w:w="0" w:type="auto"/>
            <w:vAlign w:val="center"/>
          </w:tcPr>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sz w:val="24"/>
                <w:szCs w:val="24"/>
              </w:rPr>
              <w:t>309310, Российская Федерация, Белгородская область,</w:t>
            </w:r>
          </w:p>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sz w:val="24"/>
                <w:szCs w:val="24"/>
              </w:rPr>
              <w:t>Ракитянский район, ул. Пролетарская, 20</w:t>
            </w:r>
          </w:p>
        </w:tc>
        <w:tc>
          <w:tcPr>
            <w:tcW w:w="0" w:type="auto"/>
            <w:vAlign w:val="center"/>
          </w:tcPr>
          <w:p w:rsidR="00AF082C" w:rsidRPr="00270447" w:rsidRDefault="00AF082C" w:rsidP="00AF082C">
            <w:pPr>
              <w:ind w:firstLine="0"/>
              <w:rPr>
                <w:rFonts w:ascii="Arial" w:hAnsi="Arial" w:cs="Arial"/>
                <w:color w:val="000000"/>
                <w:sz w:val="24"/>
                <w:szCs w:val="24"/>
                <w:shd w:val="clear" w:color="auto" w:fill="FFFFFF"/>
              </w:rPr>
            </w:pPr>
            <w:r w:rsidRPr="00270447">
              <w:rPr>
                <w:rFonts w:ascii="Arial" w:hAnsi="Arial" w:cs="Arial"/>
                <w:color w:val="000000"/>
                <w:sz w:val="24"/>
                <w:szCs w:val="24"/>
                <w:shd w:val="clear" w:color="auto" w:fill="FFFFFF"/>
              </w:rPr>
              <w:t xml:space="preserve">Тел./факс: </w:t>
            </w:r>
          </w:p>
          <w:p w:rsidR="00AF082C" w:rsidRPr="00270447" w:rsidRDefault="00AF082C" w:rsidP="00AF082C">
            <w:pPr>
              <w:ind w:firstLine="0"/>
              <w:rPr>
                <w:rFonts w:ascii="Arial" w:hAnsi="Arial" w:cs="Arial"/>
                <w:color w:val="000000"/>
                <w:sz w:val="24"/>
                <w:szCs w:val="24"/>
                <w:shd w:val="clear" w:color="auto" w:fill="FFFFFF"/>
              </w:rPr>
            </w:pPr>
            <w:r w:rsidRPr="00270447">
              <w:rPr>
                <w:rFonts w:ascii="Arial" w:hAnsi="Arial" w:cs="Arial"/>
                <w:color w:val="000000"/>
                <w:sz w:val="24"/>
                <w:szCs w:val="24"/>
                <w:shd w:val="clear" w:color="auto" w:fill="FFFFFF"/>
              </w:rPr>
              <w:t>8 (47245)</w:t>
            </w:r>
          </w:p>
          <w:p w:rsidR="00AF082C" w:rsidRPr="00270447" w:rsidRDefault="00AF082C" w:rsidP="00AF082C">
            <w:pPr>
              <w:ind w:firstLine="0"/>
              <w:rPr>
                <w:rFonts w:ascii="Arial" w:hAnsi="Arial" w:cs="Arial"/>
                <w:sz w:val="24"/>
                <w:szCs w:val="24"/>
              </w:rPr>
            </w:pPr>
            <w:r w:rsidRPr="00270447">
              <w:rPr>
                <w:rFonts w:ascii="Arial" w:hAnsi="Arial" w:cs="Arial"/>
                <w:color w:val="000000"/>
                <w:sz w:val="24"/>
                <w:szCs w:val="24"/>
                <w:shd w:val="clear" w:color="auto" w:fill="FFFFFF"/>
              </w:rPr>
              <w:t xml:space="preserve"> 5-67-61</w:t>
            </w:r>
          </w:p>
        </w:tc>
        <w:tc>
          <w:tcPr>
            <w:tcW w:w="0" w:type="auto"/>
            <w:vAlign w:val="center"/>
          </w:tcPr>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sz w:val="24"/>
                <w:szCs w:val="24"/>
              </w:rPr>
              <w:t xml:space="preserve">понедельник – пятница            </w:t>
            </w:r>
          </w:p>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sz w:val="24"/>
                <w:szCs w:val="24"/>
              </w:rPr>
              <w:t xml:space="preserve">  с 8.00 до 17.00                    (перерыв</w:t>
            </w:r>
          </w:p>
          <w:p w:rsidR="00AF082C" w:rsidRPr="00270447" w:rsidRDefault="00AF082C" w:rsidP="00AF082C">
            <w:pPr>
              <w:widowControl w:val="0"/>
              <w:tabs>
                <w:tab w:val="left" w:pos="7200"/>
              </w:tabs>
              <w:autoSpaceDE w:val="0"/>
              <w:autoSpaceDN w:val="0"/>
              <w:adjustRightInd w:val="0"/>
              <w:ind w:firstLine="0"/>
              <w:outlineLvl w:val="1"/>
              <w:rPr>
                <w:rFonts w:ascii="Arial" w:hAnsi="Arial" w:cs="Arial"/>
                <w:sz w:val="24"/>
                <w:szCs w:val="24"/>
              </w:rPr>
            </w:pPr>
            <w:r w:rsidRPr="00270447">
              <w:rPr>
                <w:rFonts w:ascii="Arial" w:hAnsi="Arial" w:cs="Arial"/>
                <w:sz w:val="24"/>
                <w:szCs w:val="24"/>
              </w:rPr>
              <w:t>с 12.00 до 13.00)</w:t>
            </w:r>
          </w:p>
          <w:p w:rsidR="00AF082C" w:rsidRPr="00270447" w:rsidRDefault="00AF082C" w:rsidP="006C133F">
            <w:pPr>
              <w:widowControl w:val="0"/>
              <w:tabs>
                <w:tab w:val="left" w:pos="7200"/>
              </w:tabs>
              <w:autoSpaceDE w:val="0"/>
              <w:autoSpaceDN w:val="0"/>
              <w:adjustRightInd w:val="0"/>
              <w:jc w:val="center"/>
              <w:outlineLvl w:val="1"/>
              <w:rPr>
                <w:rFonts w:ascii="Arial" w:hAnsi="Arial" w:cs="Arial"/>
                <w:sz w:val="24"/>
                <w:szCs w:val="24"/>
              </w:rPr>
            </w:pPr>
          </w:p>
        </w:tc>
      </w:tr>
    </w:tbl>
    <w:p w:rsidR="00AF082C" w:rsidRPr="00270447" w:rsidRDefault="00AF082C" w:rsidP="00AF082C">
      <w:pPr>
        <w:widowControl w:val="0"/>
        <w:tabs>
          <w:tab w:val="left" w:pos="7200"/>
        </w:tabs>
        <w:autoSpaceDE w:val="0"/>
        <w:autoSpaceDN w:val="0"/>
        <w:adjustRightInd w:val="0"/>
        <w:jc w:val="center"/>
        <w:outlineLvl w:val="1"/>
        <w:rPr>
          <w:rFonts w:ascii="Arial" w:hAnsi="Arial" w:cs="Arial"/>
          <w:sz w:val="24"/>
          <w:szCs w:val="24"/>
        </w:rPr>
      </w:pPr>
    </w:p>
    <w:p w:rsidR="00AF082C" w:rsidRPr="00270447" w:rsidRDefault="00AF082C" w:rsidP="00AF082C">
      <w:pPr>
        <w:widowControl w:val="0"/>
        <w:tabs>
          <w:tab w:val="left" w:pos="7200"/>
        </w:tabs>
        <w:autoSpaceDE w:val="0"/>
        <w:autoSpaceDN w:val="0"/>
        <w:adjustRightInd w:val="0"/>
        <w:jc w:val="center"/>
        <w:outlineLvl w:val="1"/>
        <w:rPr>
          <w:rFonts w:ascii="Arial" w:hAnsi="Arial" w:cs="Arial"/>
          <w:sz w:val="24"/>
          <w:szCs w:val="24"/>
        </w:rPr>
      </w:pPr>
    </w:p>
    <w:p w:rsidR="00AF082C" w:rsidRPr="00270447" w:rsidRDefault="00AF082C" w:rsidP="00AF082C">
      <w:pPr>
        <w:widowControl w:val="0"/>
        <w:tabs>
          <w:tab w:val="left" w:pos="7200"/>
        </w:tabs>
        <w:autoSpaceDE w:val="0"/>
        <w:autoSpaceDN w:val="0"/>
        <w:adjustRightInd w:val="0"/>
        <w:jc w:val="center"/>
        <w:outlineLvl w:val="1"/>
        <w:rPr>
          <w:rFonts w:ascii="Arial" w:hAnsi="Arial" w:cs="Arial"/>
          <w:sz w:val="24"/>
          <w:szCs w:val="24"/>
        </w:rPr>
      </w:pPr>
    </w:p>
    <w:p w:rsidR="00AF082C" w:rsidRPr="00270447" w:rsidRDefault="00AF082C" w:rsidP="00F41FBC">
      <w:pPr>
        <w:ind w:firstLine="0"/>
        <w:rPr>
          <w:rFonts w:ascii="Arial" w:hAnsi="Arial" w:cs="Arial"/>
          <w:b/>
          <w:bCs/>
          <w:sz w:val="24"/>
          <w:szCs w:val="24"/>
        </w:rPr>
      </w:pPr>
      <w:r w:rsidRPr="00270447">
        <w:rPr>
          <w:rFonts w:ascii="Arial" w:hAnsi="Arial" w:cs="Arial"/>
          <w:b/>
          <w:bCs/>
          <w:sz w:val="24"/>
          <w:szCs w:val="24"/>
        </w:rPr>
        <w:t xml:space="preserve">Начальник управления муниципальной </w:t>
      </w:r>
    </w:p>
    <w:p w:rsidR="00AF082C" w:rsidRPr="00270447" w:rsidRDefault="00AF082C" w:rsidP="00F41FBC">
      <w:pPr>
        <w:ind w:firstLine="284"/>
        <w:rPr>
          <w:rFonts w:ascii="Arial" w:hAnsi="Arial" w:cs="Arial"/>
          <w:b/>
          <w:bCs/>
          <w:sz w:val="24"/>
          <w:szCs w:val="24"/>
        </w:rPr>
      </w:pPr>
      <w:r w:rsidRPr="00270447">
        <w:rPr>
          <w:rFonts w:ascii="Arial" w:hAnsi="Arial" w:cs="Arial"/>
          <w:b/>
          <w:bCs/>
          <w:sz w:val="24"/>
          <w:szCs w:val="24"/>
        </w:rPr>
        <w:t xml:space="preserve">собственности и земельных ресурсов </w:t>
      </w:r>
    </w:p>
    <w:p w:rsidR="00AF082C" w:rsidRPr="00270447" w:rsidRDefault="00AF082C" w:rsidP="00AF082C">
      <w:pPr>
        <w:rPr>
          <w:rFonts w:ascii="Arial" w:hAnsi="Arial" w:cs="Arial"/>
          <w:b/>
          <w:bCs/>
          <w:sz w:val="24"/>
          <w:szCs w:val="24"/>
        </w:rPr>
      </w:pPr>
      <w:r w:rsidRPr="00270447">
        <w:rPr>
          <w:rFonts w:ascii="Arial" w:hAnsi="Arial" w:cs="Arial"/>
          <w:b/>
          <w:bCs/>
          <w:sz w:val="24"/>
          <w:szCs w:val="24"/>
        </w:rPr>
        <w:t>администрации района                                                                       Е.П.Юдина</w:t>
      </w:r>
    </w:p>
    <w:p w:rsidR="00AF082C" w:rsidRPr="00270447" w:rsidRDefault="00AF082C" w:rsidP="00AF082C">
      <w:pPr>
        <w:pStyle w:val="ConsPlusNormal"/>
        <w:suppressAutoHyphens/>
        <w:ind w:left="4248" w:firstLine="708"/>
        <w:jc w:val="center"/>
        <w:rPr>
          <w:rFonts w:ascii="Arial" w:hAnsi="Arial" w:cs="Arial"/>
          <w:b/>
          <w:sz w:val="24"/>
          <w:szCs w:val="24"/>
        </w:rPr>
      </w:pPr>
    </w:p>
    <w:p w:rsidR="00AF082C" w:rsidRPr="00270447" w:rsidRDefault="00AF082C" w:rsidP="00AF082C">
      <w:pPr>
        <w:pStyle w:val="ConsPlusNormal"/>
        <w:suppressAutoHyphens/>
        <w:ind w:left="4248" w:firstLine="708"/>
        <w:jc w:val="center"/>
        <w:rPr>
          <w:rFonts w:ascii="Arial" w:hAnsi="Arial" w:cs="Arial"/>
          <w:b/>
          <w:sz w:val="24"/>
          <w:szCs w:val="24"/>
        </w:rPr>
      </w:pPr>
    </w:p>
    <w:p w:rsidR="00AF082C" w:rsidRPr="00270447" w:rsidRDefault="00AF082C" w:rsidP="00AF082C">
      <w:pPr>
        <w:pStyle w:val="ConsPlusNormal"/>
        <w:suppressAutoHyphens/>
        <w:ind w:left="4248" w:firstLine="708"/>
        <w:jc w:val="center"/>
        <w:rPr>
          <w:rFonts w:ascii="Arial" w:hAnsi="Arial" w:cs="Arial"/>
          <w:b/>
          <w:sz w:val="24"/>
          <w:szCs w:val="24"/>
        </w:rPr>
      </w:pPr>
    </w:p>
    <w:p w:rsidR="00273041" w:rsidRPr="00270447" w:rsidRDefault="00273041">
      <w:pPr>
        <w:pStyle w:val="ConsPlusNormal"/>
        <w:jc w:val="both"/>
        <w:rPr>
          <w:rFonts w:ascii="Arial" w:hAnsi="Arial" w:cs="Arial"/>
          <w:sz w:val="24"/>
          <w:szCs w:val="24"/>
        </w:rPr>
      </w:pPr>
    </w:p>
    <w:p w:rsidR="00273041" w:rsidRPr="00270447" w:rsidRDefault="00273041">
      <w:pPr>
        <w:pStyle w:val="ConsPlusNormal"/>
        <w:jc w:val="both"/>
        <w:rPr>
          <w:rFonts w:ascii="Arial" w:hAnsi="Arial" w:cs="Arial"/>
          <w:sz w:val="24"/>
          <w:szCs w:val="24"/>
        </w:rPr>
      </w:pPr>
    </w:p>
    <w:p w:rsidR="00273041" w:rsidRPr="00270447" w:rsidRDefault="00273041">
      <w:pPr>
        <w:pStyle w:val="ConsPlusNormal"/>
        <w:jc w:val="both"/>
        <w:rPr>
          <w:rFonts w:ascii="Arial" w:hAnsi="Arial" w:cs="Arial"/>
          <w:sz w:val="24"/>
          <w:szCs w:val="24"/>
        </w:rPr>
      </w:pPr>
    </w:p>
    <w:p w:rsidR="00AF082C" w:rsidRPr="00270447" w:rsidRDefault="00AF082C">
      <w:pPr>
        <w:pStyle w:val="ConsPlusNormal"/>
        <w:jc w:val="both"/>
        <w:rPr>
          <w:rFonts w:ascii="Arial" w:hAnsi="Arial" w:cs="Arial"/>
          <w:sz w:val="24"/>
          <w:szCs w:val="24"/>
        </w:rPr>
      </w:pPr>
    </w:p>
    <w:p w:rsidR="009A2141" w:rsidRPr="00270447" w:rsidRDefault="009A2141">
      <w:pPr>
        <w:pStyle w:val="ConsPlusNormal"/>
        <w:jc w:val="both"/>
        <w:rPr>
          <w:rFonts w:ascii="Arial" w:hAnsi="Arial" w:cs="Arial"/>
          <w:sz w:val="24"/>
          <w:szCs w:val="24"/>
        </w:rPr>
      </w:pPr>
    </w:p>
    <w:p w:rsidR="009A2141" w:rsidRPr="00270447" w:rsidRDefault="009A2141">
      <w:pPr>
        <w:pStyle w:val="ConsPlusNormal"/>
        <w:jc w:val="both"/>
        <w:rPr>
          <w:rFonts w:ascii="Arial" w:hAnsi="Arial" w:cs="Arial"/>
          <w:sz w:val="24"/>
          <w:szCs w:val="24"/>
        </w:rPr>
      </w:pPr>
    </w:p>
    <w:p w:rsidR="009A2141" w:rsidRPr="00270447" w:rsidRDefault="009A2141">
      <w:pPr>
        <w:pStyle w:val="ConsPlusNormal"/>
        <w:jc w:val="both"/>
        <w:rPr>
          <w:rFonts w:ascii="Arial" w:hAnsi="Arial" w:cs="Arial"/>
          <w:sz w:val="24"/>
          <w:szCs w:val="24"/>
        </w:rPr>
      </w:pPr>
    </w:p>
    <w:p w:rsidR="009A2141" w:rsidRPr="00270447" w:rsidRDefault="009A2141">
      <w:pPr>
        <w:pStyle w:val="ConsPlusNormal"/>
        <w:jc w:val="both"/>
        <w:rPr>
          <w:rFonts w:ascii="Arial" w:hAnsi="Arial" w:cs="Arial"/>
          <w:sz w:val="24"/>
          <w:szCs w:val="24"/>
        </w:rPr>
      </w:pPr>
    </w:p>
    <w:p w:rsidR="009A2141" w:rsidRPr="00270447" w:rsidRDefault="009A2141">
      <w:pPr>
        <w:pStyle w:val="ConsPlusNormal"/>
        <w:jc w:val="both"/>
        <w:rPr>
          <w:rFonts w:ascii="Arial" w:hAnsi="Arial" w:cs="Arial"/>
          <w:sz w:val="24"/>
          <w:szCs w:val="24"/>
        </w:rPr>
      </w:pPr>
    </w:p>
    <w:p w:rsidR="009D4788" w:rsidRPr="00270447" w:rsidRDefault="009D4788" w:rsidP="000D6327">
      <w:pPr>
        <w:pStyle w:val="ConsPlusNormal"/>
        <w:outlineLvl w:val="1"/>
        <w:rPr>
          <w:rFonts w:ascii="Arial" w:hAnsi="Arial" w:cs="Arial"/>
          <w:sz w:val="24"/>
          <w:szCs w:val="24"/>
        </w:rPr>
      </w:pPr>
      <w:bookmarkStart w:id="25" w:name="P483"/>
      <w:bookmarkEnd w:id="25"/>
    </w:p>
    <w:p w:rsidR="00273041" w:rsidRPr="00270447" w:rsidRDefault="000D6327" w:rsidP="000D6327">
      <w:pPr>
        <w:pStyle w:val="ConsPlusNormal"/>
        <w:outlineLvl w:val="1"/>
        <w:rPr>
          <w:rFonts w:ascii="Arial" w:hAnsi="Arial" w:cs="Arial"/>
          <w:sz w:val="24"/>
          <w:szCs w:val="24"/>
        </w:rPr>
      </w:pPr>
      <w:r w:rsidRPr="00270447">
        <w:rPr>
          <w:rFonts w:ascii="Arial" w:hAnsi="Arial" w:cs="Arial"/>
          <w:sz w:val="24"/>
          <w:szCs w:val="24"/>
        </w:rPr>
        <w:t xml:space="preserve">                                                                                                             </w:t>
      </w:r>
      <w:r w:rsidR="00273041" w:rsidRPr="00270447">
        <w:rPr>
          <w:rFonts w:ascii="Arial" w:hAnsi="Arial" w:cs="Arial"/>
          <w:sz w:val="24"/>
          <w:szCs w:val="24"/>
        </w:rPr>
        <w:t>Приложение 2</w:t>
      </w:r>
    </w:p>
    <w:p w:rsidR="00273041" w:rsidRPr="00270447" w:rsidRDefault="00273041">
      <w:pPr>
        <w:pStyle w:val="ConsPlusNormal"/>
        <w:jc w:val="right"/>
        <w:rPr>
          <w:rFonts w:ascii="Arial" w:hAnsi="Arial" w:cs="Arial"/>
          <w:sz w:val="24"/>
          <w:szCs w:val="24"/>
        </w:rPr>
      </w:pPr>
      <w:r w:rsidRPr="00270447">
        <w:rPr>
          <w:rFonts w:ascii="Arial" w:hAnsi="Arial" w:cs="Arial"/>
          <w:sz w:val="24"/>
          <w:szCs w:val="24"/>
        </w:rPr>
        <w:t>к административному регламенту</w:t>
      </w:r>
    </w:p>
    <w:p w:rsidR="00273041" w:rsidRPr="00270447" w:rsidRDefault="00273041">
      <w:pPr>
        <w:pStyle w:val="ConsPlusNormal"/>
        <w:jc w:val="right"/>
        <w:rPr>
          <w:rFonts w:ascii="Arial" w:hAnsi="Arial" w:cs="Arial"/>
          <w:sz w:val="24"/>
          <w:szCs w:val="24"/>
        </w:rPr>
      </w:pPr>
      <w:r w:rsidRPr="00270447">
        <w:rPr>
          <w:rFonts w:ascii="Arial" w:hAnsi="Arial" w:cs="Arial"/>
          <w:sz w:val="24"/>
          <w:szCs w:val="24"/>
        </w:rPr>
        <w:t>предоставления муниципальной услуги</w:t>
      </w:r>
    </w:p>
    <w:p w:rsidR="00273041" w:rsidRPr="00270447" w:rsidRDefault="00D046E5">
      <w:pPr>
        <w:pStyle w:val="ConsPlusNormal"/>
        <w:jc w:val="right"/>
        <w:rPr>
          <w:rFonts w:ascii="Arial" w:hAnsi="Arial" w:cs="Arial"/>
          <w:sz w:val="24"/>
          <w:szCs w:val="24"/>
        </w:rPr>
      </w:pPr>
      <w:r w:rsidRPr="00270447">
        <w:rPr>
          <w:rFonts w:ascii="Arial" w:hAnsi="Arial" w:cs="Arial"/>
          <w:sz w:val="24"/>
          <w:szCs w:val="24"/>
        </w:rPr>
        <w:t>«</w:t>
      </w:r>
      <w:r w:rsidR="00273041" w:rsidRPr="00270447">
        <w:rPr>
          <w:rFonts w:ascii="Arial" w:hAnsi="Arial" w:cs="Arial"/>
          <w:sz w:val="24"/>
          <w:szCs w:val="24"/>
        </w:rPr>
        <w:t>Передача жилых помещений в</w:t>
      </w:r>
    </w:p>
    <w:p w:rsidR="00273041" w:rsidRPr="00270447" w:rsidRDefault="00273041">
      <w:pPr>
        <w:pStyle w:val="ConsPlusNormal"/>
        <w:jc w:val="right"/>
        <w:rPr>
          <w:rFonts w:ascii="Arial" w:hAnsi="Arial" w:cs="Arial"/>
          <w:sz w:val="24"/>
          <w:szCs w:val="24"/>
        </w:rPr>
      </w:pPr>
      <w:r w:rsidRPr="00270447">
        <w:rPr>
          <w:rFonts w:ascii="Arial" w:hAnsi="Arial" w:cs="Arial"/>
          <w:sz w:val="24"/>
          <w:szCs w:val="24"/>
        </w:rPr>
        <w:t>собст</w:t>
      </w:r>
      <w:r w:rsidR="00D046E5" w:rsidRPr="00270447">
        <w:rPr>
          <w:rFonts w:ascii="Arial" w:hAnsi="Arial" w:cs="Arial"/>
          <w:sz w:val="24"/>
          <w:szCs w:val="24"/>
        </w:rPr>
        <w:t>венность граждан (приватизация)»</w:t>
      </w:r>
    </w:p>
    <w:p w:rsidR="00273041" w:rsidRPr="00270447" w:rsidRDefault="00273041">
      <w:pPr>
        <w:pStyle w:val="ConsPlusNormal"/>
        <w:jc w:val="both"/>
        <w:rPr>
          <w:rFonts w:ascii="Arial" w:hAnsi="Arial" w:cs="Arial"/>
          <w:sz w:val="24"/>
          <w:szCs w:val="24"/>
        </w:rPr>
      </w:pPr>
    </w:p>
    <w:p w:rsidR="00B97E0E" w:rsidRPr="00270447" w:rsidRDefault="00B97E0E">
      <w:pPr>
        <w:pStyle w:val="ConsPlusNormal"/>
        <w:jc w:val="both"/>
        <w:rPr>
          <w:rFonts w:ascii="Arial" w:hAnsi="Arial" w:cs="Arial"/>
          <w:sz w:val="24"/>
          <w:szCs w:val="24"/>
        </w:rPr>
      </w:pPr>
    </w:p>
    <w:p w:rsidR="00B97E0E" w:rsidRPr="00270447" w:rsidRDefault="00B97E0E">
      <w:pPr>
        <w:pStyle w:val="ConsPlusNormal"/>
        <w:jc w:val="both"/>
        <w:rPr>
          <w:rFonts w:ascii="Arial" w:hAnsi="Arial" w:cs="Arial"/>
          <w:sz w:val="24"/>
          <w:szCs w:val="24"/>
        </w:rPr>
      </w:pPr>
    </w:p>
    <w:p w:rsidR="00B97E0E" w:rsidRPr="00270447" w:rsidRDefault="00B97E0E">
      <w:pPr>
        <w:pStyle w:val="ConsPlusNormal"/>
        <w:jc w:val="both"/>
        <w:rPr>
          <w:rFonts w:ascii="Arial" w:hAnsi="Arial" w:cs="Arial"/>
          <w:sz w:val="24"/>
          <w:szCs w:val="24"/>
        </w:rPr>
      </w:pP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Главе администрации </w:t>
      </w:r>
      <w:r w:rsidR="00AF082C" w:rsidRPr="00270447">
        <w:rPr>
          <w:rFonts w:ascii="Arial" w:hAnsi="Arial" w:cs="Arial"/>
          <w:sz w:val="24"/>
          <w:szCs w:val="24"/>
        </w:rPr>
        <w:t>Ракитянского района</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____________________________________</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(ФИО)</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____________________________________</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(ФИО заявителя)</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паспорт ____________________________</w:t>
      </w:r>
    </w:p>
    <w:p w:rsidR="00273041" w:rsidRPr="00270447" w:rsidRDefault="00273041">
      <w:pPr>
        <w:pStyle w:val="ConsPlusNonformat"/>
        <w:jc w:val="both"/>
        <w:rPr>
          <w:rFonts w:ascii="Arial" w:hAnsi="Arial" w:cs="Arial"/>
          <w:sz w:val="24"/>
          <w:szCs w:val="24"/>
        </w:rPr>
      </w:pPr>
    </w:p>
    <w:p w:rsidR="00B97E0E"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адрес проживания, тел.: _</w:t>
      </w:r>
    </w:p>
    <w:p w:rsidR="00273041" w:rsidRPr="00270447" w:rsidRDefault="00B97E0E">
      <w:pPr>
        <w:pStyle w:val="ConsPlusNonformat"/>
        <w:jc w:val="both"/>
        <w:rPr>
          <w:rFonts w:ascii="Arial" w:hAnsi="Arial" w:cs="Arial"/>
          <w:sz w:val="24"/>
          <w:szCs w:val="24"/>
        </w:rPr>
      </w:pPr>
      <w:r w:rsidRPr="00270447">
        <w:rPr>
          <w:rFonts w:ascii="Arial" w:hAnsi="Arial" w:cs="Arial"/>
          <w:sz w:val="24"/>
          <w:szCs w:val="24"/>
        </w:rPr>
        <w:t xml:space="preserve">                                       </w:t>
      </w:r>
      <w:r w:rsidR="00273041" w:rsidRPr="00270447">
        <w:rPr>
          <w:rFonts w:ascii="Arial" w:hAnsi="Arial" w:cs="Arial"/>
          <w:sz w:val="24"/>
          <w:szCs w:val="24"/>
        </w:rPr>
        <w:t>___________</w:t>
      </w:r>
      <w:r w:rsidRPr="00270447">
        <w:rPr>
          <w:rFonts w:ascii="Arial" w:hAnsi="Arial" w:cs="Arial"/>
          <w:sz w:val="24"/>
          <w:szCs w:val="24"/>
        </w:rPr>
        <w:t>_________________________</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____________________________________</w:t>
      </w:r>
    </w:p>
    <w:p w:rsidR="00273041" w:rsidRPr="00270447" w:rsidRDefault="00273041">
      <w:pPr>
        <w:pStyle w:val="ConsPlusNonformat"/>
        <w:jc w:val="both"/>
        <w:rPr>
          <w:rFonts w:ascii="Arial" w:hAnsi="Arial" w:cs="Arial"/>
          <w:sz w:val="24"/>
          <w:szCs w:val="24"/>
        </w:rPr>
      </w:pPr>
    </w:p>
    <w:p w:rsidR="00B97E0E" w:rsidRPr="00270447" w:rsidRDefault="00B97E0E">
      <w:pPr>
        <w:pStyle w:val="ConsPlusNonformat"/>
        <w:jc w:val="both"/>
        <w:rPr>
          <w:rFonts w:ascii="Arial" w:hAnsi="Arial" w:cs="Arial"/>
          <w:sz w:val="24"/>
          <w:szCs w:val="24"/>
        </w:rPr>
      </w:pPr>
    </w:p>
    <w:p w:rsidR="00B97E0E" w:rsidRPr="00270447" w:rsidRDefault="00B97E0E">
      <w:pPr>
        <w:pStyle w:val="ConsPlusNonformat"/>
        <w:jc w:val="both"/>
        <w:rPr>
          <w:rFonts w:ascii="Arial" w:hAnsi="Arial" w:cs="Arial"/>
          <w:sz w:val="24"/>
          <w:szCs w:val="24"/>
        </w:rPr>
      </w:pP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w:t>
      </w:r>
      <w:r w:rsidR="00AF082C" w:rsidRPr="00270447">
        <w:rPr>
          <w:rFonts w:ascii="Arial" w:hAnsi="Arial" w:cs="Arial"/>
          <w:sz w:val="24"/>
          <w:szCs w:val="24"/>
        </w:rPr>
        <w:t xml:space="preserve">                  </w:t>
      </w:r>
      <w:r w:rsidR="00B97E0E" w:rsidRPr="00270447">
        <w:rPr>
          <w:rFonts w:ascii="Arial" w:hAnsi="Arial" w:cs="Arial"/>
          <w:sz w:val="24"/>
          <w:szCs w:val="24"/>
        </w:rPr>
        <w:t xml:space="preserve">  </w:t>
      </w:r>
      <w:r w:rsidR="00AF082C" w:rsidRPr="00270447">
        <w:rPr>
          <w:rFonts w:ascii="Arial" w:hAnsi="Arial" w:cs="Arial"/>
          <w:sz w:val="24"/>
          <w:szCs w:val="24"/>
        </w:rPr>
        <w:t xml:space="preserve"> </w:t>
      </w:r>
      <w:r w:rsidRPr="00270447">
        <w:rPr>
          <w:rFonts w:ascii="Arial" w:hAnsi="Arial" w:cs="Arial"/>
          <w:sz w:val="24"/>
          <w:szCs w:val="24"/>
        </w:rPr>
        <w:t xml:space="preserve"> заявление</w:t>
      </w:r>
    </w:p>
    <w:p w:rsidR="00273041" w:rsidRPr="00270447" w:rsidRDefault="00273041">
      <w:pPr>
        <w:pStyle w:val="ConsPlusNonformat"/>
        <w:jc w:val="both"/>
        <w:rPr>
          <w:rFonts w:ascii="Arial" w:hAnsi="Arial" w:cs="Arial"/>
          <w:sz w:val="24"/>
          <w:szCs w:val="24"/>
        </w:rPr>
      </w:pPr>
    </w:p>
    <w:p w:rsidR="00B97E0E" w:rsidRPr="00270447" w:rsidRDefault="00B97E0E">
      <w:pPr>
        <w:pStyle w:val="ConsPlusNonformat"/>
        <w:jc w:val="both"/>
        <w:rPr>
          <w:rFonts w:ascii="Arial" w:hAnsi="Arial" w:cs="Arial"/>
          <w:sz w:val="24"/>
          <w:szCs w:val="24"/>
        </w:rPr>
      </w:pP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Прошу   передать   в   собственность   (частную,  совместную,  долевую)</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_______________________________________________________________________</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(ФИО будущего владельца или владельцев)</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занимаемое на условиях договора социального найма от ________________ жилое</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помещение, состоящее из _______ комнат(ы), жилой площадью ____ кв. м, общей</w:t>
      </w:r>
    </w:p>
    <w:p w:rsidR="00B97E0E" w:rsidRPr="00270447" w:rsidRDefault="00273041" w:rsidP="00B97E0E">
      <w:pPr>
        <w:pStyle w:val="ConsPlusNonformat"/>
        <w:jc w:val="both"/>
        <w:rPr>
          <w:rFonts w:ascii="Arial" w:hAnsi="Arial" w:cs="Arial"/>
          <w:sz w:val="24"/>
          <w:szCs w:val="24"/>
        </w:rPr>
      </w:pPr>
      <w:r w:rsidRPr="00270447">
        <w:rPr>
          <w:rFonts w:ascii="Arial" w:hAnsi="Arial" w:cs="Arial"/>
          <w:sz w:val="24"/>
          <w:szCs w:val="24"/>
        </w:rPr>
        <w:t>площадью ______ кв. м, в _______________ квартире, расположенной по адресу:</w:t>
      </w:r>
    </w:p>
    <w:p w:rsidR="00B97E0E"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(отдельной, коммунальной)</w:t>
      </w:r>
    </w:p>
    <w:p w:rsidR="00B97E0E" w:rsidRPr="00270447" w:rsidRDefault="00B97E0E">
      <w:pPr>
        <w:pStyle w:val="ConsPlusNonformat"/>
        <w:jc w:val="both"/>
        <w:rPr>
          <w:rFonts w:ascii="Arial" w:hAnsi="Arial" w:cs="Arial"/>
          <w:sz w:val="24"/>
          <w:szCs w:val="24"/>
        </w:rPr>
      </w:pPr>
      <w:r w:rsidRPr="00270447">
        <w:rPr>
          <w:rFonts w:ascii="Arial" w:hAnsi="Arial" w:cs="Arial"/>
          <w:sz w:val="24"/>
          <w:szCs w:val="24"/>
        </w:rPr>
        <w:t>______________________________________________________________________</w:t>
      </w:r>
    </w:p>
    <w:p w:rsidR="00B97E0E" w:rsidRPr="00270447" w:rsidRDefault="00B97E0E">
      <w:pPr>
        <w:pStyle w:val="ConsPlusNonformat"/>
        <w:jc w:val="both"/>
        <w:rPr>
          <w:rFonts w:ascii="Arial" w:hAnsi="Arial" w:cs="Arial"/>
          <w:sz w:val="24"/>
          <w:szCs w:val="24"/>
        </w:rPr>
      </w:pPr>
    </w:p>
    <w:p w:rsidR="00B97E0E" w:rsidRPr="00270447" w:rsidRDefault="00B97E0E">
      <w:pPr>
        <w:pStyle w:val="ConsPlusNonformat"/>
        <w:jc w:val="both"/>
        <w:rPr>
          <w:rFonts w:ascii="Arial" w:hAnsi="Arial" w:cs="Arial"/>
          <w:sz w:val="24"/>
          <w:szCs w:val="24"/>
        </w:rPr>
      </w:pP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На  основании  </w:t>
      </w:r>
      <w:hyperlink r:id="rId22" w:history="1">
        <w:r w:rsidRPr="00270447">
          <w:rPr>
            <w:rFonts w:ascii="Arial" w:hAnsi="Arial" w:cs="Arial"/>
            <w:color w:val="0000FF"/>
            <w:sz w:val="24"/>
            <w:szCs w:val="24"/>
          </w:rPr>
          <w:t>Закона</w:t>
        </w:r>
      </w:hyperlink>
      <w:r w:rsidRPr="00270447">
        <w:rPr>
          <w:rFonts w:ascii="Arial" w:hAnsi="Arial" w:cs="Arial"/>
          <w:sz w:val="24"/>
          <w:szCs w:val="24"/>
        </w:rPr>
        <w:t xml:space="preserve">  Российской Федерации от 27 июля 2006 N 152-ФЗ "О</w:t>
      </w:r>
      <w:r w:rsidR="00AF082C" w:rsidRPr="00270447">
        <w:rPr>
          <w:rFonts w:ascii="Arial" w:hAnsi="Arial" w:cs="Arial"/>
          <w:sz w:val="24"/>
          <w:szCs w:val="24"/>
        </w:rPr>
        <w:t xml:space="preserve"> </w:t>
      </w:r>
      <w:r w:rsidR="00F41FBC" w:rsidRPr="00270447">
        <w:rPr>
          <w:rFonts w:ascii="Arial" w:hAnsi="Arial" w:cs="Arial"/>
          <w:sz w:val="24"/>
          <w:szCs w:val="24"/>
        </w:rPr>
        <w:t>персональных  данных»</w:t>
      </w:r>
      <w:r w:rsidRPr="00270447">
        <w:rPr>
          <w:rFonts w:ascii="Arial" w:hAnsi="Arial" w:cs="Arial"/>
          <w:sz w:val="24"/>
          <w:szCs w:val="24"/>
        </w:rPr>
        <w:t xml:space="preserve">  даю  согласие  на  обработку  и  использование  моих</w:t>
      </w:r>
      <w:r w:rsidR="00AF082C" w:rsidRPr="00270447">
        <w:rPr>
          <w:rFonts w:ascii="Arial" w:hAnsi="Arial" w:cs="Arial"/>
          <w:sz w:val="24"/>
          <w:szCs w:val="24"/>
        </w:rPr>
        <w:t xml:space="preserve"> </w:t>
      </w:r>
      <w:r w:rsidRPr="00270447">
        <w:rPr>
          <w:rFonts w:ascii="Arial" w:hAnsi="Arial" w:cs="Arial"/>
          <w:sz w:val="24"/>
          <w:szCs w:val="24"/>
        </w:rPr>
        <w:t>персональных  данных.  Я  согласен (-на), что мои персональные данные будут</w:t>
      </w:r>
      <w:r w:rsidR="00AF082C" w:rsidRPr="00270447">
        <w:rPr>
          <w:rFonts w:ascii="Arial" w:hAnsi="Arial" w:cs="Arial"/>
          <w:sz w:val="24"/>
          <w:szCs w:val="24"/>
        </w:rPr>
        <w:t xml:space="preserve"> </w:t>
      </w:r>
      <w:r w:rsidRPr="00270447">
        <w:rPr>
          <w:rFonts w:ascii="Arial" w:hAnsi="Arial" w:cs="Arial"/>
          <w:sz w:val="24"/>
          <w:szCs w:val="24"/>
        </w:rPr>
        <w:t>дорабатываться,  храниться, комплектоваться, учитываться, использоваться, в</w:t>
      </w:r>
      <w:r w:rsidR="00AF082C" w:rsidRPr="00270447">
        <w:rPr>
          <w:rFonts w:ascii="Arial" w:hAnsi="Arial" w:cs="Arial"/>
          <w:sz w:val="24"/>
          <w:szCs w:val="24"/>
        </w:rPr>
        <w:t xml:space="preserve"> </w:t>
      </w:r>
      <w:r w:rsidRPr="00270447">
        <w:rPr>
          <w:rFonts w:ascii="Arial" w:hAnsi="Arial" w:cs="Arial"/>
          <w:sz w:val="24"/>
          <w:szCs w:val="24"/>
        </w:rPr>
        <w:t>том  числе  передаваться третьим лицам (территориальным органам федеральных</w:t>
      </w:r>
      <w:r w:rsidR="00AF082C" w:rsidRPr="00270447">
        <w:rPr>
          <w:rFonts w:ascii="Arial" w:hAnsi="Arial" w:cs="Arial"/>
          <w:sz w:val="24"/>
          <w:szCs w:val="24"/>
        </w:rPr>
        <w:t xml:space="preserve"> </w:t>
      </w:r>
      <w:r w:rsidRPr="00270447">
        <w:rPr>
          <w:rFonts w:ascii="Arial" w:hAnsi="Arial" w:cs="Arial"/>
          <w:sz w:val="24"/>
          <w:szCs w:val="24"/>
        </w:rPr>
        <w:t>органов  исполнительной  власти, органам исполнительной власти Белгородской</w:t>
      </w:r>
      <w:r w:rsidR="00AF082C" w:rsidRPr="00270447">
        <w:rPr>
          <w:rFonts w:ascii="Arial" w:hAnsi="Arial" w:cs="Arial"/>
          <w:sz w:val="24"/>
          <w:szCs w:val="24"/>
        </w:rPr>
        <w:t xml:space="preserve">  </w:t>
      </w:r>
      <w:r w:rsidRPr="00270447">
        <w:rPr>
          <w:rFonts w:ascii="Arial" w:hAnsi="Arial" w:cs="Arial"/>
          <w:sz w:val="24"/>
          <w:szCs w:val="24"/>
        </w:rPr>
        <w:t>области,  органам  местного  самоуправления  и  другим организациям), как с</w:t>
      </w:r>
      <w:r w:rsidR="000D6327" w:rsidRPr="00270447">
        <w:rPr>
          <w:rFonts w:ascii="Arial" w:hAnsi="Arial" w:cs="Arial"/>
          <w:sz w:val="24"/>
          <w:szCs w:val="24"/>
        </w:rPr>
        <w:t xml:space="preserve"> </w:t>
      </w:r>
      <w:r w:rsidRPr="00270447">
        <w:rPr>
          <w:rFonts w:ascii="Arial" w:hAnsi="Arial" w:cs="Arial"/>
          <w:sz w:val="24"/>
          <w:szCs w:val="24"/>
        </w:rPr>
        <w:t>применением  средств автоматизации, так и без их применения на условиях и в</w:t>
      </w:r>
      <w:r w:rsidR="000D6327" w:rsidRPr="00270447">
        <w:rPr>
          <w:rFonts w:ascii="Arial" w:hAnsi="Arial" w:cs="Arial"/>
          <w:sz w:val="24"/>
          <w:szCs w:val="24"/>
        </w:rPr>
        <w:t xml:space="preserve"> </w:t>
      </w:r>
      <w:r w:rsidRPr="00270447">
        <w:rPr>
          <w:rFonts w:ascii="Arial" w:hAnsi="Arial" w:cs="Arial"/>
          <w:sz w:val="24"/>
          <w:szCs w:val="24"/>
        </w:rPr>
        <w:t>порядке, определенных положениями действующего законодательства.</w:t>
      </w:r>
    </w:p>
    <w:p w:rsidR="000D6327" w:rsidRPr="00270447" w:rsidRDefault="000D6327">
      <w:pPr>
        <w:pStyle w:val="ConsPlusNonformat"/>
        <w:jc w:val="both"/>
        <w:rPr>
          <w:rFonts w:ascii="Arial" w:hAnsi="Arial" w:cs="Arial"/>
          <w:sz w:val="24"/>
          <w:szCs w:val="24"/>
        </w:rPr>
      </w:pPr>
    </w:p>
    <w:p w:rsidR="000D6327" w:rsidRPr="00270447" w:rsidRDefault="000D6327">
      <w:pPr>
        <w:pStyle w:val="ConsPlusNonformat"/>
        <w:jc w:val="both"/>
        <w:rPr>
          <w:rFonts w:ascii="Arial" w:hAnsi="Arial" w:cs="Arial"/>
          <w:sz w:val="24"/>
          <w:szCs w:val="24"/>
        </w:rPr>
      </w:pPr>
    </w:p>
    <w:p w:rsidR="00F41FBC" w:rsidRPr="00270447" w:rsidRDefault="00F41FBC">
      <w:pPr>
        <w:pStyle w:val="ConsPlusNonformat"/>
        <w:jc w:val="both"/>
        <w:rPr>
          <w:rFonts w:ascii="Arial" w:hAnsi="Arial" w:cs="Arial"/>
          <w:sz w:val="24"/>
          <w:szCs w:val="24"/>
        </w:rPr>
      </w:pPr>
    </w:p>
    <w:p w:rsidR="00F41FBC" w:rsidRPr="00270447" w:rsidRDefault="00F41FBC">
      <w:pPr>
        <w:pStyle w:val="ConsPlusNonformat"/>
        <w:jc w:val="both"/>
        <w:rPr>
          <w:rFonts w:ascii="Arial" w:hAnsi="Arial" w:cs="Arial"/>
          <w:sz w:val="24"/>
          <w:szCs w:val="24"/>
        </w:rPr>
      </w:pPr>
    </w:p>
    <w:p w:rsidR="00F41FBC" w:rsidRPr="00270447" w:rsidRDefault="00F41FBC">
      <w:pPr>
        <w:pStyle w:val="ConsPlusNonformat"/>
        <w:jc w:val="both"/>
        <w:rPr>
          <w:rFonts w:ascii="Arial" w:hAnsi="Arial" w:cs="Arial"/>
          <w:sz w:val="24"/>
          <w:szCs w:val="24"/>
        </w:rPr>
      </w:pPr>
    </w:p>
    <w:p w:rsidR="00273041" w:rsidRPr="00270447" w:rsidRDefault="0027304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474"/>
        <w:gridCol w:w="1039"/>
        <w:gridCol w:w="2059"/>
      </w:tblGrid>
      <w:tr w:rsidR="00273041" w:rsidRPr="00270447">
        <w:tc>
          <w:tcPr>
            <w:tcW w:w="4479" w:type="dxa"/>
          </w:tcPr>
          <w:p w:rsidR="00273041" w:rsidRPr="00270447" w:rsidRDefault="00273041">
            <w:pPr>
              <w:pStyle w:val="ConsPlusNormal"/>
              <w:jc w:val="center"/>
              <w:rPr>
                <w:rFonts w:ascii="Arial" w:hAnsi="Arial" w:cs="Arial"/>
                <w:sz w:val="24"/>
                <w:szCs w:val="24"/>
              </w:rPr>
            </w:pPr>
            <w:r w:rsidRPr="00270447">
              <w:rPr>
                <w:rFonts w:ascii="Arial" w:hAnsi="Arial" w:cs="Arial"/>
                <w:sz w:val="24"/>
                <w:szCs w:val="24"/>
              </w:rPr>
              <w:t>Ф.И.О. (полностью) с учетом временно отсутствующих лиц (проходящих срочную службу в армии, находящихся в местах лишения свободы и т.д.), паспортные данные, данные свидетельств о рождении лиц, не достигших 14 лет</w:t>
            </w:r>
          </w:p>
        </w:tc>
        <w:tc>
          <w:tcPr>
            <w:tcW w:w="1474" w:type="dxa"/>
          </w:tcPr>
          <w:p w:rsidR="00273041" w:rsidRPr="00270447" w:rsidRDefault="00273041">
            <w:pPr>
              <w:pStyle w:val="ConsPlusNormal"/>
              <w:jc w:val="center"/>
              <w:rPr>
                <w:rFonts w:ascii="Arial" w:hAnsi="Arial" w:cs="Arial"/>
                <w:sz w:val="24"/>
                <w:szCs w:val="24"/>
              </w:rPr>
            </w:pPr>
            <w:r w:rsidRPr="00270447">
              <w:rPr>
                <w:rFonts w:ascii="Arial" w:hAnsi="Arial" w:cs="Arial"/>
                <w:sz w:val="24"/>
                <w:szCs w:val="24"/>
              </w:rPr>
              <w:t>Родственные отношения</w:t>
            </w:r>
          </w:p>
        </w:tc>
        <w:tc>
          <w:tcPr>
            <w:tcW w:w="1039" w:type="dxa"/>
          </w:tcPr>
          <w:p w:rsidR="00273041" w:rsidRPr="00270447" w:rsidRDefault="00273041">
            <w:pPr>
              <w:pStyle w:val="ConsPlusNormal"/>
              <w:jc w:val="center"/>
              <w:rPr>
                <w:rFonts w:ascii="Arial" w:hAnsi="Arial" w:cs="Arial"/>
                <w:sz w:val="24"/>
                <w:szCs w:val="24"/>
              </w:rPr>
            </w:pPr>
            <w:r w:rsidRPr="00270447">
              <w:rPr>
                <w:rFonts w:ascii="Arial" w:hAnsi="Arial" w:cs="Arial"/>
                <w:sz w:val="24"/>
                <w:szCs w:val="24"/>
              </w:rPr>
              <w:t>% долевого участия</w:t>
            </w:r>
          </w:p>
        </w:tc>
        <w:tc>
          <w:tcPr>
            <w:tcW w:w="2059" w:type="dxa"/>
          </w:tcPr>
          <w:p w:rsidR="00273041" w:rsidRPr="00270447" w:rsidRDefault="00273041">
            <w:pPr>
              <w:pStyle w:val="ConsPlusNormal"/>
              <w:jc w:val="center"/>
              <w:rPr>
                <w:rFonts w:ascii="Arial" w:hAnsi="Arial" w:cs="Arial"/>
                <w:sz w:val="24"/>
                <w:szCs w:val="24"/>
              </w:rPr>
            </w:pPr>
            <w:r w:rsidRPr="00270447">
              <w:rPr>
                <w:rFonts w:ascii="Arial" w:hAnsi="Arial" w:cs="Arial"/>
                <w:sz w:val="24"/>
                <w:szCs w:val="24"/>
              </w:rPr>
              <w:t>Подписи совершеннолетних членов семьи, подтверждающие согласие на приватизацию</w:t>
            </w:r>
          </w:p>
        </w:tc>
      </w:tr>
      <w:tr w:rsidR="00273041" w:rsidRPr="00270447">
        <w:tc>
          <w:tcPr>
            <w:tcW w:w="4479" w:type="dxa"/>
          </w:tcPr>
          <w:p w:rsidR="00273041" w:rsidRPr="00270447" w:rsidRDefault="00273041">
            <w:pPr>
              <w:pStyle w:val="ConsPlusNormal"/>
              <w:rPr>
                <w:rFonts w:ascii="Arial" w:hAnsi="Arial" w:cs="Arial"/>
                <w:sz w:val="24"/>
                <w:szCs w:val="24"/>
              </w:rPr>
            </w:pPr>
          </w:p>
        </w:tc>
        <w:tc>
          <w:tcPr>
            <w:tcW w:w="1474" w:type="dxa"/>
          </w:tcPr>
          <w:p w:rsidR="00273041" w:rsidRPr="00270447" w:rsidRDefault="00273041">
            <w:pPr>
              <w:pStyle w:val="ConsPlusNormal"/>
              <w:rPr>
                <w:rFonts w:ascii="Arial" w:hAnsi="Arial" w:cs="Arial"/>
                <w:sz w:val="24"/>
                <w:szCs w:val="24"/>
              </w:rPr>
            </w:pPr>
          </w:p>
        </w:tc>
        <w:tc>
          <w:tcPr>
            <w:tcW w:w="1039" w:type="dxa"/>
          </w:tcPr>
          <w:p w:rsidR="00273041" w:rsidRPr="00270447" w:rsidRDefault="00273041">
            <w:pPr>
              <w:pStyle w:val="ConsPlusNormal"/>
              <w:rPr>
                <w:rFonts w:ascii="Arial" w:hAnsi="Arial" w:cs="Arial"/>
                <w:sz w:val="24"/>
                <w:szCs w:val="24"/>
              </w:rPr>
            </w:pPr>
          </w:p>
        </w:tc>
        <w:tc>
          <w:tcPr>
            <w:tcW w:w="2059" w:type="dxa"/>
          </w:tcPr>
          <w:p w:rsidR="00273041" w:rsidRPr="00270447" w:rsidRDefault="00273041">
            <w:pPr>
              <w:pStyle w:val="ConsPlusNormal"/>
              <w:rPr>
                <w:rFonts w:ascii="Arial" w:hAnsi="Arial" w:cs="Arial"/>
                <w:sz w:val="24"/>
                <w:szCs w:val="24"/>
              </w:rPr>
            </w:pPr>
          </w:p>
        </w:tc>
      </w:tr>
      <w:tr w:rsidR="00B97E0E" w:rsidRPr="00270447">
        <w:tc>
          <w:tcPr>
            <w:tcW w:w="4479" w:type="dxa"/>
          </w:tcPr>
          <w:p w:rsidR="00B97E0E" w:rsidRPr="00270447" w:rsidRDefault="00B97E0E">
            <w:pPr>
              <w:pStyle w:val="ConsPlusNormal"/>
              <w:rPr>
                <w:rFonts w:ascii="Arial" w:hAnsi="Arial" w:cs="Arial"/>
                <w:sz w:val="24"/>
                <w:szCs w:val="24"/>
              </w:rPr>
            </w:pPr>
          </w:p>
        </w:tc>
        <w:tc>
          <w:tcPr>
            <w:tcW w:w="1474" w:type="dxa"/>
          </w:tcPr>
          <w:p w:rsidR="00B97E0E" w:rsidRPr="00270447" w:rsidRDefault="00B97E0E">
            <w:pPr>
              <w:pStyle w:val="ConsPlusNormal"/>
              <w:rPr>
                <w:rFonts w:ascii="Arial" w:hAnsi="Arial" w:cs="Arial"/>
                <w:sz w:val="24"/>
                <w:szCs w:val="24"/>
              </w:rPr>
            </w:pPr>
          </w:p>
        </w:tc>
        <w:tc>
          <w:tcPr>
            <w:tcW w:w="1039" w:type="dxa"/>
          </w:tcPr>
          <w:p w:rsidR="00B97E0E" w:rsidRPr="00270447" w:rsidRDefault="00B97E0E">
            <w:pPr>
              <w:pStyle w:val="ConsPlusNormal"/>
              <w:rPr>
                <w:rFonts w:ascii="Arial" w:hAnsi="Arial" w:cs="Arial"/>
                <w:sz w:val="24"/>
                <w:szCs w:val="24"/>
              </w:rPr>
            </w:pPr>
          </w:p>
        </w:tc>
        <w:tc>
          <w:tcPr>
            <w:tcW w:w="2059" w:type="dxa"/>
          </w:tcPr>
          <w:p w:rsidR="00B97E0E" w:rsidRPr="00270447" w:rsidRDefault="00B97E0E">
            <w:pPr>
              <w:pStyle w:val="ConsPlusNormal"/>
              <w:rPr>
                <w:rFonts w:ascii="Arial" w:hAnsi="Arial" w:cs="Arial"/>
                <w:sz w:val="24"/>
                <w:szCs w:val="24"/>
              </w:rPr>
            </w:pPr>
          </w:p>
        </w:tc>
      </w:tr>
      <w:tr w:rsidR="00B97E0E" w:rsidRPr="00270447">
        <w:tc>
          <w:tcPr>
            <w:tcW w:w="4479" w:type="dxa"/>
          </w:tcPr>
          <w:p w:rsidR="00B97E0E" w:rsidRPr="00270447" w:rsidRDefault="00B97E0E">
            <w:pPr>
              <w:pStyle w:val="ConsPlusNormal"/>
              <w:rPr>
                <w:rFonts w:ascii="Arial" w:hAnsi="Arial" w:cs="Arial"/>
                <w:sz w:val="24"/>
                <w:szCs w:val="24"/>
              </w:rPr>
            </w:pPr>
          </w:p>
        </w:tc>
        <w:tc>
          <w:tcPr>
            <w:tcW w:w="1474" w:type="dxa"/>
          </w:tcPr>
          <w:p w:rsidR="00B97E0E" w:rsidRPr="00270447" w:rsidRDefault="00B97E0E">
            <w:pPr>
              <w:pStyle w:val="ConsPlusNormal"/>
              <w:rPr>
                <w:rFonts w:ascii="Arial" w:hAnsi="Arial" w:cs="Arial"/>
                <w:sz w:val="24"/>
                <w:szCs w:val="24"/>
              </w:rPr>
            </w:pPr>
          </w:p>
        </w:tc>
        <w:tc>
          <w:tcPr>
            <w:tcW w:w="1039" w:type="dxa"/>
          </w:tcPr>
          <w:p w:rsidR="00B97E0E" w:rsidRPr="00270447" w:rsidRDefault="00B97E0E">
            <w:pPr>
              <w:pStyle w:val="ConsPlusNormal"/>
              <w:rPr>
                <w:rFonts w:ascii="Arial" w:hAnsi="Arial" w:cs="Arial"/>
                <w:sz w:val="24"/>
                <w:szCs w:val="24"/>
              </w:rPr>
            </w:pPr>
          </w:p>
        </w:tc>
        <w:tc>
          <w:tcPr>
            <w:tcW w:w="2059" w:type="dxa"/>
          </w:tcPr>
          <w:p w:rsidR="00B97E0E" w:rsidRPr="00270447" w:rsidRDefault="00B97E0E">
            <w:pPr>
              <w:pStyle w:val="ConsPlusNormal"/>
              <w:rPr>
                <w:rFonts w:ascii="Arial" w:hAnsi="Arial" w:cs="Arial"/>
                <w:sz w:val="24"/>
                <w:szCs w:val="24"/>
              </w:rPr>
            </w:pPr>
          </w:p>
        </w:tc>
      </w:tr>
    </w:tbl>
    <w:p w:rsidR="00273041" w:rsidRPr="00270447" w:rsidRDefault="00273041">
      <w:pPr>
        <w:pStyle w:val="ConsPlusNormal"/>
        <w:jc w:val="both"/>
        <w:rPr>
          <w:rFonts w:ascii="Arial" w:hAnsi="Arial" w:cs="Arial"/>
          <w:sz w:val="24"/>
          <w:szCs w:val="24"/>
        </w:rPr>
      </w:pP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Особые   сведения  о  жилом  помещении   (если  есть,  указать  нормативные</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документы).</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1.  Аварийное  состояние,  не  соответствующее  санитарно-гигиеническим</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противопожарным нормам, ветхое, подлежит капитальному ремонту (да, нет).</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2. Дом - памятник истории и культуры (да, нет).</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За   указание   неправи</w:t>
      </w:r>
      <w:r w:rsidR="00F41FBC" w:rsidRPr="00270447">
        <w:rPr>
          <w:rFonts w:ascii="Arial" w:hAnsi="Arial" w:cs="Arial"/>
          <w:sz w:val="24"/>
          <w:szCs w:val="24"/>
        </w:rPr>
        <w:t xml:space="preserve">льных   сведений   подписавшие заявление  несут </w:t>
      </w:r>
      <w:r w:rsidRPr="00270447">
        <w:rPr>
          <w:rFonts w:ascii="Arial" w:hAnsi="Arial" w:cs="Arial"/>
          <w:sz w:val="24"/>
          <w:szCs w:val="24"/>
        </w:rPr>
        <w:t>ответственность по закону.</w:t>
      </w:r>
    </w:p>
    <w:p w:rsidR="00273041" w:rsidRPr="00270447" w:rsidRDefault="00273041">
      <w:pPr>
        <w:pStyle w:val="ConsPlusNonformat"/>
        <w:jc w:val="both"/>
        <w:rPr>
          <w:rFonts w:ascii="Arial" w:hAnsi="Arial" w:cs="Arial"/>
          <w:sz w:val="24"/>
          <w:szCs w:val="24"/>
        </w:rPr>
      </w:pP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Заявитель(-и) гарантирует(-ют):</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  что  ранее право на приобретение в собственность бесплатно  согласно</w:t>
      </w:r>
    </w:p>
    <w:p w:rsidR="00273041" w:rsidRPr="00270447" w:rsidRDefault="00424A66">
      <w:pPr>
        <w:pStyle w:val="ConsPlusNonformat"/>
        <w:jc w:val="both"/>
        <w:rPr>
          <w:rFonts w:ascii="Arial" w:hAnsi="Arial" w:cs="Arial"/>
          <w:sz w:val="24"/>
          <w:szCs w:val="24"/>
        </w:rPr>
      </w:pPr>
      <w:hyperlink r:id="rId23" w:history="1">
        <w:r w:rsidR="00273041" w:rsidRPr="00270447">
          <w:rPr>
            <w:rFonts w:ascii="Arial" w:hAnsi="Arial" w:cs="Arial"/>
            <w:color w:val="0000FF"/>
            <w:sz w:val="24"/>
            <w:szCs w:val="24"/>
          </w:rPr>
          <w:t>статье  11</w:t>
        </w:r>
      </w:hyperlink>
      <w:r w:rsidR="00273041" w:rsidRPr="00270447">
        <w:rPr>
          <w:rFonts w:ascii="Arial" w:hAnsi="Arial" w:cs="Arial"/>
          <w:sz w:val="24"/>
          <w:szCs w:val="24"/>
        </w:rPr>
        <w:t xml:space="preserve">  Закона  Российской  Ф</w:t>
      </w:r>
      <w:r w:rsidR="00F41FBC" w:rsidRPr="00270447">
        <w:rPr>
          <w:rFonts w:ascii="Arial" w:hAnsi="Arial" w:cs="Arial"/>
          <w:sz w:val="24"/>
          <w:szCs w:val="24"/>
        </w:rPr>
        <w:t>едерации  от  4 июля 1991 года № 1541-1 «</w:t>
      </w:r>
      <w:r w:rsidR="00273041" w:rsidRPr="00270447">
        <w:rPr>
          <w:rFonts w:ascii="Arial" w:hAnsi="Arial" w:cs="Arial"/>
          <w:sz w:val="24"/>
          <w:szCs w:val="24"/>
        </w:rPr>
        <w:t>О</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приватизации   жилищного   фон</w:t>
      </w:r>
      <w:r w:rsidR="00F41FBC" w:rsidRPr="00270447">
        <w:rPr>
          <w:rFonts w:ascii="Arial" w:hAnsi="Arial" w:cs="Arial"/>
          <w:sz w:val="24"/>
          <w:szCs w:val="24"/>
        </w:rPr>
        <w:t>да   в   Российской   Федерации»</w:t>
      </w:r>
      <w:r w:rsidRPr="00270447">
        <w:rPr>
          <w:rFonts w:ascii="Arial" w:hAnsi="Arial" w:cs="Arial"/>
          <w:sz w:val="24"/>
          <w:szCs w:val="24"/>
        </w:rPr>
        <w:t xml:space="preserve">  гражданами,</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приобретающими жилое помещение в собственность, не использовано;</w:t>
      </w:r>
    </w:p>
    <w:p w:rsidR="00273041" w:rsidRPr="00270447" w:rsidRDefault="00F41FBC">
      <w:pPr>
        <w:pStyle w:val="ConsPlusNonformat"/>
        <w:jc w:val="both"/>
        <w:rPr>
          <w:rFonts w:ascii="Arial" w:hAnsi="Arial" w:cs="Arial"/>
          <w:sz w:val="24"/>
          <w:szCs w:val="24"/>
        </w:rPr>
      </w:pPr>
      <w:r w:rsidRPr="00270447">
        <w:rPr>
          <w:rFonts w:ascii="Arial" w:hAnsi="Arial" w:cs="Arial"/>
          <w:sz w:val="24"/>
          <w:szCs w:val="24"/>
        </w:rPr>
        <w:t xml:space="preserve">    -  что в</w:t>
      </w:r>
      <w:r w:rsidR="00273041" w:rsidRPr="00270447">
        <w:rPr>
          <w:rFonts w:ascii="Arial" w:hAnsi="Arial" w:cs="Arial"/>
          <w:sz w:val="24"/>
          <w:szCs w:val="24"/>
        </w:rPr>
        <w:t xml:space="preserve"> данном  жилом  помещении  отсутствуют  лица,  сохранившие  в</w:t>
      </w:r>
    </w:p>
    <w:p w:rsidR="00273041" w:rsidRPr="00270447" w:rsidRDefault="00F41FBC">
      <w:pPr>
        <w:pStyle w:val="ConsPlusNonformat"/>
        <w:jc w:val="both"/>
        <w:rPr>
          <w:rFonts w:ascii="Arial" w:hAnsi="Arial" w:cs="Arial"/>
          <w:sz w:val="24"/>
          <w:szCs w:val="24"/>
        </w:rPr>
      </w:pPr>
      <w:r w:rsidRPr="00270447">
        <w:rPr>
          <w:rFonts w:ascii="Arial" w:hAnsi="Arial" w:cs="Arial"/>
          <w:sz w:val="24"/>
          <w:szCs w:val="24"/>
        </w:rPr>
        <w:t xml:space="preserve">соответствии </w:t>
      </w:r>
      <w:r w:rsidR="00273041" w:rsidRPr="00270447">
        <w:rPr>
          <w:rFonts w:ascii="Arial" w:hAnsi="Arial" w:cs="Arial"/>
          <w:sz w:val="24"/>
          <w:szCs w:val="24"/>
        </w:rPr>
        <w:t>с законом право пользования жилым помещением, что квартира не</w:t>
      </w:r>
      <w:r w:rsidR="000D6327" w:rsidRPr="00270447">
        <w:rPr>
          <w:rFonts w:ascii="Arial" w:hAnsi="Arial" w:cs="Arial"/>
          <w:sz w:val="24"/>
          <w:szCs w:val="24"/>
        </w:rPr>
        <w:t xml:space="preserve"> </w:t>
      </w:r>
      <w:r w:rsidR="00273041" w:rsidRPr="00270447">
        <w:rPr>
          <w:rFonts w:ascii="Arial" w:hAnsi="Arial" w:cs="Arial"/>
          <w:sz w:val="24"/>
          <w:szCs w:val="24"/>
        </w:rPr>
        <w:t>является предметом судебного разбирательства.</w:t>
      </w:r>
    </w:p>
    <w:p w:rsidR="00273041" w:rsidRPr="00270447" w:rsidRDefault="00273041">
      <w:pPr>
        <w:pStyle w:val="ConsPlusNonformat"/>
        <w:jc w:val="both"/>
        <w:rPr>
          <w:rFonts w:ascii="Arial" w:hAnsi="Arial" w:cs="Arial"/>
          <w:sz w:val="24"/>
          <w:szCs w:val="24"/>
        </w:rPr>
      </w:pP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________________________________________________</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(ФИО)                  (подпись)</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________________________________________________</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(ФИО)                  (подпись)</w:t>
      </w:r>
    </w:p>
    <w:p w:rsidR="00273041" w:rsidRPr="00270447" w:rsidRDefault="00273041">
      <w:pPr>
        <w:pStyle w:val="ConsPlusNonformat"/>
        <w:jc w:val="both"/>
        <w:rPr>
          <w:rFonts w:ascii="Arial" w:hAnsi="Arial" w:cs="Arial"/>
          <w:sz w:val="24"/>
          <w:szCs w:val="24"/>
        </w:rPr>
      </w:pPr>
    </w:p>
    <w:p w:rsidR="00273041" w:rsidRPr="00270447" w:rsidRDefault="00273041">
      <w:pPr>
        <w:pStyle w:val="ConsPlusNonformat"/>
        <w:jc w:val="both"/>
        <w:rPr>
          <w:rFonts w:ascii="Arial" w:hAnsi="Arial" w:cs="Arial"/>
          <w:sz w:val="24"/>
          <w:szCs w:val="24"/>
        </w:rPr>
      </w:pP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Заявление написано в присутствии __________________________________________</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___________________________________________________________________________</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(фамилия, имя, отчество и должность сотрудника, заверяющего заявление)</w:t>
      </w:r>
    </w:p>
    <w:p w:rsidR="00273041" w:rsidRPr="00270447" w:rsidRDefault="00273041">
      <w:pPr>
        <w:pStyle w:val="ConsPlusNonformat"/>
        <w:jc w:val="both"/>
        <w:rPr>
          <w:rFonts w:ascii="Arial" w:hAnsi="Arial" w:cs="Arial"/>
          <w:sz w:val="24"/>
          <w:szCs w:val="24"/>
        </w:rPr>
      </w:pP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"___" _______________ 20__ года                   ___________________</w:t>
      </w:r>
    </w:p>
    <w:p w:rsidR="00273041" w:rsidRPr="00270447" w:rsidRDefault="00273041">
      <w:pPr>
        <w:pStyle w:val="ConsPlusNonformat"/>
        <w:jc w:val="both"/>
        <w:rPr>
          <w:rFonts w:ascii="Arial" w:hAnsi="Arial" w:cs="Arial"/>
          <w:sz w:val="24"/>
          <w:szCs w:val="24"/>
        </w:rPr>
      </w:pPr>
      <w:r w:rsidRPr="00270447">
        <w:rPr>
          <w:rFonts w:ascii="Arial" w:hAnsi="Arial" w:cs="Arial"/>
          <w:sz w:val="24"/>
          <w:szCs w:val="24"/>
        </w:rPr>
        <w:t xml:space="preserve">                                                  (подпись)</w:t>
      </w:r>
    </w:p>
    <w:p w:rsidR="00273041" w:rsidRPr="00270447" w:rsidRDefault="00273041">
      <w:pPr>
        <w:pStyle w:val="ConsPlusNonformat"/>
        <w:jc w:val="both"/>
        <w:rPr>
          <w:rFonts w:ascii="Arial" w:hAnsi="Arial" w:cs="Arial"/>
          <w:sz w:val="24"/>
          <w:szCs w:val="24"/>
        </w:rPr>
      </w:pPr>
    </w:p>
    <w:p w:rsidR="00273041" w:rsidRPr="00270447" w:rsidRDefault="00273041" w:rsidP="006F1857">
      <w:pPr>
        <w:pStyle w:val="ConsPlusNonformat"/>
        <w:jc w:val="both"/>
        <w:rPr>
          <w:rFonts w:ascii="Arial" w:hAnsi="Arial" w:cs="Arial"/>
          <w:sz w:val="24"/>
          <w:szCs w:val="24"/>
        </w:rPr>
      </w:pPr>
      <w:r w:rsidRPr="00270447">
        <w:rPr>
          <w:rFonts w:ascii="Arial" w:hAnsi="Arial" w:cs="Arial"/>
          <w:sz w:val="24"/>
          <w:szCs w:val="24"/>
        </w:rPr>
        <w:t>Рег. N _________________                          дата ______________</w:t>
      </w:r>
    </w:p>
    <w:p w:rsidR="00273041" w:rsidRPr="00270447" w:rsidRDefault="00273041">
      <w:pPr>
        <w:pStyle w:val="ConsPlusNormal"/>
        <w:jc w:val="both"/>
        <w:rPr>
          <w:rFonts w:ascii="Arial" w:hAnsi="Arial" w:cs="Arial"/>
          <w:sz w:val="24"/>
          <w:szCs w:val="24"/>
        </w:rPr>
      </w:pPr>
    </w:p>
    <w:p w:rsidR="00F41FBC" w:rsidRPr="00270447" w:rsidRDefault="00F41FBC">
      <w:pPr>
        <w:pStyle w:val="ConsPlusNormal"/>
        <w:jc w:val="both"/>
        <w:rPr>
          <w:rFonts w:ascii="Arial" w:hAnsi="Arial" w:cs="Arial"/>
          <w:sz w:val="24"/>
          <w:szCs w:val="24"/>
        </w:rPr>
      </w:pPr>
    </w:p>
    <w:p w:rsidR="00273041" w:rsidRPr="00270447" w:rsidRDefault="00273041">
      <w:pPr>
        <w:pStyle w:val="ConsPlusNormal"/>
        <w:jc w:val="both"/>
        <w:rPr>
          <w:rFonts w:ascii="Arial" w:hAnsi="Arial" w:cs="Arial"/>
          <w:sz w:val="24"/>
          <w:szCs w:val="24"/>
        </w:rPr>
      </w:pPr>
    </w:p>
    <w:p w:rsidR="00273041" w:rsidRPr="00270447" w:rsidRDefault="00273041">
      <w:pPr>
        <w:pStyle w:val="ConsPlusNormal"/>
        <w:jc w:val="right"/>
        <w:outlineLvl w:val="1"/>
        <w:rPr>
          <w:rFonts w:ascii="Arial" w:hAnsi="Arial" w:cs="Arial"/>
          <w:sz w:val="24"/>
          <w:szCs w:val="24"/>
        </w:rPr>
      </w:pPr>
      <w:r w:rsidRPr="00270447">
        <w:rPr>
          <w:rFonts w:ascii="Arial" w:hAnsi="Arial" w:cs="Arial"/>
          <w:sz w:val="24"/>
          <w:szCs w:val="24"/>
        </w:rPr>
        <w:t>Приложение 3</w:t>
      </w:r>
    </w:p>
    <w:p w:rsidR="00273041" w:rsidRPr="00270447" w:rsidRDefault="00273041">
      <w:pPr>
        <w:pStyle w:val="ConsPlusNormal"/>
        <w:jc w:val="right"/>
        <w:rPr>
          <w:rFonts w:ascii="Arial" w:hAnsi="Arial" w:cs="Arial"/>
          <w:sz w:val="24"/>
          <w:szCs w:val="24"/>
        </w:rPr>
      </w:pPr>
      <w:r w:rsidRPr="00270447">
        <w:rPr>
          <w:rFonts w:ascii="Arial" w:hAnsi="Arial" w:cs="Arial"/>
          <w:sz w:val="24"/>
          <w:szCs w:val="24"/>
        </w:rPr>
        <w:t>к административному регламенту</w:t>
      </w:r>
    </w:p>
    <w:p w:rsidR="00273041" w:rsidRPr="00270447" w:rsidRDefault="00273041">
      <w:pPr>
        <w:pStyle w:val="ConsPlusNormal"/>
        <w:jc w:val="right"/>
        <w:rPr>
          <w:rFonts w:ascii="Arial" w:hAnsi="Arial" w:cs="Arial"/>
          <w:sz w:val="24"/>
          <w:szCs w:val="24"/>
        </w:rPr>
      </w:pPr>
      <w:r w:rsidRPr="00270447">
        <w:rPr>
          <w:rFonts w:ascii="Arial" w:hAnsi="Arial" w:cs="Arial"/>
          <w:sz w:val="24"/>
          <w:szCs w:val="24"/>
        </w:rPr>
        <w:t>предоставления муниципальной услуги</w:t>
      </w:r>
    </w:p>
    <w:p w:rsidR="00273041" w:rsidRPr="00270447" w:rsidRDefault="00BE58CF">
      <w:pPr>
        <w:pStyle w:val="ConsPlusNormal"/>
        <w:jc w:val="right"/>
        <w:rPr>
          <w:rFonts w:ascii="Arial" w:hAnsi="Arial" w:cs="Arial"/>
          <w:sz w:val="24"/>
          <w:szCs w:val="24"/>
        </w:rPr>
      </w:pPr>
      <w:r w:rsidRPr="00270447">
        <w:rPr>
          <w:rFonts w:ascii="Arial" w:hAnsi="Arial" w:cs="Arial"/>
          <w:sz w:val="24"/>
          <w:szCs w:val="24"/>
        </w:rPr>
        <w:t>«</w:t>
      </w:r>
      <w:r w:rsidR="00273041" w:rsidRPr="00270447">
        <w:rPr>
          <w:rFonts w:ascii="Arial" w:hAnsi="Arial" w:cs="Arial"/>
          <w:sz w:val="24"/>
          <w:szCs w:val="24"/>
        </w:rPr>
        <w:t>Передача жилых помещений в</w:t>
      </w:r>
    </w:p>
    <w:p w:rsidR="00273041" w:rsidRPr="00270447" w:rsidRDefault="00273041">
      <w:pPr>
        <w:pStyle w:val="ConsPlusNormal"/>
        <w:jc w:val="right"/>
        <w:rPr>
          <w:rFonts w:ascii="Arial" w:hAnsi="Arial" w:cs="Arial"/>
          <w:sz w:val="24"/>
          <w:szCs w:val="24"/>
        </w:rPr>
      </w:pPr>
      <w:r w:rsidRPr="00270447">
        <w:rPr>
          <w:rFonts w:ascii="Arial" w:hAnsi="Arial" w:cs="Arial"/>
          <w:sz w:val="24"/>
          <w:szCs w:val="24"/>
        </w:rPr>
        <w:t>собст</w:t>
      </w:r>
      <w:r w:rsidR="00BE58CF" w:rsidRPr="00270447">
        <w:rPr>
          <w:rFonts w:ascii="Arial" w:hAnsi="Arial" w:cs="Arial"/>
          <w:sz w:val="24"/>
          <w:szCs w:val="24"/>
        </w:rPr>
        <w:t>венность граждан (приватизация)»</w:t>
      </w:r>
    </w:p>
    <w:p w:rsidR="000D6327" w:rsidRPr="00270447" w:rsidRDefault="000D6327">
      <w:pPr>
        <w:pStyle w:val="ConsPlusNormal"/>
        <w:jc w:val="both"/>
        <w:rPr>
          <w:rFonts w:ascii="Arial" w:hAnsi="Arial" w:cs="Arial"/>
          <w:sz w:val="24"/>
          <w:szCs w:val="24"/>
        </w:rPr>
      </w:pPr>
    </w:p>
    <w:p w:rsidR="000D6327" w:rsidRPr="00270447" w:rsidRDefault="000D6327">
      <w:pPr>
        <w:pStyle w:val="ConsPlusNormal"/>
        <w:jc w:val="both"/>
        <w:rPr>
          <w:rFonts w:ascii="Arial" w:hAnsi="Arial" w:cs="Arial"/>
          <w:sz w:val="24"/>
          <w:szCs w:val="24"/>
        </w:rPr>
      </w:pPr>
    </w:p>
    <w:p w:rsidR="006F1857" w:rsidRPr="00270447" w:rsidRDefault="006F1857" w:rsidP="006F1857">
      <w:pPr>
        <w:pStyle w:val="ConsPlusNormal"/>
        <w:suppressAutoHyphens/>
        <w:jc w:val="center"/>
        <w:rPr>
          <w:rFonts w:ascii="Arial" w:hAnsi="Arial" w:cs="Arial"/>
          <w:b/>
          <w:bCs/>
          <w:sz w:val="24"/>
          <w:szCs w:val="24"/>
        </w:rPr>
      </w:pPr>
      <w:r w:rsidRPr="00270447">
        <w:rPr>
          <w:rFonts w:ascii="Arial" w:hAnsi="Arial" w:cs="Arial"/>
          <w:b/>
          <w:bCs/>
          <w:sz w:val="24"/>
          <w:szCs w:val="24"/>
        </w:rPr>
        <w:t xml:space="preserve">Блок-схема предоставления муниципальной услуги </w:t>
      </w:r>
    </w:p>
    <w:p w:rsidR="006F1857" w:rsidRPr="00270447" w:rsidRDefault="006F1857" w:rsidP="006F1857">
      <w:pPr>
        <w:jc w:val="center"/>
        <w:rPr>
          <w:rFonts w:ascii="Arial" w:hAnsi="Arial" w:cs="Arial"/>
          <w:sz w:val="24"/>
          <w:szCs w:val="24"/>
        </w:rPr>
      </w:pPr>
    </w:p>
    <w:p w:rsidR="006F1857" w:rsidRPr="00270447" w:rsidRDefault="006F1857" w:rsidP="006F1857">
      <w:pPr>
        <w:jc w:val="center"/>
        <w:rPr>
          <w:rFonts w:ascii="Arial" w:hAnsi="Arial" w:cs="Arial"/>
          <w:sz w:val="24"/>
          <w:szCs w:val="24"/>
        </w:rPr>
      </w:pPr>
      <w:r w:rsidRPr="00270447">
        <w:rPr>
          <w:rFonts w:ascii="Arial" w:hAnsi="Arial" w:cs="Arial"/>
          <w:noProof/>
          <w:sz w:val="24"/>
          <w:szCs w:val="24"/>
          <w:lang w:eastAsia="ru-RU"/>
        </w:rPr>
        <mc:AlternateContent>
          <mc:Choice Requires="wps">
            <w:drawing>
              <wp:anchor distT="0" distB="0" distL="114300" distR="114300" simplePos="0" relativeHeight="251632640" behindDoc="0" locked="0" layoutInCell="1" allowOverlap="1">
                <wp:simplePos x="0" y="0"/>
                <wp:positionH relativeFrom="column">
                  <wp:posOffset>662940</wp:posOffset>
                </wp:positionH>
                <wp:positionV relativeFrom="paragraph">
                  <wp:posOffset>132715</wp:posOffset>
                </wp:positionV>
                <wp:extent cx="4829175" cy="313690"/>
                <wp:effectExtent l="0" t="0" r="28575" b="1016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313690"/>
                        </a:xfrm>
                        <a:prstGeom prst="rect">
                          <a:avLst/>
                        </a:prstGeom>
                        <a:solidFill>
                          <a:srgbClr val="FFFFFF"/>
                        </a:solidFill>
                        <a:ln w="9525">
                          <a:solidFill>
                            <a:srgbClr val="000000"/>
                          </a:solidFill>
                          <a:miter lim="800000"/>
                          <a:headEnd/>
                          <a:tailEnd/>
                        </a:ln>
                      </wps:spPr>
                      <wps:txbx>
                        <w:txbxContent>
                          <w:p w:rsidR="008007E8" w:rsidRPr="00270447" w:rsidRDefault="008007E8" w:rsidP="006F1857">
                            <w:pPr>
                              <w:ind w:firstLine="0"/>
                              <w:rPr>
                                <w:rFonts w:ascii="Arial" w:hAnsi="Arial" w:cs="Arial"/>
                                <w:sz w:val="24"/>
                                <w:szCs w:val="24"/>
                              </w:rPr>
                            </w:pPr>
                            <w:r w:rsidRPr="00270447">
                              <w:rPr>
                                <w:rFonts w:ascii="Arial" w:hAnsi="Arial" w:cs="Arial"/>
                                <w:sz w:val="24"/>
                                <w:szCs w:val="24"/>
                              </w:rPr>
                              <w:t xml:space="preserve">         Прием и регистрация заявления и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left:0;text-align:left;margin-left:52.2pt;margin-top:10.45pt;width:380.25pt;height:24.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">
                <v:textbox>
                  <w:txbxContent>
                    <w:p w:rsidR="008007E8" w:rsidRPr="00270447" w:rsidRDefault="008007E8" w:rsidP="006F1857">
                      <w:pPr>
                        <w:ind w:firstLine="0"/>
                        <w:rPr>
                          <w:rFonts w:ascii="Arial" w:hAnsi="Arial" w:cs="Arial"/>
                          <w:sz w:val="24"/>
                          <w:szCs w:val="24"/>
                        </w:rPr>
                      </w:pPr>
                      <w:r w:rsidRPr="00270447">
                        <w:rPr>
                          <w:rFonts w:ascii="Arial" w:hAnsi="Arial" w:cs="Arial"/>
                          <w:sz w:val="24"/>
                          <w:szCs w:val="24"/>
                        </w:rPr>
                        <w:t xml:space="preserve">         Прием и регистрация заявления и пакета документов</w:t>
                      </w:r>
                    </w:p>
                  </w:txbxContent>
                </v:textbox>
              </v:rect>
            </w:pict>
          </mc:Fallback>
        </mc:AlternateContent>
      </w:r>
    </w:p>
    <w:p w:rsidR="006F1857" w:rsidRPr="00270447" w:rsidRDefault="006F1857" w:rsidP="006F1857">
      <w:pPr>
        <w:jc w:val="center"/>
        <w:rPr>
          <w:rFonts w:ascii="Arial" w:hAnsi="Arial" w:cs="Arial"/>
          <w:sz w:val="24"/>
          <w:szCs w:val="24"/>
        </w:rPr>
      </w:pPr>
    </w:p>
    <w:p w:rsidR="006F1857" w:rsidRPr="00270447" w:rsidRDefault="006F1857" w:rsidP="006F1857">
      <w:pPr>
        <w:jc w:val="center"/>
        <w:rPr>
          <w:rFonts w:ascii="Arial" w:hAnsi="Arial" w:cs="Arial"/>
          <w:sz w:val="24"/>
          <w:szCs w:val="24"/>
        </w:rPr>
      </w:pPr>
      <w:r w:rsidRPr="00270447">
        <w:rPr>
          <w:rFonts w:ascii="Arial" w:hAnsi="Arial" w:cs="Arial"/>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2957195</wp:posOffset>
                </wp:positionH>
                <wp:positionV relativeFrom="paragraph">
                  <wp:posOffset>43180</wp:posOffset>
                </wp:positionV>
                <wp:extent cx="0" cy="228600"/>
                <wp:effectExtent l="57150" t="10160" r="57150" b="184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EE3CA" id="Прямая соединительная линия 3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5pt,3.4pt" to="232.8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r9YwIAAHs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">
                <v:stroke endarrow="block"/>
              </v:line>
            </w:pict>
          </mc:Fallback>
        </mc:AlternateContent>
      </w:r>
    </w:p>
    <w:p w:rsidR="006F1857" w:rsidRPr="00270447" w:rsidRDefault="006F1857" w:rsidP="006F1857">
      <w:pPr>
        <w:jc w:val="center"/>
        <w:rPr>
          <w:rFonts w:ascii="Arial" w:hAnsi="Arial" w:cs="Arial"/>
          <w:sz w:val="24"/>
          <w:szCs w:val="24"/>
        </w:rPr>
      </w:pPr>
      <w:r w:rsidRPr="00270447">
        <w:rPr>
          <w:rFonts w:ascii="Arial" w:hAnsi="Arial" w:cs="Arial"/>
          <w:noProof/>
          <w:sz w:val="24"/>
          <w:szCs w:val="24"/>
          <w:lang w:eastAsia="ru-RU"/>
        </w:rPr>
        <mc:AlternateContent>
          <mc:Choice Requires="wps">
            <w:drawing>
              <wp:anchor distT="0" distB="0" distL="114300" distR="114300" simplePos="0" relativeHeight="251634688" behindDoc="0" locked="0" layoutInCell="1" allowOverlap="1">
                <wp:simplePos x="0" y="0"/>
                <wp:positionH relativeFrom="column">
                  <wp:posOffset>439420</wp:posOffset>
                </wp:positionH>
                <wp:positionV relativeFrom="paragraph">
                  <wp:posOffset>100331</wp:posOffset>
                </wp:positionV>
                <wp:extent cx="5262245" cy="438150"/>
                <wp:effectExtent l="0" t="0" r="14605"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2245" cy="438150"/>
                        </a:xfrm>
                        <a:prstGeom prst="rect">
                          <a:avLst/>
                        </a:prstGeom>
                        <a:solidFill>
                          <a:srgbClr val="FFFFFF"/>
                        </a:solidFill>
                        <a:ln w="9525">
                          <a:solidFill>
                            <a:srgbClr val="000000"/>
                          </a:solidFill>
                          <a:miter lim="800000"/>
                          <a:headEnd/>
                          <a:tailEnd/>
                        </a:ln>
                      </wps:spPr>
                      <wps:txbx>
                        <w:txbxContent>
                          <w:p w:rsidR="008007E8" w:rsidRPr="00270447" w:rsidRDefault="008007E8" w:rsidP="006F1857">
                            <w:pPr>
                              <w:jc w:val="center"/>
                              <w:rPr>
                                <w:rFonts w:ascii="Arial" w:hAnsi="Arial" w:cs="Arial"/>
                                <w:sz w:val="24"/>
                                <w:szCs w:val="24"/>
                              </w:rPr>
                            </w:pPr>
                            <w:r w:rsidRPr="00270447">
                              <w:rPr>
                                <w:rFonts w:ascii="Arial" w:hAnsi="Arial" w:cs="Arial"/>
                                <w:sz w:val="24"/>
                                <w:szCs w:val="24"/>
                              </w:rPr>
                              <w:t>Рассмотрение заявления и пакета документов</w:t>
                            </w:r>
                          </w:p>
                          <w:p w:rsidR="008007E8" w:rsidRPr="00270447" w:rsidRDefault="008007E8" w:rsidP="006F1857">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left:0;text-align:left;margin-left:34.6pt;margin-top:7.9pt;width:414.35pt;height: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">
                <v:textbox>
                  <w:txbxContent>
                    <w:p w:rsidR="008007E8" w:rsidRPr="00270447" w:rsidRDefault="008007E8" w:rsidP="006F1857">
                      <w:pPr>
                        <w:jc w:val="center"/>
                        <w:rPr>
                          <w:rFonts w:ascii="Arial" w:hAnsi="Arial" w:cs="Arial"/>
                          <w:sz w:val="24"/>
                          <w:szCs w:val="24"/>
                        </w:rPr>
                      </w:pPr>
                      <w:r w:rsidRPr="00270447">
                        <w:rPr>
                          <w:rFonts w:ascii="Arial" w:hAnsi="Arial" w:cs="Arial"/>
                          <w:sz w:val="24"/>
                          <w:szCs w:val="24"/>
                        </w:rPr>
                        <w:t>Рассмотрение заявления и пакета документов</w:t>
                      </w:r>
                    </w:p>
                    <w:p w:rsidR="008007E8" w:rsidRPr="00270447" w:rsidRDefault="008007E8" w:rsidP="006F1857">
                      <w:pPr>
                        <w:jc w:val="center"/>
                        <w:rPr>
                          <w:rFonts w:ascii="Arial" w:hAnsi="Arial" w:cs="Arial"/>
                          <w:sz w:val="24"/>
                          <w:szCs w:val="24"/>
                        </w:rPr>
                      </w:pPr>
                    </w:p>
                  </w:txbxContent>
                </v:textbox>
              </v:rect>
            </w:pict>
          </mc:Fallback>
        </mc:AlternateContent>
      </w:r>
    </w:p>
    <w:p w:rsidR="006F1857" w:rsidRPr="00270447" w:rsidRDefault="006F1857" w:rsidP="006F1857">
      <w:pPr>
        <w:jc w:val="center"/>
        <w:rPr>
          <w:rFonts w:ascii="Arial" w:hAnsi="Arial" w:cs="Arial"/>
          <w:sz w:val="24"/>
          <w:szCs w:val="24"/>
        </w:rPr>
      </w:pPr>
    </w:p>
    <w:p w:rsidR="006F1857" w:rsidRPr="00270447" w:rsidRDefault="006F1857" w:rsidP="006F1857">
      <w:pPr>
        <w:jc w:val="center"/>
        <w:rPr>
          <w:rFonts w:ascii="Arial" w:hAnsi="Arial" w:cs="Arial"/>
          <w:sz w:val="24"/>
          <w:szCs w:val="24"/>
        </w:rPr>
      </w:pPr>
      <w:r w:rsidRPr="00270447">
        <w:rPr>
          <w:rFonts w:ascii="Arial" w:hAnsi="Arial" w:cs="Arial"/>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2958465</wp:posOffset>
                </wp:positionH>
                <wp:positionV relativeFrom="paragraph">
                  <wp:posOffset>180976</wp:posOffset>
                </wp:positionV>
                <wp:extent cx="0" cy="287020"/>
                <wp:effectExtent l="76200" t="0" r="57150" b="5588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BA0A2" id="Прямая соединительная линия 3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5pt,14.25pt" to="232.9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">
                <v:stroke endarrow="block"/>
              </v:line>
            </w:pict>
          </mc:Fallback>
        </mc:AlternateContent>
      </w:r>
    </w:p>
    <w:p w:rsidR="006F1857" w:rsidRPr="00270447" w:rsidRDefault="006F1857" w:rsidP="006F1857">
      <w:pPr>
        <w:jc w:val="center"/>
        <w:rPr>
          <w:rFonts w:ascii="Arial" w:hAnsi="Arial" w:cs="Arial"/>
          <w:sz w:val="24"/>
          <w:szCs w:val="24"/>
        </w:rPr>
      </w:pPr>
    </w:p>
    <w:p w:rsidR="006F1857" w:rsidRPr="00270447" w:rsidRDefault="006F1857" w:rsidP="006F1857">
      <w:pPr>
        <w:pStyle w:val="ConsPlusNormal"/>
        <w:jc w:val="center"/>
        <w:outlineLvl w:val="1"/>
        <w:rPr>
          <w:rFonts w:ascii="Arial" w:hAnsi="Arial" w:cs="Arial"/>
          <w:sz w:val="24"/>
          <w:szCs w:val="24"/>
        </w:rPr>
      </w:pPr>
      <w:r w:rsidRPr="00270447">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439420</wp:posOffset>
                </wp:positionH>
                <wp:positionV relativeFrom="paragraph">
                  <wp:posOffset>93980</wp:posOffset>
                </wp:positionV>
                <wp:extent cx="5319395" cy="770890"/>
                <wp:effectExtent l="0" t="0" r="14605" b="1016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9395" cy="770890"/>
                        </a:xfrm>
                        <a:prstGeom prst="rect">
                          <a:avLst/>
                        </a:prstGeom>
                        <a:solidFill>
                          <a:srgbClr val="FFFFFF"/>
                        </a:solidFill>
                        <a:ln w="9525">
                          <a:solidFill>
                            <a:srgbClr val="000000"/>
                          </a:solidFill>
                          <a:miter lim="800000"/>
                          <a:headEnd/>
                          <a:tailEnd/>
                        </a:ln>
                      </wps:spPr>
                      <wps:txbx>
                        <w:txbxContent>
                          <w:p w:rsidR="008007E8" w:rsidRPr="00270447" w:rsidRDefault="008007E8" w:rsidP="006F1857">
                            <w:pPr>
                              <w:jc w:val="center"/>
                              <w:rPr>
                                <w:rFonts w:ascii="Arial" w:hAnsi="Arial" w:cs="Arial"/>
                                <w:sz w:val="24"/>
                                <w:szCs w:val="24"/>
                              </w:rPr>
                            </w:pPr>
                            <w:r w:rsidRPr="00270447">
                              <w:rPr>
                                <w:rFonts w:ascii="Arial" w:hAnsi="Arial" w:cs="Arial"/>
                                <w:sz w:val="24"/>
                                <w:szCs w:val="24"/>
                              </w:rPr>
                              <w:t>Формирование межведомственных запросов в органы (организации), участвующие в предоставлении муниципальной услуги</w:t>
                            </w:r>
                          </w:p>
                          <w:p w:rsidR="008007E8" w:rsidRPr="00270447" w:rsidRDefault="008007E8" w:rsidP="006F1857">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8" style="position:absolute;left:0;text-align:left;margin-left:34.6pt;margin-top:7.4pt;width:418.85pt;height:6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">
                <v:textbox>
                  <w:txbxContent>
                    <w:p w:rsidR="008007E8" w:rsidRPr="00270447" w:rsidRDefault="008007E8" w:rsidP="006F1857">
                      <w:pPr>
                        <w:jc w:val="center"/>
                        <w:rPr>
                          <w:rFonts w:ascii="Arial" w:hAnsi="Arial" w:cs="Arial"/>
                          <w:sz w:val="24"/>
                          <w:szCs w:val="24"/>
                        </w:rPr>
                      </w:pPr>
                      <w:r w:rsidRPr="00270447">
                        <w:rPr>
                          <w:rFonts w:ascii="Arial" w:hAnsi="Arial" w:cs="Arial"/>
                          <w:sz w:val="24"/>
                          <w:szCs w:val="24"/>
                        </w:rPr>
                        <w:t>Формирование межведомственных запросов в органы (организации), участвующие в предоставлении муниципальной услуги</w:t>
                      </w:r>
                    </w:p>
                    <w:p w:rsidR="008007E8" w:rsidRPr="00270447" w:rsidRDefault="008007E8" w:rsidP="006F1857">
                      <w:pPr>
                        <w:jc w:val="center"/>
                        <w:rPr>
                          <w:rFonts w:ascii="Arial" w:hAnsi="Arial" w:cs="Arial"/>
                          <w:sz w:val="24"/>
                          <w:szCs w:val="24"/>
                        </w:rPr>
                      </w:pPr>
                    </w:p>
                  </w:txbxContent>
                </v:textbox>
              </v:rect>
            </w:pict>
          </mc:Fallback>
        </mc:AlternateContent>
      </w:r>
    </w:p>
    <w:p w:rsidR="006F1857" w:rsidRPr="00270447" w:rsidRDefault="006F1857" w:rsidP="00270447">
      <w:pPr>
        <w:ind w:firstLine="0"/>
        <w:rPr>
          <w:rFonts w:ascii="Arial" w:hAnsi="Arial" w:cs="Arial"/>
          <w:sz w:val="24"/>
          <w:szCs w:val="24"/>
        </w:rPr>
      </w:pPr>
    </w:p>
    <w:p w:rsidR="006F1857" w:rsidRPr="00270447" w:rsidRDefault="006F1857" w:rsidP="006F1857">
      <w:pPr>
        <w:jc w:val="center"/>
        <w:rPr>
          <w:rFonts w:ascii="Arial" w:hAnsi="Arial" w:cs="Arial"/>
          <w:sz w:val="24"/>
          <w:szCs w:val="24"/>
        </w:rPr>
      </w:pPr>
    </w:p>
    <w:p w:rsidR="006F1857" w:rsidRPr="00270447" w:rsidRDefault="00270447" w:rsidP="006F1857">
      <w:pPr>
        <w:jc w:val="center"/>
        <w:rPr>
          <w:rFonts w:ascii="Arial" w:hAnsi="Arial" w:cs="Arial"/>
          <w:sz w:val="24"/>
          <w:szCs w:val="24"/>
        </w:rPr>
      </w:pPr>
      <w:r w:rsidRPr="00270447">
        <w:rPr>
          <w:rFonts w:ascii="Arial" w:hAnsi="Arial" w:cs="Arial"/>
          <w:noProof/>
          <w:sz w:val="24"/>
          <w:szCs w:val="24"/>
          <w:lang w:eastAsia="ru-RU"/>
        </w:rPr>
        <mc:AlternateContent>
          <mc:Choice Requires="wps">
            <w:drawing>
              <wp:anchor distT="0" distB="0" distL="114300" distR="114300" simplePos="0" relativeHeight="251653120" behindDoc="0" locked="0" layoutInCell="1" allowOverlap="1" wp14:anchorId="20A0C962" wp14:editId="535A6561">
                <wp:simplePos x="0" y="0"/>
                <wp:positionH relativeFrom="column">
                  <wp:posOffset>1309370</wp:posOffset>
                </wp:positionH>
                <wp:positionV relativeFrom="paragraph">
                  <wp:posOffset>26035</wp:posOffset>
                </wp:positionV>
                <wp:extent cx="0" cy="342900"/>
                <wp:effectExtent l="57150" t="10160" r="57150" b="184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DE99C" id="Прямая соединительная линия 2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1pt,2.05pt" to="103.1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32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EfOqV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">
                <v:stroke endarrow="block"/>
              </v:line>
            </w:pict>
          </mc:Fallback>
        </mc:AlternateContent>
      </w:r>
      <w:r w:rsidR="006F1857" w:rsidRPr="00270447">
        <w:rPr>
          <w:rFonts w:ascii="Arial" w:hAnsi="Arial" w:cs="Arial"/>
          <w:noProof/>
          <w:sz w:val="24"/>
          <w:szCs w:val="24"/>
          <w:lang w:eastAsia="ru-RU"/>
        </w:rPr>
        <mc:AlternateContent>
          <mc:Choice Requires="wps">
            <w:drawing>
              <wp:anchor distT="0" distB="0" distL="114300" distR="114300" simplePos="0" relativeHeight="251656192" behindDoc="0" locked="0" layoutInCell="1" allowOverlap="1" wp14:anchorId="4DDEAFB6" wp14:editId="7307C9E2">
                <wp:simplePos x="0" y="0"/>
                <wp:positionH relativeFrom="column">
                  <wp:posOffset>2957195</wp:posOffset>
                </wp:positionH>
                <wp:positionV relativeFrom="paragraph">
                  <wp:posOffset>45085</wp:posOffset>
                </wp:positionV>
                <wp:extent cx="0" cy="275590"/>
                <wp:effectExtent l="57150" t="10160" r="571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A9863" id="Прямая соединительная линия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5pt,3.55pt" to="232.8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">
                <v:stroke endarrow="block"/>
              </v:line>
            </w:pict>
          </mc:Fallback>
        </mc:AlternateContent>
      </w:r>
      <w:r w:rsidR="006F1857" w:rsidRPr="00270447">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0CD8CB1B" wp14:editId="73F482C7">
                <wp:simplePos x="0" y="0"/>
                <wp:positionH relativeFrom="column">
                  <wp:posOffset>5043170</wp:posOffset>
                </wp:positionH>
                <wp:positionV relativeFrom="paragraph">
                  <wp:posOffset>45085</wp:posOffset>
                </wp:positionV>
                <wp:extent cx="0" cy="275590"/>
                <wp:effectExtent l="57150" t="10160" r="571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6ED5" id="Прямая соединительная линия 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1pt,3.55pt" to="397.1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">
                <v:stroke endarrow="block"/>
              </v:line>
            </w:pict>
          </mc:Fallback>
        </mc:AlternateContent>
      </w:r>
    </w:p>
    <w:p w:rsidR="006F1857" w:rsidRPr="00270447" w:rsidRDefault="00270447" w:rsidP="006F1857">
      <w:pPr>
        <w:jc w:val="center"/>
        <w:rPr>
          <w:rFonts w:ascii="Arial" w:hAnsi="Arial" w:cs="Arial"/>
          <w:sz w:val="24"/>
          <w:szCs w:val="24"/>
        </w:rPr>
      </w:pPr>
      <w:r w:rsidRPr="00270447">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376158AC" wp14:editId="2C9399C0">
                <wp:simplePos x="0" y="0"/>
                <wp:positionH relativeFrom="column">
                  <wp:posOffset>1985010</wp:posOffset>
                </wp:positionH>
                <wp:positionV relativeFrom="paragraph">
                  <wp:posOffset>116205</wp:posOffset>
                </wp:positionV>
                <wp:extent cx="2095500" cy="161925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619250"/>
                        </a:xfrm>
                        <a:prstGeom prst="rect">
                          <a:avLst/>
                        </a:prstGeom>
                        <a:solidFill>
                          <a:srgbClr val="FFFFFF"/>
                        </a:solidFill>
                        <a:ln w="9525">
                          <a:solidFill>
                            <a:srgbClr val="000000"/>
                          </a:solidFill>
                          <a:miter lim="800000"/>
                          <a:headEnd/>
                          <a:tailEnd/>
                        </a:ln>
                      </wps:spPr>
                      <wps:txbx>
                        <w:txbxContent>
                          <w:p w:rsidR="008007E8" w:rsidRPr="00270447" w:rsidRDefault="008007E8" w:rsidP="006F1857">
                            <w:pPr>
                              <w:rPr>
                                <w:rFonts w:ascii="Arial" w:hAnsi="Arial" w:cs="Arial"/>
                                <w:sz w:val="24"/>
                                <w:szCs w:val="24"/>
                              </w:rPr>
                            </w:pPr>
                            <w:r w:rsidRPr="00270447">
                              <w:rPr>
                                <w:rFonts w:ascii="Arial" w:hAnsi="Arial" w:cs="Arial"/>
                                <w:sz w:val="24"/>
                                <w:szCs w:val="24"/>
                              </w:rPr>
                              <w:t xml:space="preserve">Подготовка и согласование проекта распоряжение администрации Ракитянского района о передаче жилого помещения в собственность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158AC" id="Прямоугольник 26" o:spid="_x0000_s1029" style="position:absolute;left:0;text-align:left;margin-left:156.3pt;margin-top:9.15pt;width:16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">
                <v:textbox>
                  <w:txbxContent>
                    <w:p w:rsidR="008007E8" w:rsidRPr="00270447" w:rsidRDefault="008007E8" w:rsidP="006F1857">
                      <w:pPr>
                        <w:rPr>
                          <w:rFonts w:ascii="Arial" w:hAnsi="Arial" w:cs="Arial"/>
                          <w:sz w:val="24"/>
                          <w:szCs w:val="24"/>
                        </w:rPr>
                      </w:pPr>
                      <w:r w:rsidRPr="00270447">
                        <w:rPr>
                          <w:rFonts w:ascii="Arial" w:hAnsi="Arial" w:cs="Arial"/>
                          <w:sz w:val="24"/>
                          <w:szCs w:val="24"/>
                        </w:rPr>
                        <w:t xml:space="preserve">Подготовка и согласование проекта распоряжение администрации Ракитянского района о передаче жилого помещения в собственность  </w:t>
                      </w:r>
                    </w:p>
                  </w:txbxContent>
                </v:textbox>
              </v:rect>
            </w:pict>
          </mc:Fallback>
        </mc:AlternateContent>
      </w:r>
      <w:r w:rsidRPr="00270447">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0E7FEDAD" wp14:editId="5CCDAE28">
                <wp:simplePos x="0" y="0"/>
                <wp:positionH relativeFrom="column">
                  <wp:posOffset>489585</wp:posOffset>
                </wp:positionH>
                <wp:positionV relativeFrom="paragraph">
                  <wp:posOffset>26670</wp:posOffset>
                </wp:positionV>
                <wp:extent cx="1371600" cy="13430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43025"/>
                        </a:xfrm>
                        <a:prstGeom prst="rect">
                          <a:avLst/>
                        </a:prstGeom>
                        <a:solidFill>
                          <a:srgbClr val="FFFFFF"/>
                        </a:solidFill>
                        <a:ln w="9525">
                          <a:solidFill>
                            <a:srgbClr val="000000"/>
                          </a:solidFill>
                          <a:miter lim="800000"/>
                          <a:headEnd/>
                          <a:tailEnd/>
                        </a:ln>
                      </wps:spPr>
                      <wps:txbx>
                        <w:txbxContent>
                          <w:p w:rsidR="008007E8" w:rsidRPr="00270447" w:rsidRDefault="00270447" w:rsidP="006F1857">
                            <w:pPr>
                              <w:ind w:firstLine="0"/>
                              <w:rPr>
                                <w:rFonts w:ascii="Arial" w:hAnsi="Arial" w:cs="Arial"/>
                                <w:sz w:val="24"/>
                                <w:szCs w:val="24"/>
                              </w:rPr>
                            </w:pPr>
                            <w:r>
                              <w:rPr>
                                <w:rFonts w:ascii="Arial" w:hAnsi="Arial" w:cs="Arial"/>
                                <w:sz w:val="24"/>
                                <w:szCs w:val="24"/>
                              </w:rPr>
                              <w:t>Подготовка решения об отказе в</w:t>
                            </w:r>
                            <w:r w:rsidR="008007E8" w:rsidRPr="00270447">
                              <w:rPr>
                                <w:rFonts w:ascii="Arial" w:hAnsi="Arial" w:cs="Arial"/>
                                <w:sz w:val="24"/>
                                <w:szCs w:val="24"/>
                              </w:rPr>
                              <w:t xml:space="preserve">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FEDAD" id="Прямоугольник 25" o:spid="_x0000_s1030" style="position:absolute;left:0;text-align:left;margin-left:38.55pt;margin-top:2.1pt;width:108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">
                <v:textbox>
                  <w:txbxContent>
                    <w:p w:rsidR="008007E8" w:rsidRPr="00270447" w:rsidRDefault="00270447" w:rsidP="006F1857">
                      <w:pPr>
                        <w:ind w:firstLine="0"/>
                        <w:rPr>
                          <w:rFonts w:ascii="Arial" w:hAnsi="Arial" w:cs="Arial"/>
                          <w:sz w:val="24"/>
                          <w:szCs w:val="24"/>
                        </w:rPr>
                      </w:pPr>
                      <w:r>
                        <w:rPr>
                          <w:rFonts w:ascii="Arial" w:hAnsi="Arial" w:cs="Arial"/>
                          <w:sz w:val="24"/>
                          <w:szCs w:val="24"/>
                        </w:rPr>
                        <w:t>Подготовка решения об отказе в</w:t>
                      </w:r>
                      <w:r w:rsidR="008007E8" w:rsidRPr="00270447">
                        <w:rPr>
                          <w:rFonts w:ascii="Arial" w:hAnsi="Arial" w:cs="Arial"/>
                          <w:sz w:val="24"/>
                          <w:szCs w:val="24"/>
                        </w:rPr>
                        <w:t xml:space="preserve"> предоставлении муниципальной услуги</w:t>
                      </w:r>
                    </w:p>
                  </w:txbxContent>
                </v:textbox>
              </v:rect>
            </w:pict>
          </mc:Fallback>
        </mc:AlternateContent>
      </w:r>
      <w:r w:rsidR="006F1857" w:rsidRPr="00270447">
        <w:rPr>
          <w:rFonts w:ascii="Arial" w:hAnsi="Arial" w:cs="Arial"/>
          <w:noProof/>
          <w:sz w:val="24"/>
          <w:szCs w:val="24"/>
          <w:lang w:eastAsia="ru-RU"/>
        </w:rPr>
        <mc:AlternateContent>
          <mc:Choice Requires="wps">
            <w:drawing>
              <wp:anchor distT="0" distB="0" distL="114300" distR="114300" simplePos="0" relativeHeight="251642880" behindDoc="0" locked="0" layoutInCell="1" allowOverlap="1" wp14:anchorId="599F2A18" wp14:editId="4A1EB455">
                <wp:simplePos x="0" y="0"/>
                <wp:positionH relativeFrom="column">
                  <wp:posOffset>4406265</wp:posOffset>
                </wp:positionH>
                <wp:positionV relativeFrom="paragraph">
                  <wp:posOffset>112395</wp:posOffset>
                </wp:positionV>
                <wp:extent cx="1721485" cy="1171575"/>
                <wp:effectExtent l="0" t="0" r="12065"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1171575"/>
                        </a:xfrm>
                        <a:prstGeom prst="rect">
                          <a:avLst/>
                        </a:prstGeom>
                        <a:solidFill>
                          <a:srgbClr val="FFFFFF"/>
                        </a:solidFill>
                        <a:ln w="9525">
                          <a:solidFill>
                            <a:srgbClr val="000000"/>
                          </a:solidFill>
                          <a:miter lim="800000"/>
                          <a:headEnd/>
                          <a:tailEnd/>
                        </a:ln>
                      </wps:spPr>
                      <wps:txbx>
                        <w:txbxContent>
                          <w:p w:rsidR="008007E8" w:rsidRPr="00270447" w:rsidRDefault="008007E8" w:rsidP="006F1857">
                            <w:pPr>
                              <w:ind w:firstLine="0"/>
                              <w:rPr>
                                <w:rFonts w:ascii="Arial" w:hAnsi="Arial" w:cs="Arial"/>
                                <w:sz w:val="24"/>
                                <w:szCs w:val="24"/>
                              </w:rPr>
                            </w:pPr>
                            <w:r w:rsidRPr="00270447">
                              <w:rPr>
                                <w:rFonts w:ascii="Arial" w:hAnsi="Arial" w:cs="Arial"/>
                                <w:sz w:val="24"/>
                                <w:szCs w:val="24"/>
                              </w:rPr>
                              <w:t>Подготовка и подписание проекта договора о передаче жилого помещения в собственность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F2A18" id="Прямоугольник 27" o:spid="_x0000_s1031" style="position:absolute;left:0;text-align:left;margin-left:346.95pt;margin-top:8.85pt;width:135.55pt;height:9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">
                <v:textbox>
                  <w:txbxContent>
                    <w:p w:rsidR="008007E8" w:rsidRPr="00270447" w:rsidRDefault="008007E8" w:rsidP="006F1857">
                      <w:pPr>
                        <w:ind w:firstLine="0"/>
                        <w:rPr>
                          <w:rFonts w:ascii="Arial" w:hAnsi="Arial" w:cs="Arial"/>
                          <w:sz w:val="24"/>
                          <w:szCs w:val="24"/>
                        </w:rPr>
                      </w:pPr>
                      <w:r w:rsidRPr="00270447">
                        <w:rPr>
                          <w:rFonts w:ascii="Arial" w:hAnsi="Arial" w:cs="Arial"/>
                          <w:sz w:val="24"/>
                          <w:szCs w:val="24"/>
                        </w:rPr>
                        <w:t>Подготовка и подписание проекта договора о передаче жилого помещения в собственность</w:t>
                      </w:r>
                    </w:p>
                  </w:txbxContent>
                </v:textbox>
              </v:rect>
            </w:pict>
          </mc:Fallback>
        </mc:AlternateContent>
      </w:r>
    </w:p>
    <w:p w:rsidR="006F1857" w:rsidRPr="00270447" w:rsidRDefault="006F1857" w:rsidP="006F1857">
      <w:pPr>
        <w:jc w:val="center"/>
        <w:rPr>
          <w:rFonts w:ascii="Arial" w:hAnsi="Arial" w:cs="Arial"/>
          <w:sz w:val="24"/>
          <w:szCs w:val="24"/>
        </w:rPr>
      </w:pPr>
    </w:p>
    <w:p w:rsidR="006F1857" w:rsidRPr="00270447" w:rsidRDefault="006F1857" w:rsidP="006F1857">
      <w:pPr>
        <w:jc w:val="center"/>
        <w:rPr>
          <w:rFonts w:ascii="Arial" w:hAnsi="Arial" w:cs="Arial"/>
          <w:sz w:val="24"/>
          <w:szCs w:val="24"/>
        </w:rPr>
      </w:pPr>
    </w:p>
    <w:p w:rsidR="006F1857" w:rsidRPr="00270447" w:rsidRDefault="006F1857" w:rsidP="006F1857">
      <w:pPr>
        <w:jc w:val="center"/>
        <w:rPr>
          <w:rFonts w:ascii="Arial" w:hAnsi="Arial" w:cs="Arial"/>
          <w:sz w:val="24"/>
          <w:szCs w:val="24"/>
        </w:rPr>
      </w:pPr>
    </w:p>
    <w:p w:rsidR="006F1857" w:rsidRPr="00270447" w:rsidRDefault="006F1857" w:rsidP="006F1857">
      <w:pPr>
        <w:jc w:val="center"/>
        <w:rPr>
          <w:rFonts w:ascii="Arial" w:hAnsi="Arial" w:cs="Arial"/>
          <w:sz w:val="24"/>
          <w:szCs w:val="24"/>
        </w:rPr>
      </w:pPr>
    </w:p>
    <w:p w:rsidR="006F1857" w:rsidRPr="00270447" w:rsidRDefault="006F1857" w:rsidP="006F1857">
      <w:pPr>
        <w:jc w:val="center"/>
        <w:rPr>
          <w:rFonts w:ascii="Arial" w:hAnsi="Arial" w:cs="Arial"/>
          <w:sz w:val="24"/>
          <w:szCs w:val="24"/>
        </w:rPr>
      </w:pPr>
      <w:r w:rsidRPr="00270447">
        <w:rPr>
          <w:rFonts w:ascii="Arial"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491490</wp:posOffset>
                </wp:positionH>
                <wp:positionV relativeFrom="paragraph">
                  <wp:posOffset>24130</wp:posOffset>
                </wp:positionV>
                <wp:extent cx="0" cy="532765"/>
                <wp:effectExtent l="76200" t="0" r="57150" b="577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12402" id="Прямая соединительная линия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9pt" to="38.7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KLYg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">
                <v:stroke endarrow="block"/>
              </v:line>
            </w:pict>
          </mc:Fallback>
        </mc:AlternateContent>
      </w:r>
    </w:p>
    <w:p w:rsidR="006F1857" w:rsidRPr="00270447" w:rsidRDefault="006F1857" w:rsidP="006F1857">
      <w:pPr>
        <w:jc w:val="center"/>
        <w:rPr>
          <w:rFonts w:ascii="Arial" w:hAnsi="Arial" w:cs="Arial"/>
          <w:sz w:val="24"/>
          <w:szCs w:val="24"/>
        </w:rPr>
      </w:pPr>
      <w:r w:rsidRPr="00270447">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5396865</wp:posOffset>
                </wp:positionH>
                <wp:positionV relativeFrom="paragraph">
                  <wp:posOffset>57150</wp:posOffset>
                </wp:positionV>
                <wp:extent cx="0" cy="466725"/>
                <wp:effectExtent l="76200" t="0" r="5715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15D8B" id="Прямая соединительная линия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95pt,4.5pt" to="424.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">
                <v:stroke endarrow="block"/>
              </v:line>
            </w:pict>
          </mc:Fallback>
        </mc:AlternateContent>
      </w:r>
      <w:r w:rsidRPr="00270447">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3120390</wp:posOffset>
                </wp:positionH>
                <wp:positionV relativeFrom="paragraph">
                  <wp:posOffset>57150</wp:posOffset>
                </wp:positionV>
                <wp:extent cx="0" cy="400050"/>
                <wp:effectExtent l="76200" t="0" r="5715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99DB7" id="Прямая соединительная линия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4.5pt" to="245.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">
                <v:stroke endarrow="block"/>
              </v:line>
            </w:pict>
          </mc:Fallback>
        </mc:AlternateContent>
      </w:r>
    </w:p>
    <w:p w:rsidR="006F1857" w:rsidRPr="00270447" w:rsidRDefault="006F1857" w:rsidP="006F1857">
      <w:pPr>
        <w:jc w:val="center"/>
        <w:rPr>
          <w:rFonts w:ascii="Arial" w:hAnsi="Arial" w:cs="Arial"/>
          <w:sz w:val="24"/>
          <w:szCs w:val="24"/>
        </w:rPr>
      </w:pPr>
    </w:p>
    <w:p w:rsidR="006F1857" w:rsidRPr="00270447" w:rsidRDefault="00F41FBC" w:rsidP="006F1857">
      <w:pPr>
        <w:jc w:val="center"/>
        <w:rPr>
          <w:rFonts w:ascii="Arial" w:hAnsi="Arial" w:cs="Arial"/>
          <w:sz w:val="24"/>
          <w:szCs w:val="24"/>
        </w:rPr>
      </w:pPr>
      <w:r w:rsidRPr="00270447">
        <w:rPr>
          <w:rFonts w:ascii="Arial" w:hAnsi="Arial" w:cs="Arial"/>
          <w:noProof/>
          <w:sz w:val="24"/>
          <w:szCs w:val="24"/>
          <w:lang w:eastAsia="ru-RU"/>
        </w:rPr>
        <mc:AlternateContent>
          <mc:Choice Requires="wps">
            <w:drawing>
              <wp:anchor distT="0" distB="0" distL="114300" distR="114300" simplePos="0" relativeHeight="251645952" behindDoc="0" locked="0" layoutInCell="1" allowOverlap="1" wp14:anchorId="212DED86" wp14:editId="79FE0412">
                <wp:simplePos x="0" y="0"/>
                <wp:positionH relativeFrom="column">
                  <wp:posOffset>4272915</wp:posOffset>
                </wp:positionH>
                <wp:positionV relativeFrom="paragraph">
                  <wp:posOffset>144780</wp:posOffset>
                </wp:positionV>
                <wp:extent cx="1854835" cy="1504950"/>
                <wp:effectExtent l="0" t="0" r="1206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1504950"/>
                        </a:xfrm>
                        <a:prstGeom prst="rect">
                          <a:avLst/>
                        </a:prstGeom>
                        <a:solidFill>
                          <a:srgbClr val="FFFFFF"/>
                        </a:solidFill>
                        <a:ln w="9525">
                          <a:solidFill>
                            <a:srgbClr val="000000"/>
                          </a:solidFill>
                          <a:miter lim="800000"/>
                          <a:headEnd/>
                          <a:tailEnd/>
                        </a:ln>
                      </wps:spPr>
                      <wps:txbx>
                        <w:txbxContent>
                          <w:p w:rsidR="008007E8" w:rsidRPr="00EC3B81" w:rsidRDefault="008007E8" w:rsidP="006F1857">
                            <w:pPr>
                              <w:ind w:firstLine="0"/>
                            </w:pPr>
                            <w:r w:rsidRPr="00B97E0E">
                              <w:rPr>
                                <w:sz w:val="26"/>
                                <w:szCs w:val="26"/>
                              </w:rPr>
                              <w:t>Выдача и направление проекта договора о передаче жилого помещения в собственность для подписания</w:t>
                            </w:r>
                            <w:r>
                              <w:t xml:space="preserve">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DED86" id="Прямоугольник 19" o:spid="_x0000_s1032" style="position:absolute;left:0;text-align:left;margin-left:336.45pt;margin-top:11.4pt;width:146.05pt;height:1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">
                <v:textbox>
                  <w:txbxContent>
                    <w:p w:rsidR="008007E8" w:rsidRPr="00EC3B81" w:rsidRDefault="008007E8" w:rsidP="006F1857">
                      <w:pPr>
                        <w:ind w:firstLine="0"/>
                      </w:pPr>
                      <w:r w:rsidRPr="00B97E0E">
                        <w:rPr>
                          <w:sz w:val="26"/>
                          <w:szCs w:val="26"/>
                        </w:rPr>
                        <w:t>Выдача и направление проекта договора о передаче жилого помещения в собственность для подписания</w:t>
                      </w:r>
                      <w:r>
                        <w:t xml:space="preserve"> заявителю</w:t>
                      </w:r>
                    </w:p>
                  </w:txbxContent>
                </v:textbox>
              </v:rect>
            </w:pict>
          </mc:Fallback>
        </mc:AlternateContent>
      </w:r>
    </w:p>
    <w:p w:rsidR="006F1857" w:rsidRPr="00270447" w:rsidRDefault="00270447" w:rsidP="006F1857">
      <w:pPr>
        <w:jc w:val="center"/>
        <w:rPr>
          <w:rFonts w:ascii="Arial" w:hAnsi="Arial" w:cs="Arial"/>
          <w:sz w:val="24"/>
          <w:szCs w:val="24"/>
        </w:rPr>
      </w:pPr>
      <w:r w:rsidRPr="00270447">
        <w:rPr>
          <w:rFonts w:ascii="Arial" w:hAnsi="Arial" w:cs="Arial"/>
          <w:noProof/>
          <w:sz w:val="24"/>
          <w:szCs w:val="24"/>
          <w:lang w:eastAsia="ru-RU"/>
        </w:rPr>
        <mc:AlternateContent>
          <mc:Choice Requires="wps">
            <w:drawing>
              <wp:anchor distT="0" distB="0" distL="114300" distR="114300" simplePos="0" relativeHeight="251638784" behindDoc="0" locked="0" layoutInCell="1" allowOverlap="1" wp14:anchorId="3A149170" wp14:editId="421C4D21">
                <wp:simplePos x="0" y="0"/>
                <wp:positionH relativeFrom="column">
                  <wp:posOffset>327660</wp:posOffset>
                </wp:positionH>
                <wp:positionV relativeFrom="paragraph">
                  <wp:posOffset>62865</wp:posOffset>
                </wp:positionV>
                <wp:extent cx="1390650" cy="157162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571625"/>
                        </a:xfrm>
                        <a:prstGeom prst="rect">
                          <a:avLst/>
                        </a:prstGeom>
                        <a:solidFill>
                          <a:srgbClr val="FFFFFF"/>
                        </a:solidFill>
                        <a:ln w="9525">
                          <a:solidFill>
                            <a:srgbClr val="000000"/>
                          </a:solidFill>
                          <a:miter lim="800000"/>
                          <a:headEnd/>
                          <a:tailEnd/>
                        </a:ln>
                      </wps:spPr>
                      <wps:txbx>
                        <w:txbxContent>
                          <w:p w:rsidR="008007E8" w:rsidRPr="00270447" w:rsidRDefault="008007E8" w:rsidP="006F1857">
                            <w:pPr>
                              <w:ind w:firstLine="0"/>
                              <w:rPr>
                                <w:rFonts w:ascii="Arial" w:hAnsi="Arial" w:cs="Arial"/>
                                <w:sz w:val="24"/>
                                <w:szCs w:val="24"/>
                              </w:rPr>
                            </w:pPr>
                            <w:r w:rsidRPr="00270447">
                              <w:rPr>
                                <w:rFonts w:ascii="Arial" w:hAnsi="Arial" w:cs="Arial"/>
                                <w:sz w:val="24"/>
                                <w:szCs w:val="24"/>
                              </w:rPr>
                              <w:t>Направление принятого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9170" id="Прямоугольник 23" o:spid="_x0000_s1033" style="position:absolute;left:0;text-align:left;margin-left:25.8pt;margin-top:4.95pt;width:109.5pt;height:12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">
                <v:textbox>
                  <w:txbxContent>
                    <w:p w:rsidR="008007E8" w:rsidRPr="00270447" w:rsidRDefault="008007E8" w:rsidP="006F1857">
                      <w:pPr>
                        <w:ind w:firstLine="0"/>
                        <w:rPr>
                          <w:rFonts w:ascii="Arial" w:hAnsi="Arial" w:cs="Arial"/>
                          <w:sz w:val="24"/>
                          <w:szCs w:val="24"/>
                        </w:rPr>
                      </w:pPr>
                      <w:r w:rsidRPr="00270447">
                        <w:rPr>
                          <w:rFonts w:ascii="Arial" w:hAnsi="Arial" w:cs="Arial"/>
                          <w:sz w:val="24"/>
                          <w:szCs w:val="24"/>
                        </w:rPr>
                        <w:t>Направление принятого решения об отказе в предоставлении муниципальной услуги</w:t>
                      </w:r>
                    </w:p>
                  </w:txbxContent>
                </v:textbox>
              </v:rect>
            </w:pict>
          </mc:Fallback>
        </mc:AlternateContent>
      </w:r>
    </w:p>
    <w:p w:rsidR="006F1857" w:rsidRPr="00270447" w:rsidRDefault="006F1857" w:rsidP="006F1857">
      <w:pPr>
        <w:jc w:val="center"/>
        <w:rPr>
          <w:rFonts w:ascii="Arial" w:hAnsi="Arial" w:cs="Arial"/>
          <w:sz w:val="24"/>
          <w:szCs w:val="24"/>
        </w:rPr>
      </w:pPr>
    </w:p>
    <w:p w:rsidR="006F1857" w:rsidRPr="00270447" w:rsidRDefault="00270447" w:rsidP="006F1857">
      <w:pPr>
        <w:jc w:val="center"/>
        <w:rPr>
          <w:rFonts w:ascii="Arial" w:hAnsi="Arial" w:cs="Arial"/>
          <w:sz w:val="24"/>
          <w:szCs w:val="24"/>
        </w:rPr>
      </w:pPr>
      <w:r w:rsidRPr="00270447">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7D731DFD" wp14:editId="44526A59">
                <wp:simplePos x="0" y="0"/>
                <wp:positionH relativeFrom="column">
                  <wp:posOffset>1929765</wp:posOffset>
                </wp:positionH>
                <wp:positionV relativeFrom="paragraph">
                  <wp:posOffset>8255</wp:posOffset>
                </wp:positionV>
                <wp:extent cx="2238375" cy="1247775"/>
                <wp:effectExtent l="0" t="0" r="2857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247775"/>
                        </a:xfrm>
                        <a:prstGeom prst="rect">
                          <a:avLst/>
                        </a:prstGeom>
                        <a:solidFill>
                          <a:srgbClr val="FFFFFF"/>
                        </a:solidFill>
                        <a:ln w="9525">
                          <a:solidFill>
                            <a:srgbClr val="000000"/>
                          </a:solidFill>
                          <a:miter lim="800000"/>
                          <a:headEnd/>
                          <a:tailEnd/>
                        </a:ln>
                      </wps:spPr>
                      <wps:txbx>
                        <w:txbxContent>
                          <w:p w:rsidR="008007E8" w:rsidRPr="00B97E0E" w:rsidRDefault="008007E8" w:rsidP="006F1857">
                            <w:pPr>
                              <w:ind w:firstLine="0"/>
                              <w:rPr>
                                <w:sz w:val="26"/>
                                <w:szCs w:val="26"/>
                              </w:rPr>
                            </w:pPr>
                            <w:r w:rsidRPr="00B97E0E">
                              <w:rPr>
                                <w:sz w:val="26"/>
                                <w:szCs w:val="26"/>
                              </w:rPr>
                              <w:t xml:space="preserve">Выдача и направление заявителю распоряжение администрации Ракитянского района о передаче жилого помещения в собственность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31DFD" id="Прямоугольник 20" o:spid="_x0000_s1034" style="position:absolute;left:0;text-align:left;margin-left:151.95pt;margin-top:.65pt;width:176.25pt;height:9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">
                <v:textbox>
                  <w:txbxContent>
                    <w:p w:rsidR="008007E8" w:rsidRPr="00B97E0E" w:rsidRDefault="008007E8" w:rsidP="006F1857">
                      <w:pPr>
                        <w:ind w:firstLine="0"/>
                        <w:rPr>
                          <w:sz w:val="26"/>
                          <w:szCs w:val="26"/>
                        </w:rPr>
                      </w:pPr>
                      <w:r w:rsidRPr="00B97E0E">
                        <w:rPr>
                          <w:sz w:val="26"/>
                          <w:szCs w:val="26"/>
                        </w:rPr>
                        <w:t xml:space="preserve">Выдача и направление заявителю распоряжение администрации Ракитянского района о передаче жилого помещения в собственность  </w:t>
                      </w:r>
                    </w:p>
                  </w:txbxContent>
                </v:textbox>
              </v:rect>
            </w:pict>
          </mc:Fallback>
        </mc:AlternateContent>
      </w:r>
    </w:p>
    <w:p w:rsidR="006F1857" w:rsidRPr="00270447" w:rsidRDefault="006F1857" w:rsidP="006F1857">
      <w:pPr>
        <w:jc w:val="center"/>
        <w:rPr>
          <w:rFonts w:ascii="Arial" w:hAnsi="Arial" w:cs="Arial"/>
          <w:sz w:val="24"/>
          <w:szCs w:val="24"/>
        </w:rPr>
      </w:pPr>
    </w:p>
    <w:p w:rsidR="006F1857" w:rsidRPr="00270447" w:rsidRDefault="006F1857" w:rsidP="006F1857">
      <w:pPr>
        <w:jc w:val="center"/>
        <w:rPr>
          <w:rFonts w:ascii="Arial" w:hAnsi="Arial" w:cs="Arial"/>
          <w:sz w:val="24"/>
          <w:szCs w:val="24"/>
        </w:rPr>
      </w:pPr>
    </w:p>
    <w:p w:rsidR="006F1857" w:rsidRPr="00270447" w:rsidRDefault="006F1857" w:rsidP="006F1857">
      <w:pPr>
        <w:jc w:val="center"/>
        <w:rPr>
          <w:rFonts w:ascii="Arial" w:hAnsi="Arial" w:cs="Arial"/>
          <w:sz w:val="24"/>
          <w:szCs w:val="24"/>
        </w:rPr>
      </w:pPr>
    </w:p>
    <w:p w:rsidR="006F1857" w:rsidRPr="00270447" w:rsidRDefault="006F1857" w:rsidP="006F1857">
      <w:pPr>
        <w:jc w:val="center"/>
        <w:rPr>
          <w:rFonts w:ascii="Arial" w:hAnsi="Arial" w:cs="Arial"/>
          <w:sz w:val="24"/>
          <w:szCs w:val="24"/>
        </w:rPr>
      </w:pPr>
    </w:p>
    <w:p w:rsidR="006F1857" w:rsidRPr="00270447" w:rsidRDefault="006F1857" w:rsidP="006F1857">
      <w:pPr>
        <w:jc w:val="center"/>
        <w:rPr>
          <w:rFonts w:ascii="Arial" w:hAnsi="Arial" w:cs="Arial"/>
          <w:sz w:val="24"/>
          <w:szCs w:val="24"/>
        </w:rPr>
      </w:pPr>
    </w:p>
    <w:p w:rsidR="006F1857" w:rsidRPr="00270447" w:rsidRDefault="006F1857" w:rsidP="006F1857">
      <w:pPr>
        <w:jc w:val="center"/>
        <w:rPr>
          <w:rFonts w:ascii="Arial" w:hAnsi="Arial" w:cs="Arial"/>
          <w:sz w:val="24"/>
          <w:szCs w:val="24"/>
        </w:rPr>
      </w:pPr>
    </w:p>
    <w:p w:rsidR="00270447" w:rsidRDefault="00270447" w:rsidP="00F41FBC">
      <w:pPr>
        <w:ind w:hanging="426"/>
        <w:rPr>
          <w:rFonts w:ascii="Arial" w:hAnsi="Arial" w:cs="Arial"/>
          <w:b/>
          <w:bCs/>
          <w:sz w:val="24"/>
          <w:szCs w:val="24"/>
        </w:rPr>
      </w:pPr>
    </w:p>
    <w:p w:rsidR="00270447" w:rsidRDefault="00270447" w:rsidP="00F41FBC">
      <w:pPr>
        <w:ind w:hanging="426"/>
        <w:rPr>
          <w:rFonts w:ascii="Arial" w:hAnsi="Arial" w:cs="Arial"/>
          <w:b/>
          <w:bCs/>
          <w:sz w:val="24"/>
          <w:szCs w:val="24"/>
        </w:rPr>
      </w:pPr>
    </w:p>
    <w:p w:rsidR="006F1857" w:rsidRPr="00270447" w:rsidRDefault="006F1857" w:rsidP="00F41FBC">
      <w:pPr>
        <w:ind w:hanging="426"/>
        <w:rPr>
          <w:rFonts w:ascii="Arial" w:hAnsi="Arial" w:cs="Arial"/>
          <w:b/>
          <w:bCs/>
          <w:sz w:val="24"/>
          <w:szCs w:val="24"/>
        </w:rPr>
      </w:pPr>
      <w:r w:rsidRPr="00270447">
        <w:rPr>
          <w:rFonts w:ascii="Arial" w:hAnsi="Arial" w:cs="Arial"/>
          <w:b/>
          <w:bCs/>
          <w:sz w:val="24"/>
          <w:szCs w:val="24"/>
        </w:rPr>
        <w:t xml:space="preserve">Начальник управления муниципальной </w:t>
      </w:r>
    </w:p>
    <w:p w:rsidR="006F1857" w:rsidRPr="00270447" w:rsidRDefault="006F1857" w:rsidP="00F41FBC">
      <w:pPr>
        <w:ind w:hanging="284"/>
        <w:rPr>
          <w:rFonts w:ascii="Arial" w:hAnsi="Arial" w:cs="Arial"/>
          <w:b/>
          <w:bCs/>
          <w:sz w:val="24"/>
          <w:szCs w:val="24"/>
        </w:rPr>
      </w:pPr>
      <w:r w:rsidRPr="00270447">
        <w:rPr>
          <w:rFonts w:ascii="Arial" w:hAnsi="Arial" w:cs="Arial"/>
          <w:b/>
          <w:bCs/>
          <w:sz w:val="24"/>
          <w:szCs w:val="24"/>
        </w:rPr>
        <w:t xml:space="preserve">собственности и земельных ресурсов </w:t>
      </w:r>
    </w:p>
    <w:p w:rsidR="000D6327" w:rsidRPr="00270447" w:rsidRDefault="00F41FBC" w:rsidP="009A2141">
      <w:pPr>
        <w:ind w:firstLine="284"/>
        <w:jc w:val="left"/>
        <w:rPr>
          <w:rFonts w:ascii="Arial" w:hAnsi="Arial" w:cs="Arial"/>
          <w:b/>
          <w:bCs/>
          <w:sz w:val="24"/>
          <w:szCs w:val="24"/>
        </w:rPr>
      </w:pPr>
      <w:r w:rsidRPr="00270447">
        <w:rPr>
          <w:rFonts w:ascii="Arial" w:hAnsi="Arial" w:cs="Arial"/>
          <w:b/>
          <w:bCs/>
          <w:sz w:val="24"/>
          <w:szCs w:val="24"/>
        </w:rPr>
        <w:t xml:space="preserve">администрации </w:t>
      </w:r>
      <w:r w:rsidR="006F1857" w:rsidRPr="00270447">
        <w:rPr>
          <w:rFonts w:ascii="Arial" w:hAnsi="Arial" w:cs="Arial"/>
          <w:b/>
          <w:bCs/>
          <w:sz w:val="24"/>
          <w:szCs w:val="24"/>
        </w:rPr>
        <w:t xml:space="preserve">района                                     </w:t>
      </w:r>
      <w:r w:rsidRPr="00270447">
        <w:rPr>
          <w:rFonts w:ascii="Arial" w:hAnsi="Arial" w:cs="Arial"/>
          <w:b/>
          <w:bCs/>
          <w:sz w:val="24"/>
          <w:szCs w:val="24"/>
        </w:rPr>
        <w:t xml:space="preserve">                                   </w:t>
      </w:r>
      <w:r w:rsidR="00270447">
        <w:rPr>
          <w:rFonts w:ascii="Arial" w:hAnsi="Arial" w:cs="Arial"/>
          <w:b/>
          <w:bCs/>
          <w:sz w:val="24"/>
          <w:szCs w:val="24"/>
        </w:rPr>
        <w:t xml:space="preserve">        </w:t>
      </w:r>
      <w:r w:rsidRPr="00270447">
        <w:rPr>
          <w:rFonts w:ascii="Arial" w:hAnsi="Arial" w:cs="Arial"/>
          <w:b/>
          <w:bCs/>
          <w:sz w:val="24"/>
          <w:szCs w:val="24"/>
        </w:rPr>
        <w:t xml:space="preserve">     </w:t>
      </w:r>
      <w:r w:rsidR="006F1857" w:rsidRPr="00270447">
        <w:rPr>
          <w:rFonts w:ascii="Arial" w:hAnsi="Arial" w:cs="Arial"/>
          <w:b/>
          <w:bCs/>
          <w:sz w:val="24"/>
          <w:szCs w:val="24"/>
        </w:rPr>
        <w:t>Е.П.</w:t>
      </w:r>
      <w:r w:rsidRPr="00270447">
        <w:rPr>
          <w:rFonts w:ascii="Arial" w:hAnsi="Arial" w:cs="Arial"/>
          <w:b/>
          <w:bCs/>
          <w:sz w:val="24"/>
          <w:szCs w:val="24"/>
        </w:rPr>
        <w:t xml:space="preserve"> </w:t>
      </w:r>
      <w:r w:rsidR="006F1857" w:rsidRPr="00270447">
        <w:rPr>
          <w:rFonts w:ascii="Arial" w:hAnsi="Arial" w:cs="Arial"/>
          <w:b/>
          <w:bCs/>
          <w:sz w:val="24"/>
          <w:szCs w:val="24"/>
        </w:rPr>
        <w:t>Юдина</w:t>
      </w:r>
    </w:p>
    <w:sectPr w:rsidR="000D6327" w:rsidRPr="00270447" w:rsidSect="0027044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A66" w:rsidRDefault="00424A66" w:rsidP="006C133F">
      <w:r>
        <w:separator/>
      </w:r>
    </w:p>
  </w:endnote>
  <w:endnote w:type="continuationSeparator" w:id="0">
    <w:p w:rsidR="00424A66" w:rsidRDefault="00424A66" w:rsidP="006C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A66" w:rsidRDefault="00424A66" w:rsidP="006C133F">
      <w:r>
        <w:separator/>
      </w:r>
    </w:p>
  </w:footnote>
  <w:footnote w:type="continuationSeparator" w:id="0">
    <w:p w:rsidR="00424A66" w:rsidRDefault="00424A66" w:rsidP="006C1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041"/>
    <w:rsid w:val="00004C83"/>
    <w:rsid w:val="000574E2"/>
    <w:rsid w:val="000C68B9"/>
    <w:rsid w:val="000D6327"/>
    <w:rsid w:val="000E29F2"/>
    <w:rsid w:val="00132E7E"/>
    <w:rsid w:val="00255988"/>
    <w:rsid w:val="00270447"/>
    <w:rsid w:val="00273041"/>
    <w:rsid w:val="002D067E"/>
    <w:rsid w:val="003024FF"/>
    <w:rsid w:val="00371B2B"/>
    <w:rsid w:val="003E1E14"/>
    <w:rsid w:val="003E3A27"/>
    <w:rsid w:val="003F09AB"/>
    <w:rsid w:val="0041799E"/>
    <w:rsid w:val="00424A66"/>
    <w:rsid w:val="00426EE8"/>
    <w:rsid w:val="004A6F00"/>
    <w:rsid w:val="004C7B4B"/>
    <w:rsid w:val="004D2CEB"/>
    <w:rsid w:val="004F3B82"/>
    <w:rsid w:val="0050310F"/>
    <w:rsid w:val="005328B4"/>
    <w:rsid w:val="00537B5A"/>
    <w:rsid w:val="005625CA"/>
    <w:rsid w:val="00585EE1"/>
    <w:rsid w:val="006161A0"/>
    <w:rsid w:val="006C133F"/>
    <w:rsid w:val="006F1857"/>
    <w:rsid w:val="00741F40"/>
    <w:rsid w:val="007B758D"/>
    <w:rsid w:val="007C4181"/>
    <w:rsid w:val="008007E8"/>
    <w:rsid w:val="00811CAF"/>
    <w:rsid w:val="00855B47"/>
    <w:rsid w:val="008C3EA4"/>
    <w:rsid w:val="008D5247"/>
    <w:rsid w:val="00924038"/>
    <w:rsid w:val="00945682"/>
    <w:rsid w:val="009465D1"/>
    <w:rsid w:val="00951521"/>
    <w:rsid w:val="00976C2F"/>
    <w:rsid w:val="009A2141"/>
    <w:rsid w:val="009D4788"/>
    <w:rsid w:val="009E2954"/>
    <w:rsid w:val="00A203A5"/>
    <w:rsid w:val="00A83277"/>
    <w:rsid w:val="00AE4C68"/>
    <w:rsid w:val="00AF082C"/>
    <w:rsid w:val="00B511D5"/>
    <w:rsid w:val="00B90682"/>
    <w:rsid w:val="00B97E0E"/>
    <w:rsid w:val="00BE58CF"/>
    <w:rsid w:val="00C27178"/>
    <w:rsid w:val="00C30E25"/>
    <w:rsid w:val="00C65900"/>
    <w:rsid w:val="00CB588B"/>
    <w:rsid w:val="00CC139B"/>
    <w:rsid w:val="00D02FE8"/>
    <w:rsid w:val="00D046E5"/>
    <w:rsid w:val="00D671FA"/>
    <w:rsid w:val="00D71B93"/>
    <w:rsid w:val="00DE2B3D"/>
    <w:rsid w:val="00E262AD"/>
    <w:rsid w:val="00EC770F"/>
    <w:rsid w:val="00F41FBC"/>
    <w:rsid w:val="00F4352B"/>
    <w:rsid w:val="00F57126"/>
    <w:rsid w:val="00F83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B1EE"/>
  <w15:docId w15:val="{2B88A108-C89A-4604-8127-08083DA0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C68"/>
    <w:pPr>
      <w:spacing w:after="0" w:line="240" w:lineRule="auto"/>
      <w:ind w:firstLine="851"/>
      <w:jc w:val="both"/>
    </w:pPr>
    <w:rPr>
      <w:rFonts w:ascii="Times New Roman" w:eastAsia="Times New Roman" w:hAnsi="Times New Roman" w:cs="Times New Roman"/>
      <w:sz w:val="28"/>
      <w:szCs w:val="28"/>
    </w:rPr>
  </w:style>
  <w:style w:type="paragraph" w:styleId="1">
    <w:name w:val="heading 1"/>
    <w:basedOn w:val="a"/>
    <w:next w:val="a"/>
    <w:link w:val="10"/>
    <w:uiPriority w:val="99"/>
    <w:qFormat/>
    <w:rsid w:val="00AF082C"/>
    <w:pPr>
      <w:widowControl w:val="0"/>
      <w:autoSpaceDE w:val="0"/>
      <w:autoSpaceDN w:val="0"/>
      <w:adjustRightInd w:val="0"/>
      <w:spacing w:before="108" w:after="108"/>
      <w:ind w:firstLine="0"/>
      <w:jc w:val="center"/>
      <w:outlineLvl w:val="0"/>
    </w:pPr>
    <w:rPr>
      <w:rFonts w:ascii="Arial" w:hAnsi="Arial"/>
      <w:b/>
      <w:bCs/>
      <w:color w:val="000080"/>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730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2730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2730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27304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rsid w:val="00AE4C68"/>
    <w:rPr>
      <w:rFonts w:cs="Times New Roman"/>
      <w:color w:val="0000FF"/>
      <w:u w:val="single"/>
    </w:rPr>
  </w:style>
  <w:style w:type="character" w:customStyle="1" w:styleId="serp-urlitem">
    <w:name w:val="serp-url__item"/>
    <w:basedOn w:val="a0"/>
    <w:uiPriority w:val="99"/>
    <w:rsid w:val="00AE4C68"/>
    <w:rPr>
      <w:rFonts w:cs="Times New Roman"/>
    </w:rPr>
  </w:style>
  <w:style w:type="character" w:customStyle="1" w:styleId="a4">
    <w:name w:val="Гипертекстовая ссылка"/>
    <w:uiPriority w:val="99"/>
    <w:rsid w:val="00AE4C68"/>
    <w:rPr>
      <w:color w:val="008000"/>
    </w:rPr>
  </w:style>
  <w:style w:type="paragraph" w:styleId="a5">
    <w:name w:val="Body Text Indent"/>
    <w:basedOn w:val="a"/>
    <w:link w:val="a6"/>
    <w:uiPriority w:val="99"/>
    <w:rsid w:val="00AE4C68"/>
    <w:pPr>
      <w:autoSpaceDE w:val="0"/>
      <w:autoSpaceDN w:val="0"/>
      <w:adjustRightInd w:val="0"/>
      <w:ind w:firstLine="540"/>
    </w:pPr>
    <w:rPr>
      <w:lang w:eastAsia="ru-RU"/>
    </w:rPr>
  </w:style>
  <w:style w:type="character" w:customStyle="1" w:styleId="a6">
    <w:name w:val="Основной текст с отступом Знак"/>
    <w:basedOn w:val="a0"/>
    <w:link w:val="a5"/>
    <w:uiPriority w:val="99"/>
    <w:rsid w:val="00AE4C68"/>
    <w:rPr>
      <w:rFonts w:ascii="Times New Roman" w:eastAsia="Times New Roman" w:hAnsi="Times New Roman" w:cs="Times New Roman"/>
      <w:sz w:val="28"/>
      <w:szCs w:val="28"/>
      <w:lang w:eastAsia="ru-RU"/>
    </w:rPr>
  </w:style>
  <w:style w:type="paragraph" w:customStyle="1" w:styleId="4">
    <w:name w:val="Знак4"/>
    <w:aliases w:val=" Знак4"/>
    <w:basedOn w:val="a"/>
    <w:next w:val="a7"/>
    <w:link w:val="a8"/>
    <w:qFormat/>
    <w:rsid w:val="009D4788"/>
    <w:pPr>
      <w:spacing w:line="360" w:lineRule="auto"/>
      <w:ind w:firstLine="0"/>
      <w:jc w:val="center"/>
    </w:pPr>
    <w:rPr>
      <w:b/>
      <w:lang w:eastAsia="ru-RU"/>
    </w:rPr>
  </w:style>
  <w:style w:type="character" w:customStyle="1" w:styleId="a8">
    <w:name w:val="Название Знак"/>
    <w:aliases w:val="Знак4 Знак, Знак4 Знак"/>
    <w:link w:val="4"/>
    <w:rsid w:val="000C68B9"/>
    <w:rPr>
      <w:rFonts w:ascii="Times New Roman" w:eastAsia="Times New Roman" w:hAnsi="Times New Roman" w:cs="Times New Roman"/>
      <w:b/>
      <w:sz w:val="28"/>
      <w:szCs w:val="28"/>
      <w:lang w:eastAsia="ru-RU"/>
    </w:rPr>
  </w:style>
  <w:style w:type="character" w:customStyle="1" w:styleId="ConsPlusNormal0">
    <w:name w:val="ConsPlusNormal Знак"/>
    <w:link w:val="ConsPlusNormal"/>
    <w:rsid w:val="000C68B9"/>
    <w:rPr>
      <w:rFonts w:ascii="Calibri" w:eastAsia="Times New Roman" w:hAnsi="Calibri" w:cs="Calibri"/>
      <w:szCs w:val="20"/>
      <w:lang w:eastAsia="ru-RU"/>
    </w:rPr>
  </w:style>
  <w:style w:type="character" w:customStyle="1" w:styleId="blk">
    <w:name w:val="blk"/>
    <w:basedOn w:val="a0"/>
    <w:rsid w:val="000C68B9"/>
  </w:style>
  <w:style w:type="paragraph" w:styleId="a7">
    <w:name w:val="Title"/>
    <w:basedOn w:val="a"/>
    <w:next w:val="a"/>
    <w:link w:val="a9"/>
    <w:uiPriority w:val="10"/>
    <w:qFormat/>
    <w:rsid w:val="000C68B9"/>
    <w:pPr>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7"/>
    <w:uiPriority w:val="10"/>
    <w:rsid w:val="000C68B9"/>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AF082C"/>
    <w:rPr>
      <w:rFonts w:ascii="Arial" w:eastAsia="Times New Roman" w:hAnsi="Arial" w:cs="Times New Roman"/>
      <w:b/>
      <w:bCs/>
      <w:color w:val="000080"/>
      <w:sz w:val="24"/>
      <w:szCs w:val="24"/>
      <w:lang w:val="x-none" w:eastAsia="ru-RU"/>
    </w:rPr>
  </w:style>
  <w:style w:type="paragraph" w:styleId="aa">
    <w:name w:val="Normal (Web)"/>
    <w:basedOn w:val="a"/>
    <w:uiPriority w:val="99"/>
    <w:semiHidden/>
    <w:unhideWhenUsed/>
    <w:rsid w:val="00AF082C"/>
    <w:rPr>
      <w:sz w:val="24"/>
      <w:szCs w:val="24"/>
    </w:rPr>
  </w:style>
  <w:style w:type="paragraph" w:styleId="ab">
    <w:name w:val="Balloon Text"/>
    <w:basedOn w:val="a"/>
    <w:link w:val="ac"/>
    <w:uiPriority w:val="99"/>
    <w:semiHidden/>
    <w:unhideWhenUsed/>
    <w:rsid w:val="009D4788"/>
    <w:rPr>
      <w:rFonts w:ascii="Segoe UI" w:hAnsi="Segoe UI" w:cs="Segoe UI"/>
      <w:sz w:val="18"/>
      <w:szCs w:val="18"/>
    </w:rPr>
  </w:style>
  <w:style w:type="character" w:customStyle="1" w:styleId="ac">
    <w:name w:val="Текст выноски Знак"/>
    <w:basedOn w:val="a0"/>
    <w:link w:val="ab"/>
    <w:uiPriority w:val="99"/>
    <w:semiHidden/>
    <w:rsid w:val="009D4788"/>
    <w:rPr>
      <w:rFonts w:ascii="Segoe UI" w:eastAsia="Times New Roman" w:hAnsi="Segoe UI" w:cs="Segoe UI"/>
      <w:sz w:val="18"/>
      <w:szCs w:val="18"/>
    </w:rPr>
  </w:style>
  <w:style w:type="paragraph" w:customStyle="1" w:styleId="ConsNonformat">
    <w:name w:val="ConsNonformat"/>
    <w:rsid w:val="009D4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6C133F"/>
    <w:pPr>
      <w:tabs>
        <w:tab w:val="center" w:pos="4677"/>
        <w:tab w:val="right" w:pos="9355"/>
      </w:tabs>
    </w:pPr>
  </w:style>
  <w:style w:type="character" w:customStyle="1" w:styleId="ae">
    <w:name w:val="Верхний колонтитул Знак"/>
    <w:basedOn w:val="a0"/>
    <w:link w:val="ad"/>
    <w:uiPriority w:val="99"/>
    <w:rsid w:val="006C133F"/>
    <w:rPr>
      <w:rFonts w:ascii="Times New Roman" w:eastAsia="Times New Roman" w:hAnsi="Times New Roman" w:cs="Times New Roman"/>
      <w:sz w:val="28"/>
      <w:szCs w:val="28"/>
    </w:rPr>
  </w:style>
  <w:style w:type="paragraph" w:styleId="af">
    <w:name w:val="footer"/>
    <w:basedOn w:val="a"/>
    <w:link w:val="af0"/>
    <w:uiPriority w:val="99"/>
    <w:unhideWhenUsed/>
    <w:rsid w:val="006C133F"/>
    <w:pPr>
      <w:tabs>
        <w:tab w:val="center" w:pos="4677"/>
        <w:tab w:val="right" w:pos="9355"/>
      </w:tabs>
    </w:pPr>
  </w:style>
  <w:style w:type="character" w:customStyle="1" w:styleId="af0">
    <w:name w:val="Нижний колонтитул Знак"/>
    <w:basedOn w:val="a0"/>
    <w:link w:val="af"/>
    <w:uiPriority w:val="99"/>
    <w:rsid w:val="006C133F"/>
    <w:rPr>
      <w:rFonts w:ascii="Times New Roman" w:eastAsia="Times New Roman" w:hAnsi="Times New Roman" w:cs="Times New Roman"/>
      <w:sz w:val="28"/>
      <w:szCs w:val="28"/>
    </w:rPr>
  </w:style>
  <w:style w:type="character" w:styleId="af1">
    <w:name w:val="FollowedHyperlink"/>
    <w:basedOn w:val="a0"/>
    <w:uiPriority w:val="99"/>
    <w:semiHidden/>
    <w:unhideWhenUsed/>
    <w:rsid w:val="004179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kitnoeadm.ru/" TargetMode="External"/><Relationship Id="rId13" Type="http://schemas.openxmlformats.org/officeDocument/2006/relationships/hyperlink" Target="consultantplus://offline/ref=EEDDC7D5C75BD438E60E9CD645E041B7657F9922636F32ECE5BC65D44DA378EF69DC481C7C80D081E371439E82HAI8N" TargetMode="External"/><Relationship Id="rId18" Type="http://schemas.openxmlformats.org/officeDocument/2006/relationships/hyperlink" Target="consultantplus://offline/ref=EEDDC7D5C75BD438E60E9CD645E041B7657F9028606F32ECE5BC65D44DA378EF69DC481C7C80D081E371439E82HAI8N" TargetMode="External"/><Relationship Id="rId3" Type="http://schemas.openxmlformats.org/officeDocument/2006/relationships/webSettings" Target="webSettings.xml"/><Relationship Id="rId21" Type="http://schemas.openxmlformats.org/officeDocument/2006/relationships/hyperlink" Target="consultantplus://offline/ref=EEDDC7D5C75BD438E60E9CD645E041B7657F9922626A32ECE5BC65D44DA378EF69DC481C7C80D081E371439E82HAI8N" TargetMode="External"/><Relationship Id="rId7" Type="http://schemas.openxmlformats.org/officeDocument/2006/relationships/hyperlink" Target="http://www.beladm.ru" TargetMode="External"/><Relationship Id="rId12" Type="http://schemas.openxmlformats.org/officeDocument/2006/relationships/hyperlink" Target="consultantplus://offline/ref=EEDDC7D5C75BD438E60E9CD645E041B7657E90226E6F32ECE5BC65D44DA378EF69DC481C7C80D081E371439E82HAI8N" TargetMode="External"/><Relationship Id="rId17" Type="http://schemas.openxmlformats.org/officeDocument/2006/relationships/hyperlink" Target="consultantplus://offline/ref=EEDDC7D5C75BD438E60E9CD645E041B7657F9922626A32ECE5BC65D44DA378EF69DC481C7C80D081E371439E82HAI8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EDDC7D5C75BD438E60E9CD645E041B7657B9522656C32ECE5BC65D44DA378EF69DC481C7C80D081E371439E82HAI8N" TargetMode="External"/><Relationship Id="rId20" Type="http://schemas.openxmlformats.org/officeDocument/2006/relationships/hyperlink" Target="consultantplus://offline/ref=EEDDC7D5C75BD438E60E9CD645E041B7657F9922626A32ECE5BC65D44DA378EF7BDC10157F8C9AD0AE3A4C9E87B6A420113E4767HEI7N" TargetMode="External"/><Relationship Id="rId1" Type="http://schemas.openxmlformats.org/officeDocument/2006/relationships/styles" Target="styles.xml"/><Relationship Id="rId6" Type="http://schemas.openxmlformats.org/officeDocument/2006/relationships/hyperlink" Target="consultantplus://offline/main?base=LAW;n=112746;fld=134;dst=100094" TargetMode="External"/><Relationship Id="rId11" Type="http://schemas.openxmlformats.org/officeDocument/2006/relationships/hyperlink" Target="consultantplus://offline/ref=EEDDC7D5C75BD438E60E9CD645E041B7657F9922656932ECE5BC65D44DA378EF69DC481C7C80D081E371439E82HAI8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EEDDC7D5C75BD438E60E9CD645E041B7657F962B666B32ECE5BC65D44DA378EF69DC481C7C80D081E371439E82HAI8N" TargetMode="External"/><Relationship Id="rId23" Type="http://schemas.openxmlformats.org/officeDocument/2006/relationships/hyperlink" Target="consultantplus://offline/ref=EEDDC7D5C75BD438E60E9CD645E041B76472942D646E32ECE5BC65D44DA378EF7BDC10107C87CE82E36415CFC4FDA9290822476CF9D7010CHEIBN" TargetMode="External"/><Relationship Id="rId10" Type="http://schemas.openxmlformats.org/officeDocument/2006/relationships/hyperlink" Target="consultantplus://offline/ref=EEDDC7D5C75BD438E60E9CD645E041B76472962F6C3A65EEB4E96BD145F322FF6D951D166287C79FE86F43H9IEN" TargetMode="External"/><Relationship Id="rId19" Type="http://schemas.openxmlformats.org/officeDocument/2006/relationships/hyperlink" Target="consultantplus://offline/ref=EEDDC7D5C75BD438E60E9CD645E041B7657E932B676432ECE5BC65D44DA378EF69DC481C7C80D081E371439E82HAI8N" TargetMode="External"/><Relationship Id="rId4" Type="http://schemas.openxmlformats.org/officeDocument/2006/relationships/footnotes" Target="footnotes.xml"/><Relationship Id="rId9" Type="http://schemas.openxmlformats.org/officeDocument/2006/relationships/hyperlink" Target="http://www.gosuslugi31.ru)" TargetMode="External"/><Relationship Id="rId14" Type="http://schemas.openxmlformats.org/officeDocument/2006/relationships/hyperlink" Target="consultantplus://offline/ref=EEDDC7D5C75BD438E60E9CD645E041B76472942D646E32ECE5BC65D44DA378EF69DC481C7C80D081E371439E82HAI8N" TargetMode="External"/><Relationship Id="rId22" Type="http://schemas.openxmlformats.org/officeDocument/2006/relationships/hyperlink" Target="consultantplus://offline/ref=EEDDC7D5C75BD438E60E9CD645E041B7657F9028606F32ECE5BC65D44DA378EF69DC481C7C80D081E371439E82HAI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TotalTime>
  <Pages>23</Pages>
  <Words>10290</Words>
  <Characters>58659</Characters>
  <Application>Microsoft Office Word</Application>
  <DocSecurity>0</DocSecurity>
  <Lines>488</Lines>
  <Paragraphs>137</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1. Общие положения</vt:lpstr>
      <vt:lpstr>    2. Стандарт предоставления муниципальной услуги</vt:lpstr>
      <vt:lpstr>    3. Состав, последовательность и сроки выполнения</vt:lpstr>
      <vt:lpstr>    4. Формы контроля за исполнением</vt:lpstr>
      <vt:lpstr>    5. Досудебный (внесудебный) порядок обжалования решений</vt:lpstr>
      <vt:lpstr>    </vt:lpstr>
      <vt:lpstr>    </vt:lpstr>
      <vt:lpstr>    </vt:lpstr>
      <vt:lpstr>    </vt:lpstr>
      <vt:lpstr>    </vt:lpstr>
      <vt:lpstr>    </vt:lpstr>
      <vt:lpstr>    </vt:lpstr>
      <vt:lpstr>    Приложение 3</vt:lpstr>
      <vt:lpstr>    /</vt:lpstr>
    </vt:vector>
  </TitlesOfParts>
  <Company/>
  <LinksUpToDate>false</LinksUpToDate>
  <CharactersWithSpaces>68812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Юрист 2</cp:lastModifiedBy>
  <cp:revision>16</cp:revision>
  <cp:lastPrinted>2020-10-28T12:19:00Z</cp:lastPrinted>
  <dcterms:created xsi:type="dcterms:W3CDTF">2020-10-07T12:36:00Z</dcterms:created>
  <dcterms:modified xsi:type="dcterms:W3CDTF">2020-11-05T07:54:00Z</dcterms:modified>
</cp:coreProperties>
</file>