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F0" w:rsidRPr="00460DDA" w:rsidRDefault="00DA28F0" w:rsidP="00DA28F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69D9">
        <w:rPr>
          <w:rStyle w:val="a3"/>
          <w:rFonts w:ascii="Times New Roman" w:hAnsi="Times New Roman" w:cs="Times New Roman"/>
          <w:b w:val="0"/>
          <w:color w:val="0C0C0C"/>
          <w:sz w:val="28"/>
          <w:szCs w:val="28"/>
          <w:bdr w:val="none" w:sz="0" w:space="0" w:color="auto" w:frame="1"/>
          <w:shd w:val="clear" w:color="auto" w:fill="FFFFFF"/>
        </w:rPr>
        <w:t>Честный ЗНАК</w:t>
      </w:r>
      <w:r w:rsidRPr="00460DDA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 – это система маркировки, которая призвана дать потребителю информацию о происхождении товара. Маркировка товаров п</w:t>
      </w:r>
      <w:r w:rsidRPr="00460DDA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о</w:t>
      </w:r>
      <w:r w:rsidRPr="00460DDA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зволяет узнать всю историю конкретного товара – где он был изготовлен, из каких материалов, его параметры. Эта информация будет полезна всем уч</w:t>
      </w:r>
      <w:r w:rsidRPr="00460DDA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а</w:t>
      </w:r>
      <w:r w:rsidRPr="00460DDA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стникам торгового процесса. Товары, которые не имеют специальный код, не допускаются к продаже.</w:t>
      </w:r>
    </w:p>
    <w:p w:rsidR="00DA28F0" w:rsidRDefault="00DA28F0" w:rsidP="00DA28F0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669D9">
        <w:rPr>
          <w:sz w:val="28"/>
          <w:szCs w:val="28"/>
        </w:rPr>
        <w:t xml:space="preserve">Распространение некачественной и контрафактной продукции – серьёзная проблема как для потребителей, так и производителей. Это не только влечёт финансовые убытки, но и сказывается на репутации производителя, может принести моральный и в некоторых случаях даже физический ущерб потребителю. Анализ </w:t>
      </w:r>
      <w:proofErr w:type="spellStart"/>
      <w:r w:rsidRPr="00B669D9">
        <w:rPr>
          <w:sz w:val="28"/>
          <w:szCs w:val="28"/>
        </w:rPr>
        <w:t>Минпромторга</w:t>
      </w:r>
      <w:proofErr w:type="spellEnd"/>
      <w:r w:rsidRPr="00B669D9">
        <w:rPr>
          <w:sz w:val="28"/>
          <w:szCs w:val="28"/>
        </w:rPr>
        <w:t xml:space="preserve"> подтверждает, что с 2018 года на российском рынке выявлено более 6 миллионов единиц контрафактной продукции. Отследить её перемещение и реализацию без особой системы было затруднительно. Но проект Честный знак предусматривает все детали, чтобы уменьшить количество производимого </w:t>
      </w:r>
      <w:proofErr w:type="spellStart"/>
      <w:r w:rsidRPr="00B669D9">
        <w:rPr>
          <w:sz w:val="28"/>
          <w:szCs w:val="28"/>
        </w:rPr>
        <w:t>контрафакта</w:t>
      </w:r>
      <w:proofErr w:type="spellEnd"/>
      <w:r w:rsidRPr="00B669D9">
        <w:rPr>
          <w:sz w:val="28"/>
          <w:szCs w:val="28"/>
        </w:rPr>
        <w:t xml:space="preserve"> и привлечь распространителей такой продукции к ответственности. Честный знак — это национальная система маркировки и прослеживания товаров из разных категорий. Маркируется молочная продукция, упакованная вода, одежда (в том числе из меха и кожи), обувь, парфюмерная продукция, табачные изделия, лекарства, фотоаппараты, автопокрышки и шины. В рамках эксперимента к этим товарам добавили пиво и пивные напитки, биологически активные добавки к пище (БАД), антисептики, велосипеды и кресла-коляски. Маркировка представляет собой нанесение специального </w:t>
      </w:r>
      <w:proofErr w:type="spellStart"/>
      <w:r w:rsidRPr="00B669D9">
        <w:rPr>
          <w:sz w:val="28"/>
          <w:szCs w:val="28"/>
        </w:rPr>
        <w:t>Data</w:t>
      </w:r>
      <w:proofErr w:type="spellEnd"/>
      <w:r w:rsidRPr="00B669D9">
        <w:rPr>
          <w:sz w:val="28"/>
          <w:szCs w:val="28"/>
        </w:rPr>
        <w:t xml:space="preserve"> </w:t>
      </w:r>
      <w:proofErr w:type="spellStart"/>
      <w:r w:rsidRPr="00B669D9">
        <w:rPr>
          <w:sz w:val="28"/>
          <w:szCs w:val="28"/>
        </w:rPr>
        <w:t>Matrix</w:t>
      </w:r>
      <w:proofErr w:type="spellEnd"/>
      <w:r w:rsidRPr="00B669D9">
        <w:rPr>
          <w:sz w:val="28"/>
          <w:szCs w:val="28"/>
        </w:rPr>
        <w:t xml:space="preserve"> кода на упаковку и внесение этой единицы товара в базу данных. Основная задача системы – повысить уровень безопасности россиян, существенно снизить количество </w:t>
      </w:r>
      <w:proofErr w:type="spellStart"/>
      <w:r w:rsidRPr="00B669D9">
        <w:rPr>
          <w:sz w:val="28"/>
          <w:szCs w:val="28"/>
        </w:rPr>
        <w:t>контрафакта</w:t>
      </w:r>
      <w:proofErr w:type="spellEnd"/>
      <w:r w:rsidRPr="00B669D9">
        <w:rPr>
          <w:sz w:val="28"/>
          <w:szCs w:val="28"/>
        </w:rPr>
        <w:t xml:space="preserve"> и некачественных аналогов. Цифровой код гарантирует подлинность и качество товара.</w:t>
      </w:r>
    </w:p>
    <w:p w:rsidR="00DA28F0" w:rsidRPr="003D5346" w:rsidRDefault="00DA28F0" w:rsidP="00DA28F0">
      <w:pPr>
        <w:pStyle w:val="a4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3D5346">
        <w:rPr>
          <w:b/>
          <w:bCs/>
          <w:sz w:val="28"/>
          <w:szCs w:val="28"/>
        </w:rPr>
        <w:t>Принципы системы</w:t>
      </w:r>
      <w:r>
        <w:rPr>
          <w:b/>
          <w:bCs/>
          <w:sz w:val="28"/>
          <w:szCs w:val="28"/>
        </w:rPr>
        <w:t>:</w:t>
      </w:r>
    </w:p>
    <w:p w:rsidR="00DA28F0" w:rsidRDefault="00DA28F0" w:rsidP="00DA28F0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5346">
        <w:rPr>
          <w:rFonts w:ascii="Times New Roman" w:eastAsia="Times New Roman" w:hAnsi="Times New Roman" w:cs="Times New Roman"/>
          <w:sz w:val="28"/>
          <w:szCs w:val="28"/>
        </w:rPr>
        <w:t>Главный принцип системы Честный знак прочитывается в самом названии. Это, прежде всего, честность перед потребителями, прозрачность всех пр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цессов (от производства и логистики до отслеживания продаж). Система Ч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стный знак ориентирована на разные группы товаров, где согласно анализу, встречается наибольшее число </w:t>
      </w:r>
      <w:proofErr w:type="spellStart"/>
      <w:r w:rsidRPr="003D5346">
        <w:rPr>
          <w:rFonts w:ascii="Times New Roman" w:eastAsia="Times New Roman" w:hAnsi="Times New Roman" w:cs="Times New Roman"/>
          <w:sz w:val="28"/>
          <w:szCs w:val="28"/>
        </w:rPr>
        <w:t>контрафакта</w:t>
      </w:r>
      <w:proofErr w:type="spellEnd"/>
      <w:r w:rsidRPr="003D5346">
        <w:rPr>
          <w:rFonts w:ascii="Times New Roman" w:eastAsia="Times New Roman" w:hAnsi="Times New Roman" w:cs="Times New Roman"/>
          <w:sz w:val="28"/>
          <w:szCs w:val="28"/>
        </w:rPr>
        <w:t>. Проект маркировки затрагивает всех участников процесса, от владельцев производства, импортёров, дис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рибьюторов, </w:t>
      </w:r>
      <w:proofErr w:type="spellStart"/>
      <w:r w:rsidRPr="003D5346">
        <w:rPr>
          <w:rFonts w:ascii="Times New Roman" w:eastAsia="Times New Roman" w:hAnsi="Times New Roman" w:cs="Times New Roman"/>
          <w:sz w:val="28"/>
          <w:szCs w:val="28"/>
        </w:rPr>
        <w:t>реализаторов</w:t>
      </w:r>
      <w:proofErr w:type="spellEnd"/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 до потребителей. Маркированная продукция – признак качества, свидетельство того, что конкретный товар принадлежит конкретному производителю и качество продукции соответствует заявле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ному. </w:t>
      </w:r>
    </w:p>
    <w:p w:rsidR="00DA28F0" w:rsidRDefault="00DA28F0" w:rsidP="00DA28F0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Преимущества системы Честный знак:</w:t>
      </w:r>
    </w:p>
    <w:p w:rsidR="00DA28F0" w:rsidRDefault="00DA28F0" w:rsidP="00DA28F0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1. Объединение двух компонентов – цифрового решения маркировки и инст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румента 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общественного контроля.</w:t>
      </w:r>
    </w:p>
    <w:p w:rsidR="00DA28F0" w:rsidRDefault="00DA28F0" w:rsidP="00DA28F0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2. Внедрение современных технологий в процесс продаж: появление </w:t>
      </w:r>
      <w:proofErr w:type="spellStart"/>
      <w:r w:rsidRPr="003D5346">
        <w:rPr>
          <w:rFonts w:ascii="Times New Roman" w:eastAsia="Times New Roman" w:hAnsi="Times New Roman" w:cs="Times New Roman"/>
          <w:sz w:val="28"/>
          <w:szCs w:val="28"/>
        </w:rPr>
        <w:t>онлайн-касс</w:t>
      </w:r>
      <w:proofErr w:type="spellEnd"/>
      <w:r w:rsidRPr="003D5346">
        <w:rPr>
          <w:rFonts w:ascii="Times New Roman" w:eastAsia="Times New Roman" w:hAnsi="Times New Roman" w:cs="Times New Roman"/>
          <w:sz w:val="28"/>
          <w:szCs w:val="28"/>
        </w:rPr>
        <w:t>, которые синхронизируют данные системы маркировки и един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го каталога.</w:t>
      </w:r>
    </w:p>
    <w:p w:rsidR="00DA28F0" w:rsidRPr="00400E18" w:rsidRDefault="00DA28F0" w:rsidP="00DA28F0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3. Действие в интересах потребителя. Покупка контрафактного или н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качественного товара может не только повлечь убытки, но и принести вред здоровью Система с высокими уровнями защиты разработана для того, чтобы любой человек был уверен в качестве покупаемой продукции.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4. Лёгкое и быстрое использование. Специальное приложение Честный ЗНАК позволит получить всю интересующую информацию о товаре в кра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чайшие сроки. Любой покупатель может отсканировать код </w:t>
      </w:r>
      <w:proofErr w:type="spellStart"/>
      <w:r w:rsidRPr="003D5346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346">
        <w:rPr>
          <w:rFonts w:ascii="Times New Roman" w:eastAsia="Times New Roman" w:hAnsi="Times New Roman" w:cs="Times New Roman"/>
          <w:sz w:val="28"/>
          <w:szCs w:val="28"/>
        </w:rPr>
        <w:t>Matrix</w:t>
      </w:r>
      <w:proofErr w:type="spellEnd"/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 на упаковке товара, и результаты будут доступны моментально.</w:t>
      </w:r>
      <w:r w:rsidRPr="003D534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5. Надёжность. Благодаря криптографическим технологиям код </w:t>
      </w:r>
      <w:proofErr w:type="spellStart"/>
      <w:r w:rsidRPr="003D5346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346">
        <w:rPr>
          <w:rFonts w:ascii="Times New Roman" w:eastAsia="Times New Roman" w:hAnsi="Times New Roman" w:cs="Times New Roman"/>
          <w:sz w:val="28"/>
          <w:szCs w:val="28"/>
        </w:rPr>
        <w:t>Matrix</w:t>
      </w:r>
      <w:proofErr w:type="spellEnd"/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 крайне сложно подделать, а информация о </w:t>
      </w:r>
      <w:proofErr w:type="spellStart"/>
      <w:r w:rsidRPr="003D5346">
        <w:rPr>
          <w:rFonts w:ascii="Times New Roman" w:eastAsia="Times New Roman" w:hAnsi="Times New Roman" w:cs="Times New Roman"/>
          <w:sz w:val="28"/>
          <w:szCs w:val="28"/>
        </w:rPr>
        <w:t>контрафакте</w:t>
      </w:r>
      <w:proofErr w:type="spellEnd"/>
      <w:r w:rsidRPr="003D5346">
        <w:rPr>
          <w:rFonts w:ascii="Times New Roman" w:eastAsia="Times New Roman" w:hAnsi="Times New Roman" w:cs="Times New Roman"/>
          <w:sz w:val="28"/>
          <w:szCs w:val="28"/>
        </w:rPr>
        <w:t xml:space="preserve"> будет навсегда храниться в системе.</w:t>
      </w:r>
    </w:p>
    <w:p w:rsidR="001549E0" w:rsidRDefault="00DA28F0"/>
    <w:sectPr w:rsidR="001549E0" w:rsidSect="002F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28F0"/>
    <w:rsid w:val="00106A91"/>
    <w:rsid w:val="00173D46"/>
    <w:rsid w:val="002F70FE"/>
    <w:rsid w:val="003E7A6F"/>
    <w:rsid w:val="00471B72"/>
    <w:rsid w:val="006B24D6"/>
    <w:rsid w:val="00B30CFE"/>
    <w:rsid w:val="00DA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F0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8F0"/>
    <w:rPr>
      <w:b/>
      <w:bCs/>
    </w:rPr>
  </w:style>
  <w:style w:type="paragraph" w:styleId="a4">
    <w:name w:val="Normal (Web)"/>
    <w:basedOn w:val="a"/>
    <w:uiPriority w:val="99"/>
    <w:unhideWhenUsed/>
    <w:qFormat/>
    <w:rsid w:val="00DA28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2024-01-19T10:02:00Z</dcterms:created>
  <dcterms:modified xsi:type="dcterms:W3CDTF">2024-01-19T10:05:00Z</dcterms:modified>
</cp:coreProperties>
</file>