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0E0252">
        <w:rPr>
          <w:sz w:val="28"/>
          <w:szCs w:val="28"/>
        </w:rPr>
        <w:t>1302003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0E0252">
        <w:rPr>
          <w:sz w:val="28"/>
          <w:szCs w:val="28"/>
        </w:rPr>
        <w:t>123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Ракитянского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0E0252">
        <w:rPr>
          <w:sz w:val="28"/>
          <w:szCs w:val="28"/>
        </w:rPr>
        <w:t>1302003</w:t>
      </w:r>
      <w:r w:rsidR="00C30A3D">
        <w:rPr>
          <w:sz w:val="28"/>
          <w:szCs w:val="28"/>
        </w:rPr>
        <w:t>:</w:t>
      </w:r>
      <w:r w:rsidR="000E0252">
        <w:rPr>
          <w:sz w:val="28"/>
          <w:szCs w:val="28"/>
        </w:rPr>
        <w:t>123</w:t>
      </w:r>
      <w:r w:rsidR="006F4710">
        <w:rPr>
          <w:sz w:val="28"/>
          <w:szCs w:val="28"/>
        </w:rPr>
        <w:t xml:space="preserve">, площадью </w:t>
      </w:r>
      <w:r w:rsidR="000E0252">
        <w:rPr>
          <w:sz w:val="28"/>
          <w:szCs w:val="28"/>
        </w:rPr>
        <w:t>2</w:t>
      </w:r>
      <w:r w:rsidR="00C30A3D">
        <w:rPr>
          <w:sz w:val="28"/>
          <w:szCs w:val="28"/>
        </w:rPr>
        <w:t>000</w:t>
      </w:r>
      <w:r w:rsidR="006F4710">
        <w:rPr>
          <w:sz w:val="28"/>
          <w:szCs w:val="28"/>
        </w:rPr>
        <w:t xml:space="preserve"> кв.м., расположенное по адресу: Белгородская область, Ракитянский район, </w:t>
      </w:r>
      <w:r w:rsidR="000E0252">
        <w:rPr>
          <w:sz w:val="28"/>
          <w:szCs w:val="28"/>
        </w:rPr>
        <w:t>с. Солдатское, ул. Мезиковка, д.1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0E0252">
        <w:rPr>
          <w:sz w:val="28"/>
          <w:szCs w:val="28"/>
        </w:rPr>
        <w:t>Мосичкина Таисия Прокоповна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Ракитянского района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23B12"/>
    <w:rsid w:val="00B56912"/>
    <w:rsid w:val="00B65D80"/>
    <w:rsid w:val="00C30A3D"/>
    <w:rsid w:val="00CA0719"/>
    <w:rsid w:val="00CE6099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4</cp:revision>
  <cp:lastPrinted>2021-12-27T07:35:00Z</cp:lastPrinted>
  <dcterms:created xsi:type="dcterms:W3CDTF">2021-12-30T08:18:00Z</dcterms:created>
  <dcterms:modified xsi:type="dcterms:W3CDTF">2022-06-22T13:41:00Z</dcterms:modified>
</cp:coreProperties>
</file>