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B2B6C">
        <w:rPr>
          <w:sz w:val="28"/>
          <w:szCs w:val="28"/>
        </w:rPr>
        <w:t>040</w:t>
      </w:r>
      <w:r w:rsidR="00D6448D">
        <w:rPr>
          <w:sz w:val="28"/>
          <w:szCs w:val="28"/>
        </w:rPr>
        <w:t>1</w:t>
      </w:r>
      <w:r w:rsidR="001B2B6C">
        <w:rPr>
          <w:sz w:val="28"/>
          <w:szCs w:val="28"/>
        </w:rPr>
        <w:t>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D6448D">
        <w:rPr>
          <w:sz w:val="28"/>
          <w:szCs w:val="28"/>
        </w:rPr>
        <w:t>7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B2B6C">
        <w:rPr>
          <w:sz w:val="28"/>
          <w:szCs w:val="28"/>
        </w:rPr>
        <w:t>040</w:t>
      </w:r>
      <w:r w:rsidR="00D6448D">
        <w:rPr>
          <w:sz w:val="28"/>
          <w:szCs w:val="28"/>
        </w:rPr>
        <w:t>1</w:t>
      </w:r>
      <w:r w:rsidR="001B2B6C">
        <w:rPr>
          <w:sz w:val="28"/>
          <w:szCs w:val="28"/>
        </w:rPr>
        <w:t>002</w:t>
      </w:r>
      <w:r w:rsidR="00C30A3D">
        <w:rPr>
          <w:sz w:val="28"/>
          <w:szCs w:val="28"/>
        </w:rPr>
        <w:t>:</w:t>
      </w:r>
      <w:r w:rsidR="00D6448D">
        <w:rPr>
          <w:sz w:val="28"/>
          <w:szCs w:val="28"/>
        </w:rPr>
        <w:t>7</w:t>
      </w:r>
      <w:r w:rsidR="00DB4A8B">
        <w:rPr>
          <w:sz w:val="28"/>
          <w:szCs w:val="28"/>
        </w:rPr>
        <w:t xml:space="preserve">, площадью </w:t>
      </w:r>
      <w:r w:rsidR="00D6448D">
        <w:rPr>
          <w:sz w:val="28"/>
          <w:szCs w:val="28"/>
        </w:rPr>
        <w:t xml:space="preserve">        </w:t>
      </w:r>
      <w:r w:rsidR="00D34E8F">
        <w:rPr>
          <w:sz w:val="28"/>
          <w:szCs w:val="28"/>
        </w:rPr>
        <w:t>2</w:t>
      </w:r>
      <w:r w:rsidR="001B2B6C">
        <w:rPr>
          <w:sz w:val="28"/>
          <w:szCs w:val="28"/>
        </w:rPr>
        <w:t>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 </w:t>
      </w:r>
      <w:r w:rsidR="00D6448D">
        <w:rPr>
          <w:sz w:val="28"/>
          <w:szCs w:val="28"/>
        </w:rPr>
        <w:t>х. Красный, 7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D6448D">
        <w:rPr>
          <w:sz w:val="28"/>
          <w:szCs w:val="28"/>
        </w:rPr>
        <w:t>Бабынина Александра Павловна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8A3708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6448D"/>
    <w:rsid w:val="00DB4A8B"/>
    <w:rsid w:val="00DE787A"/>
    <w:rsid w:val="00DF300D"/>
    <w:rsid w:val="00E1486F"/>
    <w:rsid w:val="00E31E5C"/>
    <w:rsid w:val="00E6076D"/>
    <w:rsid w:val="00EE3BBA"/>
    <w:rsid w:val="00EE484A"/>
    <w:rsid w:val="00F37705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18</cp:revision>
  <cp:lastPrinted>2021-12-27T07:35:00Z</cp:lastPrinted>
  <dcterms:created xsi:type="dcterms:W3CDTF">2021-12-30T08:18:00Z</dcterms:created>
  <dcterms:modified xsi:type="dcterms:W3CDTF">2023-05-04T10:35:00Z</dcterms:modified>
</cp:coreProperties>
</file>