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DF7F74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DF7F74">
        <w:rPr>
          <w:sz w:val="28"/>
          <w:szCs w:val="28"/>
        </w:rPr>
        <w:t>1</w:t>
      </w:r>
      <w:r w:rsidR="00D201E2">
        <w:rPr>
          <w:sz w:val="28"/>
          <w:szCs w:val="28"/>
        </w:rPr>
        <w:t>8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</w:t>
      </w:r>
      <w:r w:rsidR="00DF7F74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r w:rsidR="00DF7F74">
        <w:rPr>
          <w:sz w:val="28"/>
          <w:szCs w:val="28"/>
        </w:rPr>
        <w:t>1</w:t>
      </w:r>
      <w:r w:rsidR="00D201E2">
        <w:rPr>
          <w:sz w:val="28"/>
          <w:szCs w:val="28"/>
        </w:rPr>
        <w:t>8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1B2B6C">
        <w:rPr>
          <w:sz w:val="28"/>
          <w:szCs w:val="28"/>
        </w:rPr>
        <w:t xml:space="preserve">, </w:t>
      </w:r>
      <w:r w:rsidR="00DF7F74">
        <w:rPr>
          <w:sz w:val="28"/>
          <w:szCs w:val="28"/>
        </w:rPr>
        <w:t>х. Красный, 1</w:t>
      </w:r>
      <w:r w:rsidR="00D201E2">
        <w:rPr>
          <w:sz w:val="28"/>
          <w:szCs w:val="28"/>
        </w:rPr>
        <w:t>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D201E2">
        <w:rPr>
          <w:sz w:val="28"/>
          <w:szCs w:val="28"/>
        </w:rPr>
        <w:t>Беликова Нина Александровна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8D07B8"/>
    <w:rsid w:val="009E2515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201E2"/>
    <w:rsid w:val="00D34E8F"/>
    <w:rsid w:val="00D408FE"/>
    <w:rsid w:val="00DB4A8B"/>
    <w:rsid w:val="00DE787A"/>
    <w:rsid w:val="00DF300D"/>
    <w:rsid w:val="00DF7F7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2023-08-02T11:20:00Z</dcterms:modified>
</cp:coreProperties>
</file>