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35" w:rsidRPr="00C038DF" w:rsidRDefault="000E3A35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 </w:t>
      </w:r>
    </w:p>
    <w:p w:rsidR="000E3A35" w:rsidRDefault="000E3A35" w:rsidP="00C038DF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bCs/>
          <w:sz w:val="16"/>
          <w:szCs w:val="16"/>
        </w:rPr>
      </w:pPr>
    </w:p>
    <w:p w:rsidR="000E3A35" w:rsidRDefault="000E3A35" w:rsidP="00C038DF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bCs/>
          <w:sz w:val="16"/>
          <w:szCs w:val="16"/>
        </w:rPr>
      </w:pPr>
    </w:p>
    <w:p w:rsidR="000E3A35" w:rsidRPr="00C038DF" w:rsidRDefault="000E3A35" w:rsidP="00C038DF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16"/>
          <w:szCs w:val="16"/>
        </w:rPr>
      </w:pPr>
      <w:r w:rsidRPr="00F838EE">
        <w:rPr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0.25pt" fillcolor="window">
            <v:imagedata r:id="rId7" o:title=""/>
          </v:shape>
        </w:pict>
      </w:r>
    </w:p>
    <w:p w:rsidR="000E3A35" w:rsidRPr="00DA2D7B" w:rsidRDefault="000E3A35" w:rsidP="00062E2C">
      <w:pPr>
        <w:shd w:val="clear" w:color="auto" w:fill="FFFFFF"/>
        <w:tabs>
          <w:tab w:val="left" w:pos="0"/>
          <w:tab w:val="left" w:pos="655"/>
        </w:tabs>
        <w:ind w:firstLine="709"/>
        <w:rPr>
          <w:noProof/>
        </w:rPr>
      </w:pPr>
    </w:p>
    <w:p w:rsidR="000E3A35" w:rsidRPr="00DA2D7B" w:rsidRDefault="000E3A35" w:rsidP="00062E2C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noProof/>
          <w:sz w:val="28"/>
          <w:szCs w:val="28"/>
        </w:rPr>
      </w:pPr>
      <w:r w:rsidRPr="00DA2D7B">
        <w:rPr>
          <w:b/>
          <w:noProof/>
          <w:sz w:val="28"/>
          <w:szCs w:val="28"/>
        </w:rPr>
        <w:t>РОССИЙСКАЯ ФЕДЕРАЦИЯ</w:t>
      </w:r>
    </w:p>
    <w:p w:rsidR="000E3A35" w:rsidRPr="00DA2D7B" w:rsidRDefault="000E3A35" w:rsidP="00062E2C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noProof/>
          <w:sz w:val="28"/>
          <w:szCs w:val="28"/>
        </w:rPr>
      </w:pPr>
      <w:r w:rsidRPr="00DA2D7B">
        <w:rPr>
          <w:b/>
          <w:noProof/>
          <w:sz w:val="28"/>
          <w:szCs w:val="28"/>
        </w:rPr>
        <w:t>БЕЛГОРОДСКАЯ ОБЛАСТЬ</w:t>
      </w:r>
    </w:p>
    <w:p w:rsidR="000E3A35" w:rsidRPr="00DD7035" w:rsidRDefault="000E3A35" w:rsidP="00750C13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noProof/>
          <w:sz w:val="28"/>
          <w:szCs w:val="28"/>
        </w:rPr>
      </w:pPr>
      <w:r w:rsidRPr="00DD7035">
        <w:rPr>
          <w:b/>
          <w:noProof/>
          <w:sz w:val="28"/>
          <w:szCs w:val="28"/>
        </w:rPr>
        <w:t xml:space="preserve"> КОНТРОЛЬНО-СЧЕТНАЯ КОМИССИЯ </w:t>
      </w:r>
      <w:r w:rsidRPr="00DD7035">
        <w:rPr>
          <w:b/>
          <w:noProof/>
          <w:sz w:val="28"/>
          <w:szCs w:val="28"/>
        </w:rPr>
        <w:br/>
        <w:t xml:space="preserve">              МУНИЦИПАЛЬНОГО РАЙОНА «РАКИТЯНСКИЙ РАЙОН»</w:t>
      </w:r>
      <w:r w:rsidRPr="00DD7035">
        <w:rPr>
          <w:b/>
          <w:noProof/>
          <w:sz w:val="28"/>
          <w:szCs w:val="28"/>
        </w:rPr>
        <w:br/>
        <w:t xml:space="preserve">           БЕЛГОРОДСКОЙ ОБЛАСТИ</w:t>
      </w:r>
      <w:r w:rsidRPr="00DD7035">
        <w:rPr>
          <w:b/>
          <w:noProof/>
          <w:sz w:val="28"/>
          <w:szCs w:val="28"/>
        </w:rPr>
        <w:br/>
      </w:r>
    </w:p>
    <w:p w:rsidR="000E3A35" w:rsidRDefault="000E3A35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3A35" w:rsidRPr="008B7AA3" w:rsidRDefault="000E3A35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B7AA3">
        <w:rPr>
          <w:rFonts w:ascii="Times New Roman" w:hAnsi="Times New Roman"/>
          <w:sz w:val="24"/>
          <w:szCs w:val="24"/>
        </w:rPr>
        <w:t xml:space="preserve">Утвержден </w:t>
      </w:r>
    </w:p>
    <w:p w:rsidR="000E3A35" w:rsidRPr="008B7AA3" w:rsidRDefault="000E3A35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р</w:t>
      </w:r>
      <w:r w:rsidRPr="008B7AA3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0E3A35" w:rsidRDefault="000E3A35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8B7AA3">
        <w:rPr>
          <w:rFonts w:ascii="Times New Roman" w:hAnsi="Times New Roman"/>
          <w:sz w:val="24"/>
          <w:szCs w:val="24"/>
        </w:rPr>
        <w:t>Контрольно</w:t>
      </w:r>
      <w:r>
        <w:rPr>
          <w:rFonts w:ascii="Times New Roman" w:hAnsi="Times New Roman"/>
          <w:sz w:val="24"/>
          <w:szCs w:val="24"/>
        </w:rPr>
        <w:t>-счетной комиссии</w:t>
      </w:r>
    </w:p>
    <w:p w:rsidR="000E3A35" w:rsidRDefault="000E3A35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Ракитянского района</w:t>
      </w:r>
    </w:p>
    <w:p w:rsidR="000E3A35" w:rsidRPr="001D721A" w:rsidRDefault="000E3A35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1D721A">
        <w:rPr>
          <w:rFonts w:ascii="Times New Roman" w:hAnsi="Times New Roman"/>
          <w:sz w:val="24"/>
          <w:szCs w:val="24"/>
        </w:rPr>
        <w:t xml:space="preserve">                                                                       от 26 апреля 2024г. № 3</w:t>
      </w:r>
    </w:p>
    <w:p w:rsidR="000E3A35" w:rsidRDefault="000E3A35" w:rsidP="00E11447">
      <w:pPr>
        <w:pStyle w:val="NoSpacing"/>
        <w:ind w:firstLine="709"/>
        <w:rPr>
          <w:rFonts w:ascii="Times New Roman" w:hAnsi="Times New Roman"/>
          <w:b/>
          <w:sz w:val="56"/>
          <w:szCs w:val="56"/>
        </w:rPr>
      </w:pPr>
    </w:p>
    <w:p w:rsidR="000E3A35" w:rsidRDefault="000E3A35" w:rsidP="00E11447">
      <w:pPr>
        <w:pStyle w:val="NoSpacing"/>
        <w:ind w:firstLine="709"/>
        <w:rPr>
          <w:rFonts w:ascii="Times New Roman" w:hAnsi="Times New Roman"/>
          <w:b/>
          <w:sz w:val="56"/>
          <w:szCs w:val="56"/>
        </w:rPr>
      </w:pPr>
    </w:p>
    <w:p w:rsidR="000E3A35" w:rsidRPr="00633BC6" w:rsidRDefault="000E3A35" w:rsidP="00E1144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3BC6">
        <w:rPr>
          <w:rFonts w:ascii="Times New Roman" w:hAnsi="Times New Roman"/>
          <w:b/>
          <w:sz w:val="28"/>
          <w:szCs w:val="28"/>
        </w:rPr>
        <w:t>ОТЧЕТ</w:t>
      </w:r>
    </w:p>
    <w:p w:rsidR="000E3A35" w:rsidRDefault="000E3A35" w:rsidP="00E1144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3BC6">
        <w:rPr>
          <w:rFonts w:ascii="Times New Roman" w:hAnsi="Times New Roman"/>
          <w:b/>
          <w:sz w:val="28"/>
          <w:szCs w:val="28"/>
        </w:rPr>
        <w:t>о деятельности Контрольно-счетной комиссии</w:t>
      </w:r>
    </w:p>
    <w:p w:rsidR="000E3A35" w:rsidRPr="00633BC6" w:rsidRDefault="000E3A35" w:rsidP="00E1144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3BC6">
        <w:rPr>
          <w:rFonts w:ascii="Times New Roman" w:hAnsi="Times New Roman"/>
          <w:b/>
          <w:sz w:val="28"/>
          <w:szCs w:val="28"/>
        </w:rPr>
        <w:t xml:space="preserve"> муниципального района «Ракитянский район»</w:t>
      </w:r>
    </w:p>
    <w:p w:rsidR="000E3A35" w:rsidRPr="00633BC6" w:rsidRDefault="000E3A35" w:rsidP="00E1144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3BC6"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</w:p>
    <w:p w:rsidR="000E3A35" w:rsidRPr="00B720A1" w:rsidRDefault="000E3A35" w:rsidP="00B720A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0A1">
        <w:rPr>
          <w:rFonts w:ascii="Times New Roman" w:hAnsi="Times New Roman"/>
          <w:b/>
          <w:sz w:val="28"/>
          <w:szCs w:val="28"/>
        </w:rPr>
        <w:t>за 2023 год</w:t>
      </w:r>
    </w:p>
    <w:p w:rsidR="000E3A35" w:rsidRDefault="000E3A35" w:rsidP="00B720A1">
      <w:pPr>
        <w:shd w:val="clear" w:color="auto" w:fill="FFFFFF"/>
        <w:tabs>
          <w:tab w:val="left" w:pos="0"/>
          <w:tab w:val="left" w:pos="655"/>
        </w:tabs>
        <w:jc w:val="both"/>
        <w:rPr>
          <w:rFonts w:ascii="Calibri" w:hAnsi="Calibri"/>
          <w:noProof/>
          <w:sz w:val="22"/>
          <w:szCs w:val="22"/>
        </w:rPr>
      </w:pPr>
    </w:p>
    <w:p w:rsidR="000E3A35" w:rsidRDefault="000E3A35" w:rsidP="00B720A1">
      <w:pPr>
        <w:shd w:val="clear" w:color="auto" w:fill="FFFFFF"/>
        <w:tabs>
          <w:tab w:val="left" w:pos="0"/>
          <w:tab w:val="left" w:pos="655"/>
        </w:tabs>
        <w:jc w:val="both"/>
        <w:rPr>
          <w:rFonts w:ascii="Calibri" w:hAnsi="Calibri"/>
          <w:noProof/>
          <w:sz w:val="22"/>
          <w:szCs w:val="22"/>
        </w:rPr>
      </w:pPr>
    </w:p>
    <w:p w:rsidR="000E3A35" w:rsidRDefault="000E3A35" w:rsidP="00DD677F">
      <w:pPr>
        <w:pStyle w:val="NormalWeb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F5E4B">
        <w:rPr>
          <w:color w:val="000000"/>
          <w:sz w:val="28"/>
          <w:szCs w:val="28"/>
          <w:shd w:val="clear" w:color="auto" w:fill="FFFFFF"/>
        </w:rPr>
        <w:t>Деятельность Контрольно-счетной комиссии муниципального района «Ракитянский район» Белгородской области в отчетном году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осуществлялась 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 с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 от 07 февраля 2011 года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№ 6-ФЗ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  и деятельности контрольно-счетных органов субъектов Российской Федерации и муниципальных образований», </w:t>
      </w:r>
      <w:r w:rsidRPr="00EF5E4B">
        <w:rPr>
          <w:sz w:val="28"/>
          <w:szCs w:val="28"/>
        </w:rPr>
        <w:t xml:space="preserve">Уставом Ракитянского района, </w:t>
      </w:r>
      <w:r w:rsidRPr="00EF5E4B">
        <w:rPr>
          <w:color w:val="000000"/>
          <w:sz w:val="28"/>
          <w:szCs w:val="28"/>
          <w:shd w:val="clear" w:color="auto" w:fill="FFFFFF"/>
        </w:rPr>
        <w:t>другими федеральными законами и иными нормативными правовыми актами Российской Федерации, муниципальными нормативными правовыми актами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 ст.14 п.9</w:t>
      </w:r>
      <w:r w:rsidRPr="00EF5E4B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Положения «О </w:t>
      </w:r>
      <w:r w:rsidRPr="00EF5E4B">
        <w:rPr>
          <w:color w:val="000000"/>
          <w:sz w:val="28"/>
          <w:szCs w:val="28"/>
          <w:shd w:val="clear" w:color="auto" w:fill="FFFFFF"/>
        </w:rPr>
        <w:t>Контрольно- счетной комиссии муниципального района «Ракитянский район» Белгородской области, принятого решением Муниципального совета Ракитянского района  от 29 октября 2021 года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E4B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(далее - Положение о Контрольно-счетной комиссии), стандартом  от 29.01.2021 года </w:t>
      </w:r>
      <w:r w:rsidRPr="00EF5E4B">
        <w:rPr>
          <w:color w:val="000000"/>
          <w:sz w:val="28"/>
          <w:szCs w:val="28"/>
          <w:shd w:val="clear" w:color="auto" w:fill="FFFFFF"/>
        </w:rPr>
        <w:t xml:space="preserve"> СОД «Подготовка годового отчета о деятельности Контрольно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E4B">
        <w:rPr>
          <w:color w:val="000000"/>
          <w:sz w:val="28"/>
          <w:szCs w:val="28"/>
          <w:shd w:val="clear" w:color="auto" w:fill="FFFFFF"/>
        </w:rPr>
        <w:t>- счетной комиссии муниципального района «Ракитянс</w:t>
      </w:r>
      <w:r>
        <w:rPr>
          <w:color w:val="000000"/>
          <w:sz w:val="28"/>
          <w:szCs w:val="28"/>
          <w:shd w:val="clear" w:color="auto" w:fill="FFFFFF"/>
        </w:rPr>
        <w:t>кий район» Белгородской области».</w:t>
      </w:r>
    </w:p>
    <w:p w:rsidR="000E3A35" w:rsidRPr="00EF5E4B" w:rsidRDefault="000E3A35" w:rsidP="00DD677F">
      <w:pPr>
        <w:pStyle w:val="NormalWeb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E3A35" w:rsidRDefault="000E3A35" w:rsidP="00B720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отчете отражена информация об основных направлениях и результатах деятельности Контрольно-счетной комиссии муниципального района  «Ракитянский район» Белгородской области (далее - Контрольно-счетная комиссия, КСК Ракитянского района) за 2023 год.</w:t>
      </w:r>
      <w:r w:rsidRPr="00DF56B5">
        <w:rPr>
          <w:b/>
          <w:sz w:val="28"/>
          <w:szCs w:val="28"/>
        </w:rPr>
        <w:t xml:space="preserve">    </w:t>
      </w:r>
    </w:p>
    <w:p w:rsidR="000E3A35" w:rsidRPr="00DF56B5" w:rsidRDefault="000E3A35" w:rsidP="00EF5E4B">
      <w:pPr>
        <w:ind w:firstLine="709"/>
        <w:jc w:val="both"/>
        <w:rPr>
          <w:b/>
          <w:sz w:val="28"/>
          <w:szCs w:val="28"/>
        </w:rPr>
      </w:pPr>
      <w:r w:rsidRPr="00DF56B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</w:t>
      </w:r>
      <w:r w:rsidRPr="00DF56B5">
        <w:rPr>
          <w:b/>
          <w:sz w:val="28"/>
          <w:szCs w:val="28"/>
        </w:rPr>
        <w:t>Общая часть</w:t>
      </w:r>
    </w:p>
    <w:p w:rsidR="000E3A35" w:rsidRDefault="000E3A35" w:rsidP="00E11447">
      <w:pPr>
        <w:ind w:firstLine="709"/>
        <w:jc w:val="both"/>
        <w:rPr>
          <w:sz w:val="28"/>
          <w:szCs w:val="28"/>
        </w:rPr>
      </w:pPr>
    </w:p>
    <w:p w:rsidR="000E3A35" w:rsidRPr="00824136" w:rsidRDefault="000E3A35" w:rsidP="00E266C1">
      <w:pPr>
        <w:ind w:firstLine="709"/>
        <w:jc w:val="both"/>
        <w:rPr>
          <w:b/>
          <w:sz w:val="28"/>
          <w:szCs w:val="28"/>
        </w:rPr>
      </w:pPr>
      <w:r w:rsidRPr="00824136">
        <w:rPr>
          <w:sz w:val="28"/>
          <w:szCs w:val="28"/>
        </w:rPr>
        <w:t>Внешний муниципальный финансовый  контроль осуществляется Контрольно-счетной  комиссией в форме контрольных, экспортно-аналитических и параллельно контрольных мероприятий  с применением методов, предусмотренных Бюджетным кодексом РФ. При осуществлении полномочий по внешнему муниципальному финансовому конт</w:t>
      </w:r>
      <w:r>
        <w:rPr>
          <w:sz w:val="28"/>
          <w:szCs w:val="28"/>
        </w:rPr>
        <w:t>ролю Контрольно - счетная комиссия</w:t>
      </w:r>
      <w:r w:rsidRPr="00824136">
        <w:rPr>
          <w:sz w:val="28"/>
          <w:szCs w:val="28"/>
        </w:rPr>
        <w:t xml:space="preserve"> руководствуется Регламентом и Стандартами внешнего муниципального финансового контроля.</w:t>
      </w:r>
    </w:p>
    <w:p w:rsidR="000E3A35" w:rsidRPr="00824136" w:rsidRDefault="000E3A35" w:rsidP="008216A9">
      <w:pPr>
        <w:ind w:firstLine="70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Являя</w:t>
      </w:r>
      <w:r>
        <w:rPr>
          <w:sz w:val="28"/>
          <w:szCs w:val="28"/>
        </w:rPr>
        <w:t>сь  постоянно действующим органо</w:t>
      </w:r>
      <w:r w:rsidRPr="00824136">
        <w:rPr>
          <w:sz w:val="28"/>
          <w:szCs w:val="28"/>
        </w:rPr>
        <w:t xml:space="preserve">м внешнего муниципального финансового контроля, Контрольно-счетная комиссия в своей деятельности основывается на принципах законности, объективности, эффективности, независимости, открытости и гласности. </w:t>
      </w:r>
    </w:p>
    <w:p w:rsidR="000E3A35" w:rsidRPr="00824136" w:rsidRDefault="000E3A35" w:rsidP="00FE2E56">
      <w:pPr>
        <w:ind w:firstLine="70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Организация  деятельности Контрольно-счетной комиссии в отчетном периоде осуществлялась на основании плана работы на 2023 год, утвержденного распоряже</w:t>
      </w:r>
      <w:r>
        <w:rPr>
          <w:sz w:val="28"/>
          <w:szCs w:val="28"/>
        </w:rPr>
        <w:t>нием Контрольно-счетной комиссии</w:t>
      </w:r>
      <w:r w:rsidRPr="00824136">
        <w:rPr>
          <w:sz w:val="28"/>
          <w:szCs w:val="28"/>
        </w:rPr>
        <w:t xml:space="preserve">  от 27 декабря 2022 года № 6., который разрабатывался самостоятельно с учетом ранее </w:t>
      </w:r>
      <w:r w:rsidRPr="006E0E09">
        <w:rPr>
          <w:sz w:val="28"/>
          <w:szCs w:val="28"/>
        </w:rPr>
        <w:t>проведенных контрольных и экспертно-аналитических мероприятий, а также на основании поручений председателя Муниципального</w:t>
      </w:r>
      <w:r>
        <w:rPr>
          <w:sz w:val="28"/>
          <w:szCs w:val="28"/>
        </w:rPr>
        <w:t xml:space="preserve"> совета Ракитянского района.</w:t>
      </w:r>
    </w:p>
    <w:p w:rsidR="000E3A35" w:rsidRDefault="000E3A35" w:rsidP="00824136">
      <w:pPr>
        <w:ind w:firstLine="70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Также при планировании деятельности Контрольно-счетной комиссии на 2023 год были учтены параллельные мероприятия, предло</w:t>
      </w:r>
      <w:r>
        <w:rPr>
          <w:sz w:val="28"/>
          <w:szCs w:val="28"/>
        </w:rPr>
        <w:t>женные Контрольно-счетной палатой</w:t>
      </w:r>
      <w:r w:rsidRPr="00824136">
        <w:rPr>
          <w:sz w:val="28"/>
          <w:szCs w:val="28"/>
        </w:rPr>
        <w:t xml:space="preserve"> Белгородской области. </w:t>
      </w:r>
    </w:p>
    <w:p w:rsidR="000E3A35" w:rsidRPr="00824136" w:rsidRDefault="000E3A35" w:rsidP="00824136">
      <w:pPr>
        <w:ind w:firstLine="709"/>
        <w:jc w:val="both"/>
        <w:rPr>
          <w:sz w:val="28"/>
          <w:szCs w:val="28"/>
        </w:rPr>
      </w:pPr>
    </w:p>
    <w:p w:rsidR="000E3A35" w:rsidRDefault="000E3A35" w:rsidP="00824136">
      <w:pPr>
        <w:ind w:firstLine="709"/>
        <w:contextualSpacing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Все проверки, осуществленные комиссие</w:t>
      </w:r>
      <w:r>
        <w:rPr>
          <w:sz w:val="28"/>
          <w:szCs w:val="28"/>
        </w:rPr>
        <w:t>й, были ориентированы не только</w:t>
      </w:r>
      <w:r w:rsidRPr="00824136">
        <w:rPr>
          <w:sz w:val="28"/>
          <w:szCs w:val="28"/>
        </w:rPr>
        <w:t xml:space="preserve">  на выявление нарушений, но и на оказание практической помощи объектам проверок в части правильности ведения бухгалтерского учета, составления бюджетной отчетности, соблюдения требований законодательства нормативно-правовых актов при использовании средств бюджета, а также порядка распоряжения муниципальным имуществом.</w:t>
      </w:r>
    </w:p>
    <w:p w:rsidR="000E3A35" w:rsidRPr="00824136" w:rsidRDefault="000E3A35" w:rsidP="00824136">
      <w:pPr>
        <w:ind w:firstLine="709"/>
        <w:contextualSpacing/>
        <w:jc w:val="both"/>
        <w:rPr>
          <w:sz w:val="28"/>
          <w:szCs w:val="28"/>
        </w:rPr>
      </w:pPr>
    </w:p>
    <w:p w:rsidR="000E3A35" w:rsidRPr="00506A3B" w:rsidRDefault="000E3A35" w:rsidP="00506A3B">
      <w:pPr>
        <w:ind w:firstLine="709"/>
        <w:contextualSpacing/>
        <w:jc w:val="both"/>
        <w:rPr>
          <w:sz w:val="28"/>
          <w:szCs w:val="28"/>
        </w:rPr>
      </w:pPr>
      <w:r w:rsidRPr="00506A3B">
        <w:rPr>
          <w:color w:val="000000"/>
          <w:sz w:val="28"/>
          <w:szCs w:val="28"/>
          <w:shd w:val="clear" w:color="auto" w:fill="FFFFFF"/>
        </w:rPr>
        <w:t>Контрольно-счетная</w:t>
      </w:r>
      <w:r w:rsidRPr="00506A3B">
        <w:rPr>
          <w:sz w:val="28"/>
          <w:szCs w:val="28"/>
        </w:rPr>
        <w:t xml:space="preserve"> комиссия в 2023 году осуществляла следующие полномочия:</w:t>
      </w:r>
    </w:p>
    <w:p w:rsidR="000E3A35" w:rsidRDefault="000E3A35" w:rsidP="00506A3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осуществление контроля за законностью, результативностью и эффективностью использования средств бюджета Ракитянского района;</w:t>
      </w:r>
    </w:p>
    <w:p w:rsidR="000E3A35" w:rsidRDefault="000E3A35" w:rsidP="00506A3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-экспертиза проектов решений; </w:t>
      </w:r>
    </w:p>
    <w:p w:rsidR="000E3A35" w:rsidRDefault="000E3A35" w:rsidP="00506A3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бюджета;</w:t>
      </w:r>
    </w:p>
    <w:p w:rsidR="000E3A35" w:rsidRDefault="000E3A35" w:rsidP="00506A3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аудита в сфере закупок товаров, работ и услуг в соответствие с Федеральным законом от 5 апреля 2013 года №44-ФЗ «О контрактной системе в сфере закупок товаров, работ и услуг для обеспечения государственных и муниципальных нужд».</w:t>
      </w:r>
    </w:p>
    <w:p w:rsidR="000E3A35" w:rsidRDefault="000E3A35" w:rsidP="00506A3B">
      <w:pPr>
        <w:pStyle w:val="ListParagraph"/>
        <w:ind w:left="0" w:firstLine="709"/>
        <w:jc w:val="both"/>
        <w:rPr>
          <w:sz w:val="28"/>
          <w:szCs w:val="28"/>
        </w:rPr>
      </w:pPr>
    </w:p>
    <w:p w:rsidR="000E3A35" w:rsidRDefault="000E3A35" w:rsidP="00BF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проверено 51 мероприятие: 12 контрольных, 36 </w:t>
      </w:r>
      <w:r w:rsidRPr="00083792">
        <w:rPr>
          <w:sz w:val="28"/>
          <w:szCs w:val="28"/>
        </w:rPr>
        <w:t xml:space="preserve">экспертно-аналитических </w:t>
      </w:r>
      <w:r>
        <w:rPr>
          <w:sz w:val="28"/>
          <w:szCs w:val="28"/>
        </w:rPr>
        <w:t xml:space="preserve">мероприятий и </w:t>
      </w:r>
      <w:r w:rsidRPr="00411BA8">
        <w:rPr>
          <w:sz w:val="28"/>
          <w:szCs w:val="28"/>
        </w:rPr>
        <w:t>2 аудита</w:t>
      </w:r>
      <w:r>
        <w:rPr>
          <w:sz w:val="28"/>
          <w:szCs w:val="28"/>
        </w:rPr>
        <w:t xml:space="preserve"> в сфере закупок.</w:t>
      </w:r>
    </w:p>
    <w:p w:rsidR="000E3A35" w:rsidRPr="00C85C7A" w:rsidRDefault="000E3A35" w:rsidP="001E22A6">
      <w:pPr>
        <w:ind w:firstLine="709"/>
        <w:jc w:val="both"/>
        <w:outlineLvl w:val="0"/>
        <w:rPr>
          <w:sz w:val="28"/>
          <w:szCs w:val="28"/>
        </w:rPr>
      </w:pPr>
    </w:p>
    <w:p w:rsidR="000E3A35" w:rsidRDefault="000E3A35" w:rsidP="00E1144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ревизионная деятельность</w:t>
      </w:r>
    </w:p>
    <w:p w:rsidR="000E3A35" w:rsidRPr="00845B9C" w:rsidRDefault="000E3A35" w:rsidP="00845B9C">
      <w:pPr>
        <w:ind w:firstLine="709"/>
        <w:outlineLvl w:val="0"/>
        <w:rPr>
          <w:sz w:val="28"/>
          <w:szCs w:val="28"/>
        </w:rPr>
      </w:pPr>
    </w:p>
    <w:p w:rsidR="000E3A35" w:rsidRDefault="000E3A35" w:rsidP="00845B9C">
      <w:pPr>
        <w:ind w:firstLine="709"/>
        <w:jc w:val="both"/>
        <w:outlineLvl w:val="0"/>
        <w:rPr>
          <w:sz w:val="28"/>
          <w:szCs w:val="28"/>
        </w:rPr>
      </w:pPr>
      <w:r w:rsidRPr="00845B9C">
        <w:rPr>
          <w:sz w:val="28"/>
          <w:szCs w:val="28"/>
        </w:rPr>
        <w:t xml:space="preserve">В рамках реализации полномочий, возложенных на Контрольно-счетную комиссию, в отчетном году было осуществлено </w:t>
      </w:r>
      <w:r>
        <w:rPr>
          <w:sz w:val="28"/>
          <w:szCs w:val="28"/>
        </w:rPr>
        <w:t>12</w:t>
      </w:r>
      <w:r w:rsidRPr="00845B9C">
        <w:rPr>
          <w:sz w:val="28"/>
          <w:szCs w:val="28"/>
        </w:rPr>
        <w:t xml:space="preserve"> контрольных мероприятий </w:t>
      </w:r>
      <w:r>
        <w:rPr>
          <w:sz w:val="28"/>
          <w:szCs w:val="28"/>
        </w:rPr>
        <w:t xml:space="preserve"> </w:t>
      </w:r>
      <w:r w:rsidRPr="00845B9C">
        <w:rPr>
          <w:sz w:val="28"/>
          <w:szCs w:val="28"/>
        </w:rPr>
        <w:t xml:space="preserve"> </w:t>
      </w:r>
      <w:r>
        <w:rPr>
          <w:sz w:val="28"/>
          <w:szCs w:val="28"/>
        </w:rPr>
        <w:t>и охвачено проверкой 12</w:t>
      </w:r>
      <w:r w:rsidRPr="00845B9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из них учреждений образования -11, учреждение спорта-1.Установлено 81 замечание: 28- в стоимостном выражении, 53- не имеющих </w:t>
      </w:r>
      <w:r w:rsidRPr="00762706">
        <w:rPr>
          <w:b/>
          <w:sz w:val="28"/>
          <w:szCs w:val="28"/>
        </w:rPr>
        <w:t>стоимостное</w:t>
      </w:r>
      <w:r>
        <w:rPr>
          <w:sz w:val="28"/>
          <w:szCs w:val="28"/>
        </w:rPr>
        <w:t xml:space="preserve"> выражения.</w:t>
      </w:r>
    </w:p>
    <w:p w:rsidR="000E3A35" w:rsidRDefault="000E3A35" w:rsidP="00F2788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контрольных мероприятий в 2023 году оформлено 12 актов. Объем проверенных бюджетных средств составил 388200 </w:t>
      </w:r>
      <w:r w:rsidRPr="006361DD">
        <w:rPr>
          <w:sz w:val="28"/>
          <w:szCs w:val="28"/>
        </w:rPr>
        <w:t>тыс.рублей,</w:t>
      </w:r>
      <w:r>
        <w:rPr>
          <w:sz w:val="28"/>
          <w:szCs w:val="28"/>
        </w:rPr>
        <w:t xml:space="preserve">  выявлено нарушений в ходе финансового контроля 2601,5 тыс.руб.</w:t>
      </w:r>
    </w:p>
    <w:p w:rsidR="000E3A35" w:rsidRDefault="000E3A35" w:rsidP="00F2788B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840"/>
        <w:gridCol w:w="2160"/>
      </w:tblGrid>
      <w:tr w:rsidR="000E3A35" w:rsidRPr="00C6666A" w:rsidTr="00573EED">
        <w:tc>
          <w:tcPr>
            <w:tcW w:w="720" w:type="dxa"/>
          </w:tcPr>
          <w:p w:rsidR="000E3A35" w:rsidRPr="00212E7E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  <w:r w:rsidRPr="00212E7E">
              <w:rPr>
                <w:b/>
                <w:bCs/>
                <w:color w:val="151515"/>
                <w:shd w:val="clear" w:color="auto" w:fill="FFFFFF"/>
              </w:rPr>
              <w:t>№</w:t>
            </w:r>
          </w:p>
          <w:p w:rsidR="000E3A35" w:rsidRPr="00212E7E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  <w:r w:rsidRPr="00212E7E">
              <w:rPr>
                <w:b/>
                <w:bCs/>
                <w:color w:val="151515"/>
                <w:shd w:val="clear" w:color="auto" w:fill="FFFFFF"/>
              </w:rPr>
              <w:t>п/п</w:t>
            </w:r>
          </w:p>
        </w:tc>
        <w:tc>
          <w:tcPr>
            <w:tcW w:w="6840" w:type="dxa"/>
          </w:tcPr>
          <w:p w:rsidR="000E3A35" w:rsidRPr="00212E7E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  <w:r w:rsidRPr="00212E7E">
              <w:rPr>
                <w:b/>
                <w:bCs/>
                <w:color w:val="151515"/>
                <w:shd w:val="clear" w:color="auto" w:fill="FFFFFF"/>
              </w:rPr>
              <w:t>Нарушения</w:t>
            </w:r>
          </w:p>
        </w:tc>
        <w:tc>
          <w:tcPr>
            <w:tcW w:w="2160" w:type="dxa"/>
          </w:tcPr>
          <w:p w:rsidR="000E3A35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  <w:r w:rsidRPr="00212E7E">
              <w:rPr>
                <w:b/>
                <w:bCs/>
                <w:color w:val="151515"/>
                <w:shd w:val="clear" w:color="auto" w:fill="FFFFFF"/>
              </w:rPr>
              <w:t>Сумма нарушений</w:t>
            </w:r>
          </w:p>
          <w:p w:rsidR="000E3A35" w:rsidRPr="00212E7E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  <w:r>
              <w:rPr>
                <w:b/>
                <w:bCs/>
                <w:color w:val="151515"/>
                <w:shd w:val="clear" w:color="auto" w:fill="FFFFFF"/>
              </w:rPr>
              <w:t>тыс.рублей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Pr="00937165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 w:rsidRPr="00937165">
              <w:rPr>
                <w:bCs/>
                <w:color w:val="151515"/>
                <w:shd w:val="clear" w:color="auto" w:fill="FFFFFF"/>
              </w:rPr>
              <w:t>1.</w:t>
            </w:r>
          </w:p>
        </w:tc>
        <w:tc>
          <w:tcPr>
            <w:tcW w:w="6840" w:type="dxa"/>
          </w:tcPr>
          <w:p w:rsidR="000E3A35" w:rsidRPr="00857764" w:rsidRDefault="000E3A35" w:rsidP="005B772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</w:t>
            </w:r>
            <w:r w:rsidRPr="00857764">
              <w:rPr>
                <w:sz w:val="26"/>
                <w:szCs w:val="26"/>
              </w:rPr>
              <w:t>арушения требований Федерального закона от 06.12.2011 года</w:t>
            </w:r>
            <w:r>
              <w:rPr>
                <w:sz w:val="26"/>
                <w:szCs w:val="26"/>
              </w:rPr>
              <w:t xml:space="preserve"> № 402-ФЗ   «О бухгалтерском учете».</w:t>
            </w:r>
          </w:p>
          <w:p w:rsidR="000E3A35" w:rsidRPr="00212E7E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</w:p>
        </w:tc>
        <w:tc>
          <w:tcPr>
            <w:tcW w:w="2160" w:type="dxa"/>
          </w:tcPr>
          <w:p w:rsidR="000E3A35" w:rsidRPr="00506A3B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>
              <w:rPr>
                <w:bCs/>
                <w:color w:val="151515"/>
                <w:shd w:val="clear" w:color="auto" w:fill="FFFFFF"/>
              </w:rPr>
              <w:t>680,9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Pr="00937165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 w:rsidRPr="00937165">
              <w:rPr>
                <w:bCs/>
                <w:color w:val="151515"/>
                <w:shd w:val="clear" w:color="auto" w:fill="FFFFFF"/>
              </w:rPr>
              <w:t>2.</w:t>
            </w:r>
          </w:p>
        </w:tc>
        <w:tc>
          <w:tcPr>
            <w:tcW w:w="6840" w:type="dxa"/>
          </w:tcPr>
          <w:p w:rsidR="000E3A35" w:rsidRPr="00857764" w:rsidRDefault="000E3A35" w:rsidP="00480AB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0AB5">
              <w:rPr>
                <w:sz w:val="26"/>
                <w:szCs w:val="26"/>
              </w:rPr>
              <w:t xml:space="preserve">Нарушение требований к бухгалтерскому учету, </w:t>
            </w:r>
            <w:r>
              <w:rPr>
                <w:sz w:val="26"/>
                <w:szCs w:val="26"/>
              </w:rPr>
              <w:t>необоснованно приняты к учету объекты</w:t>
            </w:r>
            <w:r w:rsidRPr="00480AB5">
              <w:rPr>
                <w:sz w:val="26"/>
                <w:szCs w:val="26"/>
              </w:rPr>
              <w:t xml:space="preserve"> нефинансовых а</w:t>
            </w:r>
            <w:r>
              <w:rPr>
                <w:sz w:val="26"/>
                <w:szCs w:val="26"/>
              </w:rPr>
              <w:t>ктивов отсутствуют первичные документы.</w:t>
            </w:r>
          </w:p>
        </w:tc>
        <w:tc>
          <w:tcPr>
            <w:tcW w:w="2160" w:type="dxa"/>
          </w:tcPr>
          <w:p w:rsidR="000E3A35" w:rsidRPr="00506A3B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 w:rsidRPr="00506A3B">
              <w:rPr>
                <w:bCs/>
                <w:color w:val="151515"/>
                <w:shd w:val="clear" w:color="auto" w:fill="FFFFFF"/>
              </w:rPr>
              <w:t>1331,6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Pr="00937165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>
              <w:rPr>
                <w:bCs/>
                <w:color w:val="151515"/>
                <w:shd w:val="clear" w:color="auto" w:fill="FFFFFF"/>
              </w:rPr>
              <w:t>3.</w:t>
            </w:r>
          </w:p>
        </w:tc>
        <w:tc>
          <w:tcPr>
            <w:tcW w:w="6840" w:type="dxa"/>
          </w:tcPr>
          <w:p w:rsidR="000E3A35" w:rsidRPr="00B851EB" w:rsidRDefault="000E3A35" w:rsidP="0014281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-Выявлялся случай</w:t>
            </w:r>
            <w:r w:rsidRPr="00B851EB">
              <w:rPr>
                <w:sz w:val="26"/>
                <w:szCs w:val="26"/>
              </w:rPr>
              <w:t xml:space="preserve"> несвоев</w:t>
            </w:r>
            <w:r>
              <w:rPr>
                <w:sz w:val="26"/>
                <w:szCs w:val="26"/>
              </w:rPr>
              <w:t>ременного оприходования объекта нефинансовых активов</w:t>
            </w:r>
            <w:r w:rsidRPr="00B85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(ограждение).</w:t>
            </w:r>
          </w:p>
          <w:p w:rsidR="000E3A35" w:rsidRDefault="000E3A35" w:rsidP="001428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E3A35" w:rsidRPr="00506A3B" w:rsidRDefault="000E3A35" w:rsidP="00142813">
            <w:pPr>
              <w:jc w:val="center"/>
              <w:rPr>
                <w:bCs/>
                <w:color w:val="151515"/>
                <w:shd w:val="clear" w:color="auto" w:fill="FFFFFF"/>
              </w:rPr>
            </w:pPr>
            <w:r w:rsidRPr="00506A3B">
              <w:rPr>
                <w:bCs/>
                <w:color w:val="151515"/>
                <w:shd w:val="clear" w:color="auto" w:fill="FFFFFF"/>
              </w:rPr>
              <w:t>411,9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Pr="00937165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>
              <w:rPr>
                <w:bCs/>
                <w:color w:val="151515"/>
                <w:shd w:val="clear" w:color="auto" w:fill="FFFFFF"/>
              </w:rPr>
              <w:t>4.</w:t>
            </w:r>
          </w:p>
        </w:tc>
        <w:tc>
          <w:tcPr>
            <w:tcW w:w="6840" w:type="dxa"/>
          </w:tcPr>
          <w:p w:rsidR="000E3A35" w:rsidRDefault="000E3A35" w:rsidP="00480AB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0AB5">
              <w:rPr>
                <w:sz w:val="26"/>
                <w:szCs w:val="26"/>
              </w:rPr>
              <w:t xml:space="preserve">Нарушение требований к бухгалтерскому учету, </w:t>
            </w:r>
            <w:r>
              <w:rPr>
                <w:sz w:val="26"/>
                <w:szCs w:val="26"/>
              </w:rPr>
              <w:t xml:space="preserve">необоснованно произведены расходы без актов на  списания (материалов запасов, автошин). </w:t>
            </w:r>
          </w:p>
        </w:tc>
        <w:tc>
          <w:tcPr>
            <w:tcW w:w="2160" w:type="dxa"/>
          </w:tcPr>
          <w:p w:rsidR="000E3A35" w:rsidRPr="00506A3B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>
              <w:rPr>
                <w:bCs/>
                <w:color w:val="151515"/>
                <w:shd w:val="clear" w:color="auto" w:fill="FFFFFF"/>
              </w:rPr>
              <w:t>153,2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Pr="00937165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>
              <w:rPr>
                <w:bCs/>
                <w:color w:val="151515"/>
                <w:shd w:val="clear" w:color="auto" w:fill="FFFFFF"/>
              </w:rPr>
              <w:t>5.</w:t>
            </w:r>
          </w:p>
        </w:tc>
        <w:tc>
          <w:tcPr>
            <w:tcW w:w="6840" w:type="dxa"/>
          </w:tcPr>
          <w:p w:rsidR="000E3A35" w:rsidRDefault="000E3A35" w:rsidP="005B772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-Нарушение требований «Инструкции по бюджетному учету»</w:t>
            </w:r>
            <w:r w:rsidRPr="00781C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162н от 06.12.2010г.  </w:t>
            </w:r>
            <w:r w:rsidRPr="00781CF5">
              <w:rPr>
                <w:sz w:val="26"/>
                <w:szCs w:val="26"/>
              </w:rPr>
              <w:t xml:space="preserve">не все запасные части, установленные при ремонте автомобилей,  приходовались в  бухгалтерском учете на забалансовом счете 09 «Запасные части к транспортным средствам, выданным взамен изношенных». </w:t>
            </w:r>
          </w:p>
        </w:tc>
        <w:tc>
          <w:tcPr>
            <w:tcW w:w="2160" w:type="dxa"/>
          </w:tcPr>
          <w:p w:rsidR="000E3A35" w:rsidRPr="00506A3B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>
              <w:rPr>
                <w:bCs/>
                <w:color w:val="151515"/>
                <w:shd w:val="clear" w:color="auto" w:fill="FFFFFF"/>
              </w:rPr>
              <w:t>22,9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Pr="00937165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 w:rsidRPr="00937165">
              <w:rPr>
                <w:bCs/>
                <w:color w:val="151515"/>
                <w:shd w:val="clear" w:color="auto" w:fill="FFFFFF"/>
              </w:rPr>
              <w:t>6.</w:t>
            </w:r>
          </w:p>
        </w:tc>
        <w:tc>
          <w:tcPr>
            <w:tcW w:w="6840" w:type="dxa"/>
          </w:tcPr>
          <w:p w:rsidR="000E3A35" w:rsidRPr="00AD4F7A" w:rsidRDefault="000E3A35" w:rsidP="00AD4F7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6"/>
                <w:szCs w:val="26"/>
              </w:rPr>
              <w:t>Необоснованная  выплата по авансовому отчету</w:t>
            </w:r>
            <w:r w:rsidRPr="00AD4F7A">
              <w:rPr>
                <w:sz w:val="26"/>
                <w:szCs w:val="26"/>
              </w:rPr>
              <w:t xml:space="preserve"> на возмещение расходов</w:t>
            </w:r>
            <w:r>
              <w:rPr>
                <w:sz w:val="26"/>
                <w:szCs w:val="26"/>
              </w:rPr>
              <w:t>.</w:t>
            </w:r>
          </w:p>
          <w:p w:rsidR="000E3A35" w:rsidRPr="00AD4F7A" w:rsidRDefault="000E3A35" w:rsidP="00AD4F7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E3A35" w:rsidRPr="00506A3B" w:rsidRDefault="000E3A35" w:rsidP="003E3207">
            <w:pPr>
              <w:jc w:val="center"/>
              <w:rPr>
                <w:bCs/>
                <w:color w:val="151515"/>
                <w:shd w:val="clear" w:color="auto" w:fill="FFFFFF"/>
              </w:rPr>
            </w:pPr>
            <w:r w:rsidRPr="00506A3B">
              <w:rPr>
                <w:bCs/>
                <w:color w:val="151515"/>
                <w:shd w:val="clear" w:color="auto" w:fill="FFFFFF"/>
              </w:rPr>
              <w:t>1,0</w:t>
            </w:r>
          </w:p>
        </w:tc>
      </w:tr>
      <w:tr w:rsidR="000E3A35" w:rsidRPr="00C6666A" w:rsidTr="00573EED">
        <w:tc>
          <w:tcPr>
            <w:tcW w:w="720" w:type="dxa"/>
          </w:tcPr>
          <w:p w:rsidR="000E3A35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</w:p>
        </w:tc>
        <w:tc>
          <w:tcPr>
            <w:tcW w:w="6840" w:type="dxa"/>
          </w:tcPr>
          <w:p w:rsidR="000E3A35" w:rsidRPr="00937165" w:rsidRDefault="000E3A35" w:rsidP="005B772D">
            <w:pPr>
              <w:contextualSpacing/>
              <w:jc w:val="both"/>
              <w:rPr>
                <w:b/>
              </w:rPr>
            </w:pPr>
            <w:r w:rsidRPr="00937165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0E3A35" w:rsidRDefault="000E3A35" w:rsidP="003E3207">
            <w:pPr>
              <w:jc w:val="center"/>
              <w:rPr>
                <w:b/>
                <w:bCs/>
                <w:color w:val="151515"/>
                <w:shd w:val="clear" w:color="auto" w:fill="FFFFFF"/>
              </w:rPr>
            </w:pPr>
            <w:r>
              <w:rPr>
                <w:b/>
                <w:bCs/>
                <w:color w:val="151515"/>
                <w:shd w:val="clear" w:color="auto" w:fill="FFFFFF"/>
              </w:rPr>
              <w:t>2601,5</w:t>
            </w:r>
          </w:p>
        </w:tc>
      </w:tr>
    </w:tbl>
    <w:p w:rsidR="000E3A35" w:rsidRDefault="000E3A35" w:rsidP="00F2788B">
      <w:pPr>
        <w:ind w:firstLine="709"/>
        <w:jc w:val="both"/>
        <w:outlineLvl w:val="0"/>
        <w:rPr>
          <w:sz w:val="28"/>
          <w:szCs w:val="28"/>
        </w:rPr>
      </w:pPr>
    </w:p>
    <w:p w:rsidR="000E3A35" w:rsidRPr="00E029D3" w:rsidRDefault="000E3A35" w:rsidP="00646273">
      <w:pPr>
        <w:ind w:firstLine="709"/>
        <w:jc w:val="both"/>
        <w:rPr>
          <w:sz w:val="28"/>
          <w:szCs w:val="28"/>
        </w:rPr>
      </w:pPr>
      <w:r w:rsidRPr="00E029D3">
        <w:rPr>
          <w:sz w:val="28"/>
          <w:szCs w:val="28"/>
        </w:rPr>
        <w:t>По итогам контрольных мероприятий с целью устранения выявленных  нарушений и недостатков, пресечения, устранения и предупреждения нарушений, в адрес руководителей проверяемых объектов направлено 11 представлений.</w:t>
      </w:r>
      <w:r>
        <w:rPr>
          <w:sz w:val="28"/>
          <w:szCs w:val="28"/>
        </w:rPr>
        <w:t xml:space="preserve"> В 1 учреждении не выявлено нарушений.</w:t>
      </w:r>
    </w:p>
    <w:p w:rsidR="000E3A35" w:rsidRPr="00E029D3" w:rsidRDefault="000E3A35" w:rsidP="00646273">
      <w:pPr>
        <w:ind w:firstLine="709"/>
        <w:jc w:val="both"/>
        <w:rPr>
          <w:sz w:val="28"/>
          <w:szCs w:val="28"/>
        </w:rPr>
      </w:pPr>
      <w:r w:rsidRPr="00E029D3">
        <w:rPr>
          <w:sz w:val="28"/>
          <w:szCs w:val="28"/>
        </w:rPr>
        <w:t>По результатам расс</w:t>
      </w:r>
      <w:r>
        <w:rPr>
          <w:sz w:val="28"/>
          <w:szCs w:val="28"/>
        </w:rPr>
        <w:t>мотрения представлений комиссиями</w:t>
      </w:r>
      <w:r w:rsidRPr="00E029D3">
        <w:rPr>
          <w:sz w:val="28"/>
          <w:szCs w:val="28"/>
        </w:rPr>
        <w:t xml:space="preserve">  учреждений</w:t>
      </w:r>
      <w:r>
        <w:rPr>
          <w:sz w:val="28"/>
          <w:szCs w:val="28"/>
        </w:rPr>
        <w:t>,</w:t>
      </w:r>
      <w:r w:rsidRPr="00E029D3">
        <w:rPr>
          <w:sz w:val="28"/>
          <w:szCs w:val="28"/>
        </w:rPr>
        <w:t xml:space="preserve"> руководителями этих служб в установленные сроки предоставлялась информация об устранении выявленных нарушений. </w:t>
      </w:r>
    </w:p>
    <w:p w:rsidR="000E3A35" w:rsidRPr="00FD72FE" w:rsidRDefault="000E3A35" w:rsidP="00102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Устранено финансовых нарушений по проведенным контрольным мероприятиям на сумму 2428,6 тыс.рублей. Возврат средств в бюджет 1,0 тыс.руб.</w:t>
      </w:r>
    </w:p>
    <w:p w:rsidR="000E3A35" w:rsidRPr="00FD72FE" w:rsidRDefault="000E3A35" w:rsidP="00E668B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FD72FE">
        <w:rPr>
          <w:sz w:val="28"/>
          <w:szCs w:val="28"/>
        </w:rPr>
        <w:t xml:space="preserve"> проверка был</w:t>
      </w:r>
      <w:r>
        <w:rPr>
          <w:sz w:val="28"/>
          <w:szCs w:val="28"/>
        </w:rPr>
        <w:t>а</w:t>
      </w:r>
      <w:r w:rsidRPr="00FD72FE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FD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двух учреждений в сфере </w:t>
      </w:r>
      <w:r w:rsidRPr="00FD72FE">
        <w:rPr>
          <w:sz w:val="28"/>
          <w:szCs w:val="28"/>
        </w:rPr>
        <w:t xml:space="preserve">аудит закупок, товаров, работ,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 ходе аудита были установлены следующие нарушения: </w:t>
      </w:r>
    </w:p>
    <w:p w:rsidR="000E3A35" w:rsidRPr="004365ED" w:rsidRDefault="000E3A35" w:rsidP="00E668BD">
      <w:pPr>
        <w:ind w:firstLine="709"/>
        <w:jc w:val="both"/>
        <w:rPr>
          <w:sz w:val="28"/>
          <w:szCs w:val="28"/>
        </w:rPr>
      </w:pPr>
      <w:r w:rsidRPr="004365ED">
        <w:rPr>
          <w:sz w:val="28"/>
          <w:szCs w:val="28"/>
        </w:rPr>
        <w:t>-в нарушение ч.3 ст.38 Федерального закона, Приказа Министерства финансов РФ от 31.07.2020 года № 158н «Об утверждении Типового положения (регламента) о контрактной службе» в учреждении отсутствует  положение о контрактном управляющем;</w:t>
      </w:r>
    </w:p>
    <w:p w:rsidR="000E3A35" w:rsidRPr="00E668BD" w:rsidRDefault="000E3A35" w:rsidP="00E668BD">
      <w:pPr>
        <w:ind w:firstLine="709"/>
        <w:jc w:val="both"/>
        <w:rPr>
          <w:sz w:val="28"/>
          <w:szCs w:val="28"/>
        </w:rPr>
      </w:pPr>
      <w:r w:rsidRPr="00E668BD">
        <w:rPr>
          <w:sz w:val="28"/>
          <w:szCs w:val="28"/>
        </w:rPr>
        <w:t xml:space="preserve">-в нарушение ст.23 Федерального закона, ИКЗ на договорах, контрактах проставлялся не на всех.  При этом действующее законодательство устанавливает необходимость формирования ИКЗ в контрактах, заключаемых и на основании п. 4 ч. 1 ст. 93 Закона о контрактной системе; </w:t>
      </w:r>
    </w:p>
    <w:p w:rsidR="000E3A35" w:rsidRDefault="000E3A35" w:rsidP="00E668BD">
      <w:pPr>
        <w:ind w:firstLine="709"/>
        <w:jc w:val="both"/>
        <w:rPr>
          <w:sz w:val="28"/>
          <w:szCs w:val="28"/>
        </w:rPr>
      </w:pPr>
      <w:r w:rsidRPr="00E668BD">
        <w:rPr>
          <w:sz w:val="28"/>
          <w:szCs w:val="28"/>
        </w:rPr>
        <w:t xml:space="preserve">-в нарушение ч. 2 ст. 103 Федерального закона информация  </w:t>
      </w:r>
      <w:r>
        <w:rPr>
          <w:sz w:val="28"/>
          <w:szCs w:val="28"/>
        </w:rPr>
        <w:t>об исполнении контракта отра</w:t>
      </w:r>
      <w:r w:rsidRPr="00E668BD">
        <w:rPr>
          <w:sz w:val="28"/>
          <w:szCs w:val="28"/>
        </w:rPr>
        <w:t>жается не своевременно, отсутствуют заключения по результатам проведения экспертизы представленных поставщиком (подрядчиком, исполнителем) результатов, предусмотренных контрактом  в части их соответствия условиям контракта силами заказчика, платежные поручения;</w:t>
      </w:r>
    </w:p>
    <w:p w:rsidR="000E3A35" w:rsidRPr="00E668BD" w:rsidRDefault="000E3A35" w:rsidP="00E668BD">
      <w:pPr>
        <w:ind w:firstLine="709"/>
        <w:jc w:val="both"/>
        <w:outlineLvl w:val="0"/>
        <w:rPr>
          <w:b/>
          <w:sz w:val="28"/>
          <w:szCs w:val="28"/>
        </w:rPr>
      </w:pPr>
      <w:r w:rsidRPr="00E668BD">
        <w:rPr>
          <w:sz w:val="28"/>
          <w:szCs w:val="28"/>
        </w:rPr>
        <w:t>-в нарушение п.1 ч.1 ст.94 Федерального закона своевременность и достоверность отражения учета поставленного товара, выполненных работ, предоставленных услуг по заключенным договорам (контрактам) с единственным поставщиком не предоставляется возможным из-за отсутствия первичных документов: счета-фактуры, акты  учета поставленного товара, выполненной работы (ее результата), оказанной услуг.</w:t>
      </w:r>
    </w:p>
    <w:p w:rsidR="000E3A35" w:rsidRDefault="000E3A35" w:rsidP="00E668BD">
      <w:pPr>
        <w:ind w:firstLine="709"/>
        <w:jc w:val="both"/>
        <w:rPr>
          <w:sz w:val="28"/>
          <w:szCs w:val="28"/>
        </w:rPr>
      </w:pPr>
      <w:r w:rsidRPr="00FD72FE">
        <w:rPr>
          <w:sz w:val="28"/>
          <w:szCs w:val="28"/>
        </w:rPr>
        <w:t xml:space="preserve">По итогам контрольных мероприятий с целью устранения выявленных  нарушений и недостатков, пресечения, устранения и предупреждения нарушений, в адрес руководителей проверяемых объектов направлено </w:t>
      </w:r>
      <w:r>
        <w:rPr>
          <w:sz w:val="28"/>
          <w:szCs w:val="28"/>
        </w:rPr>
        <w:t xml:space="preserve">2 </w:t>
      </w:r>
      <w:r w:rsidRPr="00FD72FE">
        <w:rPr>
          <w:sz w:val="28"/>
          <w:szCs w:val="28"/>
        </w:rPr>
        <w:t>представления.</w:t>
      </w:r>
    </w:p>
    <w:p w:rsidR="000E3A35" w:rsidRPr="00FD72FE" w:rsidRDefault="000E3A35" w:rsidP="00E668BD">
      <w:pPr>
        <w:ind w:firstLine="709"/>
        <w:jc w:val="both"/>
        <w:rPr>
          <w:sz w:val="28"/>
          <w:szCs w:val="28"/>
        </w:rPr>
      </w:pPr>
    </w:p>
    <w:p w:rsidR="000E3A35" w:rsidRDefault="000E3A35" w:rsidP="006C1294">
      <w:pPr>
        <w:pStyle w:val="NormalWeb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3B3615">
        <w:rPr>
          <w:bCs/>
          <w:sz w:val="28"/>
          <w:szCs w:val="28"/>
        </w:rPr>
        <w:t xml:space="preserve"> с поручениями Совета контрольно-счетных органов при Контрольно-счетной палате Белгородской области в 2023 году проведено   одно параллельное  контрольное мероприятие:</w:t>
      </w:r>
    </w:p>
    <w:p w:rsidR="000E3A35" w:rsidRPr="003B3615" w:rsidRDefault="000E3A35" w:rsidP="006C1294">
      <w:pPr>
        <w:pStyle w:val="NormalWeb"/>
        <w:ind w:firstLine="709"/>
        <w:jc w:val="both"/>
        <w:outlineLvl w:val="0"/>
        <w:rPr>
          <w:bCs/>
          <w:sz w:val="28"/>
          <w:szCs w:val="28"/>
        </w:rPr>
      </w:pPr>
    </w:p>
    <w:p w:rsidR="000E3A35" w:rsidRPr="00752EE7" w:rsidRDefault="000E3A35" w:rsidP="00E77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D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C1BDE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>у</w:t>
      </w:r>
      <w:r w:rsidRPr="009C1B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программ формирования современной городской среды. По этой программе</w:t>
      </w:r>
      <w:r w:rsidRPr="00752EE7">
        <w:rPr>
          <w:sz w:val="28"/>
          <w:szCs w:val="28"/>
        </w:rPr>
        <w:t xml:space="preserve">  предусмотрено  благоустройство  следующих объектов:</w:t>
      </w:r>
    </w:p>
    <w:p w:rsidR="000E3A35" w:rsidRPr="00752EE7" w:rsidRDefault="000E3A35" w:rsidP="00E77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EE7">
        <w:rPr>
          <w:sz w:val="28"/>
          <w:szCs w:val="28"/>
        </w:rPr>
        <w:t>1. Благоустройство набережной (левый берег) ул. Коммунаров п</w:t>
      </w:r>
      <w:r>
        <w:rPr>
          <w:sz w:val="28"/>
          <w:szCs w:val="28"/>
        </w:rPr>
        <w:t>.Ракит</w:t>
      </w:r>
      <w:r w:rsidRPr="00752EE7">
        <w:rPr>
          <w:sz w:val="28"/>
          <w:szCs w:val="28"/>
        </w:rPr>
        <w:t>ное  Ракитянского района.</w:t>
      </w:r>
    </w:p>
    <w:p w:rsidR="000E3A35" w:rsidRPr="00E777AD" w:rsidRDefault="000E3A35" w:rsidP="00E777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77AD">
        <w:rPr>
          <w:sz w:val="28"/>
          <w:szCs w:val="28"/>
        </w:rPr>
        <w:t xml:space="preserve">2. Благоустройство парка «Победа» в п. Пролетарский Ракитянского района. </w:t>
      </w:r>
    </w:p>
    <w:p w:rsidR="000E3A35" w:rsidRDefault="000E3A35" w:rsidP="00AA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мероприятия  являлось параллельным, информация о проведенной проверке была направлена в Контрольно-счетную палату Белгородской области.</w:t>
      </w:r>
    </w:p>
    <w:p w:rsidR="000E3A35" w:rsidRDefault="000E3A35" w:rsidP="00AA05CD">
      <w:pPr>
        <w:ind w:firstLine="709"/>
        <w:jc w:val="both"/>
        <w:rPr>
          <w:sz w:val="28"/>
          <w:szCs w:val="28"/>
        </w:rPr>
      </w:pPr>
    </w:p>
    <w:p w:rsidR="000E3A35" w:rsidRDefault="000E3A35" w:rsidP="00AA05CD">
      <w:pPr>
        <w:ind w:firstLine="709"/>
        <w:jc w:val="both"/>
        <w:rPr>
          <w:sz w:val="28"/>
          <w:szCs w:val="28"/>
        </w:rPr>
      </w:pPr>
    </w:p>
    <w:p w:rsidR="000E3A35" w:rsidRDefault="000E3A35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083792">
        <w:rPr>
          <w:b/>
          <w:bCs/>
          <w:sz w:val="28"/>
          <w:szCs w:val="28"/>
        </w:rPr>
        <w:t>кспертно-</w:t>
      </w:r>
      <w:r>
        <w:rPr>
          <w:b/>
          <w:bCs/>
          <w:sz w:val="28"/>
          <w:szCs w:val="28"/>
        </w:rPr>
        <w:t xml:space="preserve"> </w:t>
      </w:r>
      <w:r w:rsidRPr="00083792">
        <w:rPr>
          <w:b/>
          <w:bCs/>
          <w:sz w:val="28"/>
          <w:szCs w:val="28"/>
        </w:rPr>
        <w:t xml:space="preserve">аналитической </w:t>
      </w:r>
      <w:r>
        <w:rPr>
          <w:b/>
          <w:bCs/>
          <w:sz w:val="28"/>
          <w:szCs w:val="28"/>
        </w:rPr>
        <w:t>мероприятия</w:t>
      </w:r>
    </w:p>
    <w:p w:rsidR="000E3A35" w:rsidRPr="00083792" w:rsidRDefault="000E3A35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E3A35" w:rsidRDefault="000E3A35" w:rsidP="00E1144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проведено  48 экспертно-аналитических мероприятий по результатам, которых подготовлены соответствующие  заключения.</w:t>
      </w:r>
    </w:p>
    <w:p w:rsidR="000E3A35" w:rsidRDefault="000E3A35" w:rsidP="00E1144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D5332">
        <w:rPr>
          <w:b/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контроля проведена экспертиза проектов решений, касающаяся формирования бюджета района и бюджетов городских и сельских поселений, подготовлено 14 заключений на проекты решений на 2024 год и плановый период 2025-2026 годов.</w:t>
      </w:r>
    </w:p>
    <w:p w:rsidR="000E3A35" w:rsidRDefault="000E3A35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экспертизы проекта решения «О  бюджете Ракитянского района на 2024 год и плановый период 2025-2026 годов» установлено, что при формировании бюджета соблюдены требования Бюджетного кодекса РФ, Формирование основных параметров районного бюджета на плановый период осуществлялось в соответствии с прогнозом социально-экономического развития района, основными  направлениями бюджетной и налоговой политики Ракитянского района, муниципальными программами.</w:t>
      </w:r>
    </w:p>
    <w:p w:rsidR="000E3A35" w:rsidRDefault="000E3A35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Проведена экспертиза проектов бюджетов городских и сельских поселений на 2024 год и плановый период 2025-2026 годов в ходе, которой была дана оценка обоснованности показателей бюджета по доходам, расходам и дефициту.</w:t>
      </w:r>
    </w:p>
    <w:p w:rsidR="000E3A35" w:rsidRDefault="000E3A35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отчетном периоде, в рамках</w:t>
      </w:r>
      <w:r w:rsidRPr="00CC205E">
        <w:rPr>
          <w:b/>
          <w:sz w:val="28"/>
          <w:szCs w:val="28"/>
        </w:rPr>
        <w:t xml:space="preserve"> текущего</w:t>
      </w:r>
      <w:r>
        <w:rPr>
          <w:b/>
          <w:sz w:val="28"/>
          <w:szCs w:val="28"/>
        </w:rPr>
        <w:t xml:space="preserve"> </w:t>
      </w:r>
      <w:r w:rsidRPr="00BC7CC3">
        <w:rPr>
          <w:sz w:val="28"/>
          <w:szCs w:val="28"/>
        </w:rPr>
        <w:t>контроля за формированием и исполнением бюджета,</w:t>
      </w:r>
      <w:r>
        <w:rPr>
          <w:sz w:val="28"/>
          <w:szCs w:val="28"/>
        </w:rPr>
        <w:t xml:space="preserve"> </w:t>
      </w:r>
      <w:r w:rsidRPr="00BC7CC3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</w:t>
      </w:r>
      <w:r w:rsidRPr="00BC7CC3">
        <w:rPr>
          <w:sz w:val="28"/>
          <w:szCs w:val="28"/>
        </w:rPr>
        <w:t xml:space="preserve"> комиссией подготовлено 8 заключений</w:t>
      </w:r>
      <w:r>
        <w:rPr>
          <w:sz w:val="28"/>
          <w:szCs w:val="28"/>
        </w:rPr>
        <w:t xml:space="preserve"> на проекты решений о внесении изменений в Ракитянский районный бюджет на 2023 год и плановый период 2024-2025 годов.</w:t>
      </w:r>
    </w:p>
    <w:p w:rsidR="000E3A35" w:rsidRDefault="000E3A35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</w:t>
      </w:r>
      <w:r w:rsidRPr="004B64DA">
        <w:rPr>
          <w:b/>
          <w:sz w:val="28"/>
          <w:szCs w:val="28"/>
        </w:rPr>
        <w:t xml:space="preserve">последующего </w:t>
      </w:r>
      <w:r>
        <w:rPr>
          <w:sz w:val="28"/>
          <w:szCs w:val="28"/>
        </w:rPr>
        <w:t>контроля за исполнением бюджета в соответствии с требованиями статьи 264.4 Бюджетного кодекса Российской Федерации  по результатам внешней проверки годового отчета об исполнении районного бюджета, подготовлено заключение на отчет об исполнении Ракитянского районного бюджета за 2022 год.</w:t>
      </w:r>
    </w:p>
    <w:p w:rsidR="000E3A35" w:rsidRDefault="000E3A35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Отчет соответствует требованиям бюджетного законодательства и был рекомендован к утверждению.</w:t>
      </w:r>
    </w:p>
    <w:p w:rsidR="000E3A35" w:rsidRPr="00787FA7" w:rsidRDefault="000E3A35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отчетном году, как и в предыдущие годы, Контрольно-счетной комиссией осуществлялись полномочия по внешнему муниципальному финансовому контролю, переданные городскими и сельскими поселениями, в соответствие с заключенными соглашениями. В целях выполнения установленных полномочий в 2023 году подготовлены 13 заключений на отчеты об исполнении бюджетов городских и сельских поселений за 2022 год.</w:t>
      </w:r>
    </w:p>
    <w:p w:rsidR="000E3A35" w:rsidRDefault="000E3A35" w:rsidP="00B32463">
      <w:pPr>
        <w:pStyle w:val="NormalWeb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Отчеты соответствуют требованиям бюджетного законодательства, и были рекомендованы к принятию.</w:t>
      </w:r>
    </w:p>
    <w:p w:rsidR="000E3A35" w:rsidRDefault="000E3A35" w:rsidP="00B32463">
      <w:pPr>
        <w:pStyle w:val="NormalWeb"/>
        <w:ind w:firstLine="709"/>
        <w:jc w:val="both"/>
        <w:outlineLvl w:val="0"/>
        <w:rPr>
          <w:b/>
          <w:bCs/>
          <w:sz w:val="28"/>
          <w:szCs w:val="28"/>
        </w:rPr>
      </w:pPr>
    </w:p>
    <w:p w:rsidR="000E3A35" w:rsidRDefault="000E3A35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  <w:r w:rsidRPr="00083792">
        <w:rPr>
          <w:b/>
          <w:bCs/>
          <w:sz w:val="28"/>
          <w:szCs w:val="28"/>
        </w:rPr>
        <w:t>Информационная деятельность</w:t>
      </w:r>
    </w:p>
    <w:p w:rsidR="000E3A35" w:rsidRDefault="000E3A35" w:rsidP="003746C7">
      <w:pPr>
        <w:pStyle w:val="NormalWeb"/>
        <w:jc w:val="both"/>
        <w:rPr>
          <w:bCs/>
          <w:sz w:val="28"/>
          <w:szCs w:val="28"/>
        </w:rPr>
      </w:pPr>
    </w:p>
    <w:p w:rsidR="000E3A35" w:rsidRPr="003746C7" w:rsidRDefault="000E3A35" w:rsidP="003746C7">
      <w:pPr>
        <w:pStyle w:val="NormalWeb"/>
        <w:ind w:firstLine="709"/>
        <w:jc w:val="both"/>
        <w:rPr>
          <w:b/>
          <w:sz w:val="28"/>
          <w:szCs w:val="28"/>
        </w:rPr>
      </w:pPr>
      <w:r w:rsidRPr="003746C7">
        <w:rPr>
          <w:b/>
          <w:bCs/>
          <w:sz w:val="28"/>
          <w:szCs w:val="28"/>
        </w:rPr>
        <w:t xml:space="preserve"> </w:t>
      </w:r>
      <w:r w:rsidRPr="003746C7">
        <w:rPr>
          <w:sz w:val="28"/>
          <w:szCs w:val="28"/>
        </w:rPr>
        <w:t xml:space="preserve">Принцип гласности, определенный Федеральным законом № 6-ФЗ,                                       о деятельности Контрольно-счетной комиссии в 2023 году реализован. Во исполнение статьи </w:t>
      </w:r>
      <w:r>
        <w:rPr>
          <w:sz w:val="28"/>
          <w:szCs w:val="28"/>
        </w:rPr>
        <w:t>20 П</w:t>
      </w:r>
      <w:r w:rsidRPr="003746C7">
        <w:rPr>
          <w:sz w:val="28"/>
          <w:szCs w:val="28"/>
        </w:rPr>
        <w:t>оложения о Контрольно-счетной комисс</w:t>
      </w:r>
      <w:r>
        <w:rPr>
          <w:sz w:val="28"/>
          <w:szCs w:val="28"/>
        </w:rPr>
        <w:t>ии, в целях обеспечения доступа</w:t>
      </w:r>
      <w:r w:rsidRPr="003746C7">
        <w:rPr>
          <w:sz w:val="28"/>
          <w:szCs w:val="28"/>
        </w:rPr>
        <w:t xml:space="preserve"> к информации о своей деятельности, комиссия размещала на официальном сайте органов местного самоуправления </w:t>
      </w:r>
      <w:r>
        <w:rPr>
          <w:sz w:val="28"/>
          <w:szCs w:val="28"/>
        </w:rPr>
        <w:t>Администрации Ракитянского района</w:t>
      </w:r>
      <w:r w:rsidRPr="003746C7">
        <w:rPr>
          <w:sz w:val="28"/>
          <w:szCs w:val="28"/>
        </w:rPr>
        <w:t xml:space="preserve"> в разделе «Контрольно-счетная комиссия»  объективную информацию о проведенных контрольных, экспертно-аналитических мероприятиях, о выявленных </w:t>
      </w:r>
      <w:r>
        <w:rPr>
          <w:sz w:val="28"/>
          <w:szCs w:val="28"/>
        </w:rPr>
        <w:t xml:space="preserve">  </w:t>
      </w:r>
      <w:r w:rsidRPr="003746C7">
        <w:rPr>
          <w:sz w:val="28"/>
          <w:szCs w:val="28"/>
        </w:rPr>
        <w:t xml:space="preserve">  </w:t>
      </w:r>
      <w:r>
        <w:rPr>
          <w:sz w:val="28"/>
          <w:szCs w:val="28"/>
        </w:rPr>
        <w:t>при их проведении нарушениях.</w:t>
      </w:r>
      <w:r w:rsidRPr="003746C7">
        <w:rPr>
          <w:sz w:val="28"/>
          <w:szCs w:val="28"/>
        </w:rPr>
        <w:t xml:space="preserve"> </w:t>
      </w:r>
    </w:p>
    <w:p w:rsidR="000E3A35" w:rsidRPr="003746C7" w:rsidRDefault="000E3A35" w:rsidP="005C4912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Также</w:t>
      </w:r>
      <w:r w:rsidRPr="003746C7">
        <w:rPr>
          <w:sz w:val="28"/>
          <w:szCs w:val="28"/>
        </w:rPr>
        <w:t xml:space="preserve"> на официальном сайте размещаются планы работы Контрольно-счетной комиссии, соглашения о взаимодействии и сотрудничестве, информация о кадровом обеспечении</w:t>
      </w:r>
      <w:r>
        <w:rPr>
          <w:sz w:val="28"/>
          <w:szCs w:val="28"/>
        </w:rPr>
        <w:t>, стандарты.</w:t>
      </w:r>
      <w:r w:rsidRPr="003746C7">
        <w:rPr>
          <w:b/>
          <w:i/>
          <w:sz w:val="28"/>
          <w:szCs w:val="28"/>
        </w:rPr>
        <w:t xml:space="preserve"> </w:t>
      </w:r>
    </w:p>
    <w:p w:rsidR="000E3A35" w:rsidRPr="003746C7" w:rsidRDefault="000E3A35" w:rsidP="005C4912">
      <w:pPr>
        <w:ind w:firstLine="709"/>
        <w:contextualSpacing/>
        <w:jc w:val="both"/>
        <w:rPr>
          <w:sz w:val="28"/>
          <w:szCs w:val="28"/>
        </w:rPr>
      </w:pPr>
      <w:r w:rsidRPr="003746C7">
        <w:rPr>
          <w:sz w:val="28"/>
          <w:szCs w:val="28"/>
        </w:rPr>
        <w:t>В соответствии с Федеральным законом от 09 февраля 2009</w:t>
      </w:r>
      <w:r>
        <w:rPr>
          <w:sz w:val="28"/>
          <w:szCs w:val="28"/>
        </w:rPr>
        <w:t xml:space="preserve"> года    № 8-ФЗ </w:t>
      </w:r>
      <w:r w:rsidRPr="003746C7">
        <w:rPr>
          <w:sz w:val="28"/>
          <w:szCs w:val="28"/>
        </w:rPr>
        <w:t xml:space="preserve">«Об обеспечении доступа к информации о деятельности государственных </w:t>
      </w:r>
      <w:r>
        <w:rPr>
          <w:sz w:val="28"/>
          <w:szCs w:val="28"/>
        </w:rPr>
        <w:t xml:space="preserve">органов  </w:t>
      </w:r>
      <w:r w:rsidRPr="003746C7">
        <w:rPr>
          <w:sz w:val="28"/>
          <w:szCs w:val="28"/>
        </w:rPr>
        <w:t xml:space="preserve">и органов местного самоуправления» утвержден адрес официальной страницы Контрольно-счетной комиссии  в социальных сетях ВКонтакте </w:t>
      </w:r>
      <w:r>
        <w:rPr>
          <w:sz w:val="28"/>
          <w:szCs w:val="28"/>
        </w:rPr>
        <w:t>–</w:t>
      </w:r>
      <w:r w:rsidRPr="003746C7">
        <w:rPr>
          <w:sz w:val="28"/>
          <w:szCs w:val="28"/>
        </w:rPr>
        <w:t xml:space="preserve"> </w:t>
      </w:r>
      <w:r>
        <w:rPr>
          <w:sz w:val="28"/>
          <w:szCs w:val="28"/>
        </w:rPr>
        <w:t>и «Одноклассниках».</w:t>
      </w:r>
    </w:p>
    <w:p w:rsidR="000E3A35" w:rsidRPr="002E2016" w:rsidRDefault="000E3A35" w:rsidP="00012579">
      <w:pPr>
        <w:pStyle w:val="ListParagraph"/>
        <w:spacing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2016">
        <w:rPr>
          <w:sz w:val="28"/>
          <w:szCs w:val="28"/>
        </w:rPr>
        <w:t>Результа</w:t>
      </w:r>
      <w:r>
        <w:rPr>
          <w:sz w:val="28"/>
          <w:szCs w:val="28"/>
        </w:rPr>
        <w:t xml:space="preserve">ты </w:t>
      </w:r>
      <w:r w:rsidRPr="002E2016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ния</w:t>
      </w:r>
      <w:r w:rsidRPr="002E2016">
        <w:rPr>
          <w:sz w:val="28"/>
          <w:szCs w:val="28"/>
        </w:rPr>
        <w:t xml:space="preserve"> оперативного анализа исполнения и контроля за организацией исполнения бюджета муниципального района «Ракитянский район» в текущем го</w:t>
      </w:r>
      <w:r>
        <w:rPr>
          <w:sz w:val="28"/>
          <w:szCs w:val="28"/>
        </w:rPr>
        <w:t xml:space="preserve">ду отчет ежеквартально предоставлялся </w:t>
      </w:r>
      <w:r w:rsidRPr="002E2016">
        <w:rPr>
          <w:sz w:val="28"/>
          <w:szCs w:val="28"/>
        </w:rPr>
        <w:t>в Муниципальный совет муниципаль</w:t>
      </w:r>
      <w:r>
        <w:rPr>
          <w:sz w:val="28"/>
          <w:szCs w:val="28"/>
        </w:rPr>
        <w:t>ного района «Ракитянский район».</w:t>
      </w:r>
    </w:p>
    <w:p w:rsidR="000E3A35" w:rsidRPr="003746C7" w:rsidRDefault="000E3A35" w:rsidP="005C4912">
      <w:pPr>
        <w:shd w:val="clear" w:color="auto" w:fill="FFFFFF"/>
        <w:ind w:firstLine="709"/>
        <w:contextualSpacing/>
        <w:jc w:val="both"/>
        <w:rPr>
          <w:color w:val="032E4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</w:t>
      </w:r>
      <w:r w:rsidRPr="003746C7">
        <w:rPr>
          <w:color w:val="000000"/>
          <w:sz w:val="28"/>
          <w:szCs w:val="28"/>
          <w:shd w:val="clear" w:color="auto" w:fill="FFFFFF"/>
        </w:rPr>
        <w:t xml:space="preserve"> комиссией осуществлялось взаимодействие по вопросам текущей деятельности с Контрольно-счетной палатой Белгородской области, направлялись сведения в виде отчетов и информационных материалов</w:t>
      </w:r>
      <w:r w:rsidRPr="003746C7">
        <w:rPr>
          <w:color w:val="032E45"/>
          <w:sz w:val="28"/>
          <w:szCs w:val="28"/>
          <w:shd w:val="clear" w:color="auto" w:fill="FFFFFF"/>
        </w:rPr>
        <w:t>.</w:t>
      </w:r>
    </w:p>
    <w:p w:rsidR="000E3A35" w:rsidRDefault="000E3A35" w:rsidP="005C49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6C7">
        <w:rPr>
          <w:sz w:val="28"/>
          <w:szCs w:val="28"/>
        </w:rPr>
        <w:t>Сведения о доходах, расходах, об имуществе и обязательствах имущественного характера за 202</w:t>
      </w:r>
      <w:r>
        <w:rPr>
          <w:sz w:val="28"/>
          <w:szCs w:val="28"/>
        </w:rPr>
        <w:t>3</w:t>
      </w:r>
      <w:r w:rsidRPr="003746C7">
        <w:rPr>
          <w:sz w:val="28"/>
          <w:szCs w:val="28"/>
        </w:rPr>
        <w:t xml:space="preserve"> год представлены муниципальными служащими Контрольно-счетной комиссии в установленные дейс</w:t>
      </w:r>
      <w:r>
        <w:rPr>
          <w:sz w:val="28"/>
          <w:szCs w:val="28"/>
        </w:rPr>
        <w:t>твующим законодательством срок</w:t>
      </w:r>
      <w:r w:rsidRPr="003746C7">
        <w:rPr>
          <w:sz w:val="28"/>
          <w:szCs w:val="28"/>
        </w:rPr>
        <w:t xml:space="preserve">  и размещены на официальном сайте по установленной форме.</w:t>
      </w:r>
    </w:p>
    <w:p w:rsidR="000E3A35" w:rsidRPr="00DE4BE4" w:rsidRDefault="000E3A35" w:rsidP="00DE4BE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E4BE4">
        <w:rPr>
          <w:sz w:val="28"/>
          <w:szCs w:val="28"/>
        </w:rPr>
        <w:t xml:space="preserve">В 2023 году сотрудник КСК прошел обучение (курсы повышения квалификации) в </w:t>
      </w:r>
      <w:r>
        <w:rPr>
          <w:sz w:val="28"/>
          <w:szCs w:val="28"/>
        </w:rPr>
        <w:t>Автономной</w:t>
      </w:r>
      <w:r>
        <w:rPr>
          <w:sz w:val="28"/>
          <w:szCs w:val="28"/>
        </w:rPr>
        <w:tab/>
        <w:t xml:space="preserve"> некоммерческой организации высшего образования  </w:t>
      </w:r>
      <w:r w:rsidRPr="00DE4BE4">
        <w:rPr>
          <w:sz w:val="28"/>
          <w:szCs w:val="28"/>
        </w:rPr>
        <w:t xml:space="preserve"> «Белгородский университет кооперации, экономики и права» по дополнительной профессиональной  программе «Организация работы по профилактике коррупционных и иных правонаруш</w:t>
      </w:r>
      <w:r>
        <w:rPr>
          <w:sz w:val="28"/>
          <w:szCs w:val="28"/>
        </w:rPr>
        <w:t>ений в муниципальных образованиях</w:t>
      </w:r>
      <w:r w:rsidRPr="00DE4BE4">
        <w:rPr>
          <w:sz w:val="28"/>
          <w:szCs w:val="28"/>
        </w:rPr>
        <w:t xml:space="preserve">» и </w:t>
      </w:r>
      <w:r>
        <w:rPr>
          <w:sz w:val="28"/>
          <w:szCs w:val="28"/>
        </w:rPr>
        <w:t>в Автономной</w:t>
      </w:r>
      <w:r>
        <w:rPr>
          <w:sz w:val="28"/>
          <w:szCs w:val="28"/>
        </w:rPr>
        <w:tab/>
        <w:t xml:space="preserve"> некоммерческой организации </w:t>
      </w:r>
      <w:r w:rsidRPr="00DE4BE4">
        <w:rPr>
          <w:sz w:val="28"/>
          <w:szCs w:val="28"/>
        </w:rPr>
        <w:t>«Информационно – маркетинговый центр» по программе «Контрактная система  в сфере закупок товаров, работ и услуг для государственных и муниципальных услуг</w:t>
      </w:r>
      <w:r>
        <w:rPr>
          <w:sz w:val="28"/>
          <w:szCs w:val="28"/>
        </w:rPr>
        <w:t>».</w:t>
      </w:r>
    </w:p>
    <w:p w:rsidR="000E3A35" w:rsidRDefault="000E3A35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</w:p>
    <w:p w:rsidR="000E3A35" w:rsidRPr="009F08BD" w:rsidRDefault="000E3A35" w:rsidP="00AD7F2E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  <w:r w:rsidRPr="009F08BD">
        <w:rPr>
          <w:b/>
          <w:bCs/>
          <w:sz w:val="28"/>
          <w:szCs w:val="28"/>
        </w:rPr>
        <w:t>Взаимодействие с Контрольно-счетными  и иными органами</w:t>
      </w:r>
    </w:p>
    <w:p w:rsidR="000E3A35" w:rsidRPr="009F08BD" w:rsidRDefault="000E3A35" w:rsidP="00AD7F2E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0E3A35" w:rsidRPr="00FD72FE" w:rsidRDefault="000E3A35" w:rsidP="00FD72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F07C4">
        <w:rPr>
          <w:sz w:val="28"/>
          <w:szCs w:val="28"/>
        </w:rPr>
        <w:t xml:space="preserve">В рамках сотрудничества и взаимодействия по вопросам совершенствования муниципального финансового контроля, взаимного обмена опытом работы Контрольно-счетная комиссия в 2023 году продолжила практику взаимодействия </w:t>
      </w:r>
      <w:r>
        <w:rPr>
          <w:sz w:val="28"/>
          <w:szCs w:val="28"/>
        </w:rPr>
        <w:t xml:space="preserve"> с  Контрольно-счетной палата</w:t>
      </w:r>
      <w:r w:rsidRPr="006F07C4">
        <w:rPr>
          <w:sz w:val="28"/>
          <w:szCs w:val="28"/>
        </w:rPr>
        <w:t xml:space="preserve"> Белгородской области. </w:t>
      </w:r>
    </w:p>
    <w:p w:rsidR="000E3A35" w:rsidRPr="006F07C4" w:rsidRDefault="000E3A35" w:rsidP="006F07C4">
      <w:pPr>
        <w:ind w:firstLine="709"/>
        <w:jc w:val="both"/>
        <w:rPr>
          <w:sz w:val="28"/>
          <w:szCs w:val="28"/>
        </w:rPr>
      </w:pPr>
      <w:r w:rsidRPr="006F07C4">
        <w:rPr>
          <w:color w:val="000000"/>
          <w:sz w:val="28"/>
          <w:szCs w:val="28"/>
        </w:rPr>
        <w:t>В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декабре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2023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года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председатель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комиссии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принимала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участие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заседании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Совета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КСО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при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Контрольно-счетной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палате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Белгородской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области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по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средствам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видеоконференцсвязи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(ВКС).</w:t>
      </w:r>
    </w:p>
    <w:p w:rsidR="000E3A35" w:rsidRPr="006F07C4" w:rsidRDefault="000E3A35" w:rsidP="006F07C4">
      <w:pPr>
        <w:pStyle w:val="NormalWeb"/>
        <w:ind w:firstLine="709"/>
        <w:jc w:val="both"/>
        <w:rPr>
          <w:sz w:val="28"/>
          <w:szCs w:val="28"/>
        </w:rPr>
      </w:pPr>
      <w:r w:rsidRPr="006F07C4">
        <w:rPr>
          <w:color w:val="000000"/>
          <w:sz w:val="28"/>
          <w:szCs w:val="28"/>
        </w:rPr>
        <w:t>Так,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2023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году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сотрудники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комиссии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принимали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участие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заседаниях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круглых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столов,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вебинарах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режиме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видеоконференцсвязи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в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обучающих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семинарах,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которые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 xml:space="preserve"> организовывал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и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проводил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Союз</w:t>
      </w:r>
      <w:r w:rsidRPr="006F07C4">
        <w:rPr>
          <w:rFonts w:ascii="EditControl" w:hAnsi="EditControl"/>
          <w:color w:val="000000"/>
          <w:sz w:val="28"/>
          <w:szCs w:val="28"/>
        </w:rPr>
        <w:t xml:space="preserve"> </w:t>
      </w:r>
      <w:r w:rsidRPr="006F07C4">
        <w:rPr>
          <w:color w:val="000000"/>
          <w:sz w:val="28"/>
          <w:szCs w:val="28"/>
        </w:rPr>
        <w:t>МКСО.</w:t>
      </w:r>
    </w:p>
    <w:p w:rsidR="000E3A35" w:rsidRPr="00EF5E4B" w:rsidRDefault="000E3A35" w:rsidP="00DD7035">
      <w:pPr>
        <w:ind w:firstLine="709"/>
        <w:jc w:val="both"/>
        <w:rPr>
          <w:sz w:val="28"/>
          <w:szCs w:val="28"/>
        </w:rPr>
      </w:pPr>
      <w:r w:rsidRPr="00EF5E4B">
        <w:rPr>
          <w:sz w:val="28"/>
          <w:szCs w:val="28"/>
        </w:rPr>
        <w:t>При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проведении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указанных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мероприятий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члены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Союза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МКСО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обсуждали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вопросы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по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реализации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полномочий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внешнего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муниципального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финансового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контроля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КСО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муниципальных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образований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и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актуальные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вопросы</w:t>
      </w:r>
      <w:r w:rsidRPr="00EF5E4B">
        <w:rPr>
          <w:rFonts w:ascii="EditControl" w:hAnsi="EditControl"/>
          <w:sz w:val="28"/>
          <w:szCs w:val="28"/>
        </w:rPr>
        <w:t xml:space="preserve"> </w:t>
      </w:r>
      <w:r w:rsidRPr="00EF5E4B">
        <w:rPr>
          <w:sz w:val="28"/>
          <w:szCs w:val="28"/>
        </w:rPr>
        <w:t>практики.</w:t>
      </w:r>
    </w:p>
    <w:p w:rsidR="000E3A35" w:rsidRDefault="000E3A35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</w:p>
    <w:p w:rsidR="000E3A35" w:rsidRDefault="000E3A35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  <w:r w:rsidRPr="00083792">
        <w:rPr>
          <w:b/>
          <w:sz w:val="28"/>
          <w:szCs w:val="28"/>
        </w:rPr>
        <w:t>Заключение</w:t>
      </w:r>
    </w:p>
    <w:p w:rsidR="000E3A35" w:rsidRPr="00083792" w:rsidRDefault="000E3A35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</w:p>
    <w:p w:rsidR="000E3A35" w:rsidRPr="00210E27" w:rsidRDefault="000E3A35" w:rsidP="00210E27">
      <w:pPr>
        <w:ind w:firstLine="709"/>
        <w:jc w:val="both"/>
        <w:rPr>
          <w:sz w:val="28"/>
          <w:szCs w:val="28"/>
        </w:rPr>
      </w:pPr>
      <w:r w:rsidRPr="00210E27">
        <w:rPr>
          <w:color w:val="000000"/>
          <w:sz w:val="28"/>
          <w:szCs w:val="28"/>
        </w:rPr>
        <w:t>В рамках реа</w:t>
      </w:r>
      <w:r>
        <w:rPr>
          <w:color w:val="000000"/>
          <w:sz w:val="28"/>
          <w:szCs w:val="28"/>
        </w:rPr>
        <w:t>лизации своих полномочий на 2024</w:t>
      </w:r>
      <w:r w:rsidRPr="00210E27">
        <w:rPr>
          <w:color w:val="000000"/>
          <w:sz w:val="28"/>
          <w:szCs w:val="28"/>
        </w:rPr>
        <w:t xml:space="preserve"> год Контрольно-счетная комиссия, на осн</w:t>
      </w:r>
      <w:r>
        <w:rPr>
          <w:color w:val="000000"/>
          <w:sz w:val="28"/>
          <w:szCs w:val="28"/>
        </w:rPr>
        <w:t>овании плана работы на 2024</w:t>
      </w:r>
      <w:r w:rsidRPr="00210E27">
        <w:rPr>
          <w:color w:val="000000"/>
          <w:sz w:val="28"/>
          <w:szCs w:val="28"/>
        </w:rPr>
        <w:t xml:space="preserve"> год, будет продолжать осуществлять контроль </w:t>
      </w:r>
      <w:r>
        <w:rPr>
          <w:color w:val="000000"/>
          <w:sz w:val="28"/>
          <w:szCs w:val="28"/>
        </w:rPr>
        <w:t>за</w:t>
      </w:r>
      <w:r w:rsidRPr="00210E27">
        <w:rPr>
          <w:color w:val="000000"/>
          <w:sz w:val="28"/>
          <w:szCs w:val="28"/>
        </w:rPr>
        <w:t xml:space="preserve"> исполнением бюджета </w:t>
      </w:r>
      <w:r>
        <w:rPr>
          <w:color w:val="000000"/>
          <w:sz w:val="28"/>
          <w:szCs w:val="28"/>
        </w:rPr>
        <w:t>Ракитянского</w:t>
      </w:r>
      <w:r w:rsidRPr="00210E27">
        <w:rPr>
          <w:color w:val="000000"/>
          <w:sz w:val="28"/>
          <w:szCs w:val="28"/>
        </w:rPr>
        <w:t xml:space="preserve"> района, целевым и эффективным использованием бюджетных средств и муниципальной собственности, проводить экспертизы проектов нормативно-правовых актов, принятие которых влечет за собой расходы районного бюджета, а также соответствие всех принимаемых решений действующему законодательству федерального, областного и </w:t>
      </w:r>
      <w:r>
        <w:rPr>
          <w:color w:val="000000"/>
          <w:sz w:val="28"/>
          <w:szCs w:val="28"/>
        </w:rPr>
        <w:t>районного</w:t>
      </w:r>
      <w:r w:rsidRPr="00210E27">
        <w:rPr>
          <w:color w:val="000000"/>
          <w:sz w:val="28"/>
          <w:szCs w:val="28"/>
        </w:rPr>
        <w:t xml:space="preserve"> уровня. </w:t>
      </w:r>
    </w:p>
    <w:p w:rsidR="000E3A35" w:rsidRDefault="000E3A35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E3A35" w:rsidRPr="00D079B5" w:rsidRDefault="000E3A35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0E3A35" w:rsidRPr="00924413" w:rsidRDefault="000E3A35" w:rsidP="008B39B9">
      <w:pPr>
        <w:rPr>
          <w:b/>
          <w:sz w:val="28"/>
          <w:szCs w:val="28"/>
        </w:rPr>
      </w:pPr>
      <w:r w:rsidRPr="00924413">
        <w:rPr>
          <w:b/>
          <w:sz w:val="28"/>
          <w:szCs w:val="28"/>
        </w:rPr>
        <w:t>Председатель</w:t>
      </w:r>
    </w:p>
    <w:p w:rsidR="000E3A35" w:rsidRPr="00924413" w:rsidRDefault="000E3A35" w:rsidP="008B39B9">
      <w:pPr>
        <w:rPr>
          <w:b/>
          <w:sz w:val="28"/>
          <w:szCs w:val="28"/>
        </w:rPr>
      </w:pPr>
      <w:r w:rsidRPr="00924413">
        <w:rPr>
          <w:b/>
          <w:sz w:val="28"/>
          <w:szCs w:val="28"/>
        </w:rPr>
        <w:t xml:space="preserve">Контрольно-счетной комиссии </w:t>
      </w:r>
    </w:p>
    <w:p w:rsidR="000E3A35" w:rsidRPr="00924413" w:rsidRDefault="000E3A35" w:rsidP="008B39B9">
      <w:pPr>
        <w:rPr>
          <w:b/>
          <w:sz w:val="28"/>
          <w:szCs w:val="28"/>
        </w:rPr>
      </w:pPr>
      <w:r w:rsidRPr="00924413">
        <w:rPr>
          <w:b/>
          <w:sz w:val="28"/>
          <w:szCs w:val="28"/>
        </w:rPr>
        <w:t xml:space="preserve">Ракитянского района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924413">
        <w:rPr>
          <w:b/>
          <w:sz w:val="28"/>
          <w:szCs w:val="28"/>
        </w:rPr>
        <w:t xml:space="preserve">   Ж.М. Еволенко</w:t>
      </w:r>
    </w:p>
    <w:p w:rsidR="000E3A35" w:rsidRPr="00924413" w:rsidRDefault="000E3A35" w:rsidP="00EF217C">
      <w:pPr>
        <w:ind w:firstLine="709"/>
        <w:rPr>
          <w:color w:val="000000"/>
          <w:sz w:val="28"/>
          <w:szCs w:val="28"/>
        </w:rPr>
      </w:pPr>
    </w:p>
    <w:p w:rsidR="000E3A35" w:rsidRDefault="000E3A35" w:rsidP="00EF217C">
      <w:pPr>
        <w:ind w:firstLine="709"/>
        <w:rPr>
          <w:color w:val="000000"/>
          <w:sz w:val="22"/>
          <w:szCs w:val="22"/>
        </w:rPr>
      </w:pPr>
    </w:p>
    <w:p w:rsidR="000E3A35" w:rsidRDefault="000E3A35" w:rsidP="00EF217C">
      <w:pPr>
        <w:ind w:firstLine="709"/>
        <w:rPr>
          <w:color w:val="000000"/>
          <w:sz w:val="22"/>
          <w:szCs w:val="22"/>
        </w:rPr>
      </w:pPr>
    </w:p>
    <w:p w:rsidR="000E3A35" w:rsidRPr="00DC03E8" w:rsidRDefault="000E3A35" w:rsidP="00EF217C">
      <w:pPr>
        <w:ind w:firstLine="709"/>
        <w:jc w:val="both"/>
        <w:rPr>
          <w:b/>
          <w:sz w:val="28"/>
          <w:szCs w:val="28"/>
        </w:rPr>
      </w:pPr>
    </w:p>
    <w:p w:rsidR="000E3A35" w:rsidRPr="00EF217C" w:rsidRDefault="000E3A35">
      <w:pPr>
        <w:rPr>
          <w:color w:val="000000"/>
          <w:sz w:val="22"/>
          <w:szCs w:val="22"/>
        </w:rPr>
      </w:pPr>
    </w:p>
    <w:sectPr w:rsidR="000E3A35" w:rsidRPr="00EF217C" w:rsidSect="00D242FE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35" w:rsidRDefault="000E3A35" w:rsidP="006D60D0">
      <w:r>
        <w:separator/>
      </w:r>
    </w:p>
  </w:endnote>
  <w:endnote w:type="continuationSeparator" w:id="0">
    <w:p w:rsidR="000E3A35" w:rsidRDefault="000E3A35" w:rsidP="006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35" w:rsidRDefault="000E3A35" w:rsidP="006D60D0">
      <w:r>
        <w:separator/>
      </w:r>
    </w:p>
  </w:footnote>
  <w:footnote w:type="continuationSeparator" w:id="0">
    <w:p w:rsidR="000E3A35" w:rsidRDefault="000E3A35" w:rsidP="006D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35" w:rsidRDefault="000E3A35" w:rsidP="00521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A35" w:rsidRDefault="000E3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35" w:rsidRDefault="000E3A35" w:rsidP="00521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3A35" w:rsidRDefault="000E3A35">
    <w:pPr>
      <w:pStyle w:val="Header"/>
      <w:jc w:val="center"/>
    </w:pPr>
  </w:p>
  <w:p w:rsidR="000E3A35" w:rsidRDefault="000E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E715E6"/>
    <w:multiLevelType w:val="hybridMultilevel"/>
    <w:tmpl w:val="0FCC4E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3E1687"/>
    <w:multiLevelType w:val="hybridMultilevel"/>
    <w:tmpl w:val="4900D2A4"/>
    <w:lvl w:ilvl="0" w:tplc="712639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BA1A12"/>
    <w:multiLevelType w:val="hybridMultilevel"/>
    <w:tmpl w:val="51F82B70"/>
    <w:lvl w:ilvl="0" w:tplc="3B0A3D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5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8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1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"/>
  </w:num>
  <w:num w:numId="4">
    <w:abstractNumId w:val="26"/>
  </w:num>
  <w:num w:numId="5">
    <w:abstractNumId w:val="1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3"/>
  </w:num>
  <w:num w:numId="11">
    <w:abstractNumId w:val="29"/>
  </w:num>
  <w:num w:numId="12">
    <w:abstractNumId w:val="27"/>
  </w:num>
  <w:num w:numId="13">
    <w:abstractNumId w:val="8"/>
  </w:num>
  <w:num w:numId="14">
    <w:abstractNumId w:val="25"/>
  </w:num>
  <w:num w:numId="15">
    <w:abstractNumId w:val="35"/>
  </w:num>
  <w:num w:numId="16">
    <w:abstractNumId w:val="14"/>
  </w:num>
  <w:num w:numId="17">
    <w:abstractNumId w:val="12"/>
  </w:num>
  <w:num w:numId="18">
    <w:abstractNumId w:val="23"/>
  </w:num>
  <w:num w:numId="19">
    <w:abstractNumId w:val="9"/>
  </w:num>
  <w:num w:numId="20">
    <w:abstractNumId w:val="4"/>
  </w:num>
  <w:num w:numId="21">
    <w:abstractNumId w:val="18"/>
  </w:num>
  <w:num w:numId="22">
    <w:abstractNumId w:val="32"/>
  </w:num>
  <w:num w:numId="23">
    <w:abstractNumId w:val="0"/>
  </w:num>
  <w:num w:numId="24">
    <w:abstractNumId w:val="28"/>
  </w:num>
  <w:num w:numId="25">
    <w:abstractNumId w:val="15"/>
  </w:num>
  <w:num w:numId="26">
    <w:abstractNumId w:val="7"/>
  </w:num>
  <w:num w:numId="27">
    <w:abstractNumId w:val="24"/>
  </w:num>
  <w:num w:numId="28">
    <w:abstractNumId w:val="22"/>
  </w:num>
  <w:num w:numId="29">
    <w:abstractNumId w:val="5"/>
  </w:num>
  <w:num w:numId="30">
    <w:abstractNumId w:val="17"/>
  </w:num>
  <w:num w:numId="31">
    <w:abstractNumId w:val="34"/>
  </w:num>
  <w:num w:numId="32">
    <w:abstractNumId w:val="30"/>
  </w:num>
  <w:num w:numId="33">
    <w:abstractNumId w:val="19"/>
  </w:num>
  <w:num w:numId="34">
    <w:abstractNumId w:val="21"/>
  </w:num>
  <w:num w:numId="35">
    <w:abstractNumId w:val="1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20"/>
    <w:rsid w:val="00001BDF"/>
    <w:rsid w:val="000022D8"/>
    <w:rsid w:val="0000261B"/>
    <w:rsid w:val="00002D63"/>
    <w:rsid w:val="00002F34"/>
    <w:rsid w:val="00005046"/>
    <w:rsid w:val="00005CA7"/>
    <w:rsid w:val="00006478"/>
    <w:rsid w:val="000075D6"/>
    <w:rsid w:val="000100E5"/>
    <w:rsid w:val="0001028B"/>
    <w:rsid w:val="00010C7B"/>
    <w:rsid w:val="0001173E"/>
    <w:rsid w:val="00012579"/>
    <w:rsid w:val="00012996"/>
    <w:rsid w:val="00015165"/>
    <w:rsid w:val="00017297"/>
    <w:rsid w:val="000201A1"/>
    <w:rsid w:val="00020845"/>
    <w:rsid w:val="00022D04"/>
    <w:rsid w:val="00024BB2"/>
    <w:rsid w:val="000259D4"/>
    <w:rsid w:val="00025BA4"/>
    <w:rsid w:val="00025C1D"/>
    <w:rsid w:val="00031DB5"/>
    <w:rsid w:val="00037340"/>
    <w:rsid w:val="00037677"/>
    <w:rsid w:val="00040032"/>
    <w:rsid w:val="000415CB"/>
    <w:rsid w:val="00041D56"/>
    <w:rsid w:val="00041DFD"/>
    <w:rsid w:val="000450B5"/>
    <w:rsid w:val="000454B0"/>
    <w:rsid w:val="00045929"/>
    <w:rsid w:val="00053FA4"/>
    <w:rsid w:val="00057CF3"/>
    <w:rsid w:val="00060437"/>
    <w:rsid w:val="000618A5"/>
    <w:rsid w:val="00062E2C"/>
    <w:rsid w:val="00063C4C"/>
    <w:rsid w:val="0006417D"/>
    <w:rsid w:val="0006627B"/>
    <w:rsid w:val="00066CC3"/>
    <w:rsid w:val="00070EBD"/>
    <w:rsid w:val="00072C47"/>
    <w:rsid w:val="00073C1A"/>
    <w:rsid w:val="00073E25"/>
    <w:rsid w:val="000766C0"/>
    <w:rsid w:val="0007748F"/>
    <w:rsid w:val="00080382"/>
    <w:rsid w:val="0008072C"/>
    <w:rsid w:val="00081C2C"/>
    <w:rsid w:val="00082EF5"/>
    <w:rsid w:val="00083792"/>
    <w:rsid w:val="0008394A"/>
    <w:rsid w:val="000857EE"/>
    <w:rsid w:val="000902B6"/>
    <w:rsid w:val="00090863"/>
    <w:rsid w:val="0009129F"/>
    <w:rsid w:val="00091AB6"/>
    <w:rsid w:val="0009255D"/>
    <w:rsid w:val="00093984"/>
    <w:rsid w:val="000943C7"/>
    <w:rsid w:val="00095178"/>
    <w:rsid w:val="00096DD8"/>
    <w:rsid w:val="0009766F"/>
    <w:rsid w:val="000A1520"/>
    <w:rsid w:val="000A20CE"/>
    <w:rsid w:val="000A2614"/>
    <w:rsid w:val="000A2E41"/>
    <w:rsid w:val="000A6A43"/>
    <w:rsid w:val="000A7107"/>
    <w:rsid w:val="000B12BC"/>
    <w:rsid w:val="000B1DEA"/>
    <w:rsid w:val="000B2534"/>
    <w:rsid w:val="000B35C8"/>
    <w:rsid w:val="000B455D"/>
    <w:rsid w:val="000B5DE9"/>
    <w:rsid w:val="000B7CE4"/>
    <w:rsid w:val="000C1E95"/>
    <w:rsid w:val="000C2E61"/>
    <w:rsid w:val="000C7FC4"/>
    <w:rsid w:val="000D01C3"/>
    <w:rsid w:val="000D055E"/>
    <w:rsid w:val="000D285F"/>
    <w:rsid w:val="000D2A5E"/>
    <w:rsid w:val="000D31C1"/>
    <w:rsid w:val="000D4222"/>
    <w:rsid w:val="000D46A7"/>
    <w:rsid w:val="000D5A57"/>
    <w:rsid w:val="000D6354"/>
    <w:rsid w:val="000D72EB"/>
    <w:rsid w:val="000D7D89"/>
    <w:rsid w:val="000E06DD"/>
    <w:rsid w:val="000E3A35"/>
    <w:rsid w:val="000E4822"/>
    <w:rsid w:val="000E53A0"/>
    <w:rsid w:val="000E760E"/>
    <w:rsid w:val="000F4A0F"/>
    <w:rsid w:val="0010040F"/>
    <w:rsid w:val="00101246"/>
    <w:rsid w:val="001013BD"/>
    <w:rsid w:val="0010264F"/>
    <w:rsid w:val="0010358C"/>
    <w:rsid w:val="0010373D"/>
    <w:rsid w:val="00103FED"/>
    <w:rsid w:val="00104693"/>
    <w:rsid w:val="001051CE"/>
    <w:rsid w:val="001078C5"/>
    <w:rsid w:val="001116EB"/>
    <w:rsid w:val="00112C0F"/>
    <w:rsid w:val="00112DBB"/>
    <w:rsid w:val="00113EE0"/>
    <w:rsid w:val="001156F6"/>
    <w:rsid w:val="00115982"/>
    <w:rsid w:val="001172E8"/>
    <w:rsid w:val="00117646"/>
    <w:rsid w:val="001221E6"/>
    <w:rsid w:val="00122812"/>
    <w:rsid w:val="00124423"/>
    <w:rsid w:val="00124EC6"/>
    <w:rsid w:val="0012535E"/>
    <w:rsid w:val="00125DB9"/>
    <w:rsid w:val="00126857"/>
    <w:rsid w:val="00130A60"/>
    <w:rsid w:val="00131300"/>
    <w:rsid w:val="001313DD"/>
    <w:rsid w:val="0013186D"/>
    <w:rsid w:val="00131AFC"/>
    <w:rsid w:val="00133DB2"/>
    <w:rsid w:val="00134561"/>
    <w:rsid w:val="00137DE0"/>
    <w:rsid w:val="00140930"/>
    <w:rsid w:val="001418CE"/>
    <w:rsid w:val="00142813"/>
    <w:rsid w:val="0014677E"/>
    <w:rsid w:val="00146D15"/>
    <w:rsid w:val="0014777E"/>
    <w:rsid w:val="00150ECA"/>
    <w:rsid w:val="00151D4A"/>
    <w:rsid w:val="001528F4"/>
    <w:rsid w:val="0015388D"/>
    <w:rsid w:val="00154FCE"/>
    <w:rsid w:val="00156703"/>
    <w:rsid w:val="00156E65"/>
    <w:rsid w:val="001618D6"/>
    <w:rsid w:val="00161C27"/>
    <w:rsid w:val="00162657"/>
    <w:rsid w:val="0016435D"/>
    <w:rsid w:val="001651A0"/>
    <w:rsid w:val="001670E8"/>
    <w:rsid w:val="00167AC0"/>
    <w:rsid w:val="00167CDC"/>
    <w:rsid w:val="00170E10"/>
    <w:rsid w:val="00171885"/>
    <w:rsid w:val="0017230E"/>
    <w:rsid w:val="001759FF"/>
    <w:rsid w:val="0017641E"/>
    <w:rsid w:val="00176649"/>
    <w:rsid w:val="0017677D"/>
    <w:rsid w:val="001813EA"/>
    <w:rsid w:val="00182DFE"/>
    <w:rsid w:val="00184107"/>
    <w:rsid w:val="0018412A"/>
    <w:rsid w:val="00184397"/>
    <w:rsid w:val="00187EEB"/>
    <w:rsid w:val="001939B8"/>
    <w:rsid w:val="00194FF8"/>
    <w:rsid w:val="001A08D5"/>
    <w:rsid w:val="001A0EDD"/>
    <w:rsid w:val="001A1496"/>
    <w:rsid w:val="001A37F8"/>
    <w:rsid w:val="001A4906"/>
    <w:rsid w:val="001A61A5"/>
    <w:rsid w:val="001A6ABA"/>
    <w:rsid w:val="001A6B8B"/>
    <w:rsid w:val="001A7382"/>
    <w:rsid w:val="001B06E2"/>
    <w:rsid w:val="001B0A55"/>
    <w:rsid w:val="001B110B"/>
    <w:rsid w:val="001B1AE6"/>
    <w:rsid w:val="001B5DC5"/>
    <w:rsid w:val="001B6947"/>
    <w:rsid w:val="001B7A42"/>
    <w:rsid w:val="001B7EAD"/>
    <w:rsid w:val="001C2DDE"/>
    <w:rsid w:val="001C30B5"/>
    <w:rsid w:val="001C4099"/>
    <w:rsid w:val="001C54E3"/>
    <w:rsid w:val="001C6A91"/>
    <w:rsid w:val="001C6B7E"/>
    <w:rsid w:val="001C74E8"/>
    <w:rsid w:val="001D13C0"/>
    <w:rsid w:val="001D1BD0"/>
    <w:rsid w:val="001D2662"/>
    <w:rsid w:val="001D385C"/>
    <w:rsid w:val="001D3ABD"/>
    <w:rsid w:val="001D4E39"/>
    <w:rsid w:val="001D721A"/>
    <w:rsid w:val="001D7E28"/>
    <w:rsid w:val="001E22A6"/>
    <w:rsid w:val="001E2C9F"/>
    <w:rsid w:val="001E3620"/>
    <w:rsid w:val="001E3AD3"/>
    <w:rsid w:val="001E4672"/>
    <w:rsid w:val="001E5B89"/>
    <w:rsid w:val="001E5E22"/>
    <w:rsid w:val="001E6334"/>
    <w:rsid w:val="001E706A"/>
    <w:rsid w:val="001E73F4"/>
    <w:rsid w:val="001F02D8"/>
    <w:rsid w:val="001F2D83"/>
    <w:rsid w:val="001F39C8"/>
    <w:rsid w:val="001F5017"/>
    <w:rsid w:val="002014D1"/>
    <w:rsid w:val="002017B8"/>
    <w:rsid w:val="002024AB"/>
    <w:rsid w:val="002070B8"/>
    <w:rsid w:val="00207571"/>
    <w:rsid w:val="00210E27"/>
    <w:rsid w:val="00211926"/>
    <w:rsid w:val="002119EA"/>
    <w:rsid w:val="00211BA4"/>
    <w:rsid w:val="00211E66"/>
    <w:rsid w:val="00212DB8"/>
    <w:rsid w:val="00212E7E"/>
    <w:rsid w:val="00213392"/>
    <w:rsid w:val="00216A22"/>
    <w:rsid w:val="00217ECC"/>
    <w:rsid w:val="00220965"/>
    <w:rsid w:val="002240AF"/>
    <w:rsid w:val="00225F1B"/>
    <w:rsid w:val="00226C4F"/>
    <w:rsid w:val="00226EA3"/>
    <w:rsid w:val="00232ECE"/>
    <w:rsid w:val="00234EC5"/>
    <w:rsid w:val="00235BC6"/>
    <w:rsid w:val="002365C4"/>
    <w:rsid w:val="00236D5D"/>
    <w:rsid w:val="00237568"/>
    <w:rsid w:val="00241023"/>
    <w:rsid w:val="0024244B"/>
    <w:rsid w:val="0024513B"/>
    <w:rsid w:val="00247FA3"/>
    <w:rsid w:val="0025255F"/>
    <w:rsid w:val="00252B84"/>
    <w:rsid w:val="00252F13"/>
    <w:rsid w:val="00253F25"/>
    <w:rsid w:val="0025405F"/>
    <w:rsid w:val="0025496B"/>
    <w:rsid w:val="002557DC"/>
    <w:rsid w:val="002559D1"/>
    <w:rsid w:val="00256F1C"/>
    <w:rsid w:val="00257B2F"/>
    <w:rsid w:val="00257CA2"/>
    <w:rsid w:val="0026182D"/>
    <w:rsid w:val="00261D72"/>
    <w:rsid w:val="00262B08"/>
    <w:rsid w:val="00263D93"/>
    <w:rsid w:val="00263F72"/>
    <w:rsid w:val="00267FC2"/>
    <w:rsid w:val="00271125"/>
    <w:rsid w:val="00272C8A"/>
    <w:rsid w:val="002752AA"/>
    <w:rsid w:val="00275D43"/>
    <w:rsid w:val="00275E3C"/>
    <w:rsid w:val="00280B4E"/>
    <w:rsid w:val="00281117"/>
    <w:rsid w:val="00281F11"/>
    <w:rsid w:val="00282881"/>
    <w:rsid w:val="00282ECB"/>
    <w:rsid w:val="00283072"/>
    <w:rsid w:val="00283EF9"/>
    <w:rsid w:val="0028462F"/>
    <w:rsid w:val="00284A88"/>
    <w:rsid w:val="002862D1"/>
    <w:rsid w:val="0028722B"/>
    <w:rsid w:val="00292471"/>
    <w:rsid w:val="0029293B"/>
    <w:rsid w:val="0029311E"/>
    <w:rsid w:val="00293AE3"/>
    <w:rsid w:val="00293E21"/>
    <w:rsid w:val="00296ACE"/>
    <w:rsid w:val="00296AFC"/>
    <w:rsid w:val="00296F11"/>
    <w:rsid w:val="002A05C1"/>
    <w:rsid w:val="002A12BF"/>
    <w:rsid w:val="002A4BFC"/>
    <w:rsid w:val="002A5B3A"/>
    <w:rsid w:val="002B0546"/>
    <w:rsid w:val="002B12BB"/>
    <w:rsid w:val="002B342D"/>
    <w:rsid w:val="002B3885"/>
    <w:rsid w:val="002B3FF1"/>
    <w:rsid w:val="002B428F"/>
    <w:rsid w:val="002B4EA1"/>
    <w:rsid w:val="002B5034"/>
    <w:rsid w:val="002B6D01"/>
    <w:rsid w:val="002C0429"/>
    <w:rsid w:val="002C2D19"/>
    <w:rsid w:val="002C3700"/>
    <w:rsid w:val="002C394D"/>
    <w:rsid w:val="002C42B6"/>
    <w:rsid w:val="002C5049"/>
    <w:rsid w:val="002C5789"/>
    <w:rsid w:val="002D156A"/>
    <w:rsid w:val="002D21A2"/>
    <w:rsid w:val="002D2B6E"/>
    <w:rsid w:val="002D2CF5"/>
    <w:rsid w:val="002D377D"/>
    <w:rsid w:val="002D3CD7"/>
    <w:rsid w:val="002D3E51"/>
    <w:rsid w:val="002D5332"/>
    <w:rsid w:val="002D5600"/>
    <w:rsid w:val="002D5823"/>
    <w:rsid w:val="002D7261"/>
    <w:rsid w:val="002D7D13"/>
    <w:rsid w:val="002E1155"/>
    <w:rsid w:val="002E2016"/>
    <w:rsid w:val="002E2027"/>
    <w:rsid w:val="002E2642"/>
    <w:rsid w:val="002E34F6"/>
    <w:rsid w:val="002E61D9"/>
    <w:rsid w:val="002E6F39"/>
    <w:rsid w:val="002F3283"/>
    <w:rsid w:val="002F4574"/>
    <w:rsid w:val="002F62AF"/>
    <w:rsid w:val="002F6B1F"/>
    <w:rsid w:val="002F736C"/>
    <w:rsid w:val="003019F1"/>
    <w:rsid w:val="003040B0"/>
    <w:rsid w:val="003064D4"/>
    <w:rsid w:val="00307768"/>
    <w:rsid w:val="00311C81"/>
    <w:rsid w:val="0031208B"/>
    <w:rsid w:val="00312864"/>
    <w:rsid w:val="0031513B"/>
    <w:rsid w:val="003162FB"/>
    <w:rsid w:val="0031672F"/>
    <w:rsid w:val="00321B4C"/>
    <w:rsid w:val="003273AC"/>
    <w:rsid w:val="003275A9"/>
    <w:rsid w:val="00330A07"/>
    <w:rsid w:val="00330B16"/>
    <w:rsid w:val="00331EFF"/>
    <w:rsid w:val="00332C03"/>
    <w:rsid w:val="00340519"/>
    <w:rsid w:val="00342596"/>
    <w:rsid w:val="003433D9"/>
    <w:rsid w:val="0034737E"/>
    <w:rsid w:val="0034770D"/>
    <w:rsid w:val="003513AA"/>
    <w:rsid w:val="00351AAA"/>
    <w:rsid w:val="00351C18"/>
    <w:rsid w:val="00351E90"/>
    <w:rsid w:val="00352298"/>
    <w:rsid w:val="00353264"/>
    <w:rsid w:val="003538A1"/>
    <w:rsid w:val="003563D7"/>
    <w:rsid w:val="00357891"/>
    <w:rsid w:val="0036382E"/>
    <w:rsid w:val="00365595"/>
    <w:rsid w:val="00365672"/>
    <w:rsid w:val="00366310"/>
    <w:rsid w:val="00367280"/>
    <w:rsid w:val="00367E79"/>
    <w:rsid w:val="003705E1"/>
    <w:rsid w:val="00372948"/>
    <w:rsid w:val="00372BA2"/>
    <w:rsid w:val="003746C7"/>
    <w:rsid w:val="003756E0"/>
    <w:rsid w:val="003772BD"/>
    <w:rsid w:val="00377DD8"/>
    <w:rsid w:val="003805ED"/>
    <w:rsid w:val="00380CDC"/>
    <w:rsid w:val="00381AF5"/>
    <w:rsid w:val="00381B94"/>
    <w:rsid w:val="00383D6B"/>
    <w:rsid w:val="0038514B"/>
    <w:rsid w:val="00385930"/>
    <w:rsid w:val="003859E8"/>
    <w:rsid w:val="0038686D"/>
    <w:rsid w:val="00387331"/>
    <w:rsid w:val="003879A6"/>
    <w:rsid w:val="00387D27"/>
    <w:rsid w:val="00390E50"/>
    <w:rsid w:val="00390EDF"/>
    <w:rsid w:val="00391F19"/>
    <w:rsid w:val="0039237C"/>
    <w:rsid w:val="00392607"/>
    <w:rsid w:val="00396140"/>
    <w:rsid w:val="00396B23"/>
    <w:rsid w:val="00397AC4"/>
    <w:rsid w:val="003A032B"/>
    <w:rsid w:val="003A07F3"/>
    <w:rsid w:val="003A18EB"/>
    <w:rsid w:val="003A1F9D"/>
    <w:rsid w:val="003A33CB"/>
    <w:rsid w:val="003A46EA"/>
    <w:rsid w:val="003A7690"/>
    <w:rsid w:val="003B0E1B"/>
    <w:rsid w:val="003B0F7E"/>
    <w:rsid w:val="003B3615"/>
    <w:rsid w:val="003B387C"/>
    <w:rsid w:val="003B4808"/>
    <w:rsid w:val="003B49AB"/>
    <w:rsid w:val="003B5801"/>
    <w:rsid w:val="003C0787"/>
    <w:rsid w:val="003C1A39"/>
    <w:rsid w:val="003C29FC"/>
    <w:rsid w:val="003C46EE"/>
    <w:rsid w:val="003C5303"/>
    <w:rsid w:val="003C5C83"/>
    <w:rsid w:val="003D27A8"/>
    <w:rsid w:val="003D3317"/>
    <w:rsid w:val="003D4AAD"/>
    <w:rsid w:val="003E2DD2"/>
    <w:rsid w:val="003E3207"/>
    <w:rsid w:val="003E3298"/>
    <w:rsid w:val="003E3752"/>
    <w:rsid w:val="003E3DAD"/>
    <w:rsid w:val="003E58DF"/>
    <w:rsid w:val="003E59E8"/>
    <w:rsid w:val="003E6543"/>
    <w:rsid w:val="003E6DFD"/>
    <w:rsid w:val="003E6E65"/>
    <w:rsid w:val="003F0D69"/>
    <w:rsid w:val="003F15DE"/>
    <w:rsid w:val="003F1FE7"/>
    <w:rsid w:val="003F3431"/>
    <w:rsid w:val="003F5A9F"/>
    <w:rsid w:val="003F62B0"/>
    <w:rsid w:val="004032B9"/>
    <w:rsid w:val="00404DFC"/>
    <w:rsid w:val="00411BA8"/>
    <w:rsid w:val="00411E1F"/>
    <w:rsid w:val="00414F17"/>
    <w:rsid w:val="0041542B"/>
    <w:rsid w:val="00415DDA"/>
    <w:rsid w:val="0041632D"/>
    <w:rsid w:val="00420AE7"/>
    <w:rsid w:val="00420C36"/>
    <w:rsid w:val="00421AA8"/>
    <w:rsid w:val="00421D82"/>
    <w:rsid w:val="0042545C"/>
    <w:rsid w:val="0042565B"/>
    <w:rsid w:val="00426960"/>
    <w:rsid w:val="00430225"/>
    <w:rsid w:val="00430CB8"/>
    <w:rsid w:val="0043180E"/>
    <w:rsid w:val="00432287"/>
    <w:rsid w:val="00432BD7"/>
    <w:rsid w:val="00434154"/>
    <w:rsid w:val="00435121"/>
    <w:rsid w:val="004357F2"/>
    <w:rsid w:val="004359D7"/>
    <w:rsid w:val="00435EF0"/>
    <w:rsid w:val="004362E0"/>
    <w:rsid w:val="004365ED"/>
    <w:rsid w:val="00440175"/>
    <w:rsid w:val="004404A7"/>
    <w:rsid w:val="00441457"/>
    <w:rsid w:val="00441974"/>
    <w:rsid w:val="0044227E"/>
    <w:rsid w:val="004425E1"/>
    <w:rsid w:val="00442C8F"/>
    <w:rsid w:val="00447687"/>
    <w:rsid w:val="00450468"/>
    <w:rsid w:val="0045275A"/>
    <w:rsid w:val="00452AE6"/>
    <w:rsid w:val="0045541A"/>
    <w:rsid w:val="004555BA"/>
    <w:rsid w:val="00456343"/>
    <w:rsid w:val="00456562"/>
    <w:rsid w:val="00456F7A"/>
    <w:rsid w:val="0046092F"/>
    <w:rsid w:val="00462497"/>
    <w:rsid w:val="00465276"/>
    <w:rsid w:val="004658DD"/>
    <w:rsid w:val="00466828"/>
    <w:rsid w:val="00466958"/>
    <w:rsid w:val="00466F4B"/>
    <w:rsid w:val="00467D01"/>
    <w:rsid w:val="004702E2"/>
    <w:rsid w:val="00471259"/>
    <w:rsid w:val="00471D7B"/>
    <w:rsid w:val="0047324A"/>
    <w:rsid w:val="00473FDF"/>
    <w:rsid w:val="0047541C"/>
    <w:rsid w:val="00480AB5"/>
    <w:rsid w:val="0048145F"/>
    <w:rsid w:val="00482E49"/>
    <w:rsid w:val="00483D5C"/>
    <w:rsid w:val="00485E25"/>
    <w:rsid w:val="00487F00"/>
    <w:rsid w:val="004908D0"/>
    <w:rsid w:val="00491F29"/>
    <w:rsid w:val="00493240"/>
    <w:rsid w:val="00493F41"/>
    <w:rsid w:val="00496635"/>
    <w:rsid w:val="00497625"/>
    <w:rsid w:val="00497BE4"/>
    <w:rsid w:val="004A38FE"/>
    <w:rsid w:val="004A5824"/>
    <w:rsid w:val="004A6948"/>
    <w:rsid w:val="004A7D5D"/>
    <w:rsid w:val="004B045E"/>
    <w:rsid w:val="004B2007"/>
    <w:rsid w:val="004B5697"/>
    <w:rsid w:val="004B64DA"/>
    <w:rsid w:val="004C056F"/>
    <w:rsid w:val="004C175A"/>
    <w:rsid w:val="004C3D79"/>
    <w:rsid w:val="004C487A"/>
    <w:rsid w:val="004C50DA"/>
    <w:rsid w:val="004C5F40"/>
    <w:rsid w:val="004C6AD7"/>
    <w:rsid w:val="004C766F"/>
    <w:rsid w:val="004D0318"/>
    <w:rsid w:val="004D080E"/>
    <w:rsid w:val="004D1BEE"/>
    <w:rsid w:val="004D30DE"/>
    <w:rsid w:val="004D3165"/>
    <w:rsid w:val="004D33ED"/>
    <w:rsid w:val="004D5518"/>
    <w:rsid w:val="004D65F7"/>
    <w:rsid w:val="004E1698"/>
    <w:rsid w:val="004E40C6"/>
    <w:rsid w:val="004E7DD6"/>
    <w:rsid w:val="004F053E"/>
    <w:rsid w:val="004F070A"/>
    <w:rsid w:val="004F1073"/>
    <w:rsid w:val="004F33D6"/>
    <w:rsid w:val="004F5229"/>
    <w:rsid w:val="004F6F1F"/>
    <w:rsid w:val="004F73F6"/>
    <w:rsid w:val="004F77B6"/>
    <w:rsid w:val="004F7FA9"/>
    <w:rsid w:val="0050092C"/>
    <w:rsid w:val="00501625"/>
    <w:rsid w:val="005030F9"/>
    <w:rsid w:val="0050329F"/>
    <w:rsid w:val="00506A3B"/>
    <w:rsid w:val="00513375"/>
    <w:rsid w:val="005137B3"/>
    <w:rsid w:val="005158C4"/>
    <w:rsid w:val="00516D50"/>
    <w:rsid w:val="00521CDE"/>
    <w:rsid w:val="00521F7C"/>
    <w:rsid w:val="00522CA0"/>
    <w:rsid w:val="005243F7"/>
    <w:rsid w:val="0052493F"/>
    <w:rsid w:val="0052550A"/>
    <w:rsid w:val="0052626C"/>
    <w:rsid w:val="0052758A"/>
    <w:rsid w:val="00527DAF"/>
    <w:rsid w:val="00530D23"/>
    <w:rsid w:val="005326B4"/>
    <w:rsid w:val="005361A3"/>
    <w:rsid w:val="00542819"/>
    <w:rsid w:val="00542A8E"/>
    <w:rsid w:val="00542AD1"/>
    <w:rsid w:val="005436FC"/>
    <w:rsid w:val="0054389F"/>
    <w:rsid w:val="00543FF9"/>
    <w:rsid w:val="00544F53"/>
    <w:rsid w:val="0054629D"/>
    <w:rsid w:val="0054654C"/>
    <w:rsid w:val="00546A21"/>
    <w:rsid w:val="00546AF3"/>
    <w:rsid w:val="00546EBD"/>
    <w:rsid w:val="005531C5"/>
    <w:rsid w:val="00553DA4"/>
    <w:rsid w:val="00555090"/>
    <w:rsid w:val="005550B3"/>
    <w:rsid w:val="005567CC"/>
    <w:rsid w:val="00557BA3"/>
    <w:rsid w:val="00560566"/>
    <w:rsid w:val="0056244A"/>
    <w:rsid w:val="0056387F"/>
    <w:rsid w:val="00564463"/>
    <w:rsid w:val="00564A70"/>
    <w:rsid w:val="00564D1E"/>
    <w:rsid w:val="0056662E"/>
    <w:rsid w:val="00566B28"/>
    <w:rsid w:val="0056702F"/>
    <w:rsid w:val="005679FC"/>
    <w:rsid w:val="00567F47"/>
    <w:rsid w:val="005707AE"/>
    <w:rsid w:val="0057105B"/>
    <w:rsid w:val="00573AA2"/>
    <w:rsid w:val="00573EED"/>
    <w:rsid w:val="0057618A"/>
    <w:rsid w:val="005772E2"/>
    <w:rsid w:val="0057738E"/>
    <w:rsid w:val="005777AF"/>
    <w:rsid w:val="005813D0"/>
    <w:rsid w:val="00582A11"/>
    <w:rsid w:val="00582CCD"/>
    <w:rsid w:val="00583773"/>
    <w:rsid w:val="00583AEF"/>
    <w:rsid w:val="00584B6E"/>
    <w:rsid w:val="00585381"/>
    <w:rsid w:val="00585D01"/>
    <w:rsid w:val="00587EA2"/>
    <w:rsid w:val="00590599"/>
    <w:rsid w:val="00592DAD"/>
    <w:rsid w:val="00592ECD"/>
    <w:rsid w:val="00593708"/>
    <w:rsid w:val="00595C04"/>
    <w:rsid w:val="005971C1"/>
    <w:rsid w:val="005A0AD1"/>
    <w:rsid w:val="005A1F5D"/>
    <w:rsid w:val="005A26EE"/>
    <w:rsid w:val="005A31C9"/>
    <w:rsid w:val="005A3EB7"/>
    <w:rsid w:val="005A3EEE"/>
    <w:rsid w:val="005A4D8B"/>
    <w:rsid w:val="005B04DD"/>
    <w:rsid w:val="005B2A0E"/>
    <w:rsid w:val="005B3183"/>
    <w:rsid w:val="005B35CF"/>
    <w:rsid w:val="005B39BA"/>
    <w:rsid w:val="005B47D3"/>
    <w:rsid w:val="005B5019"/>
    <w:rsid w:val="005B5C9C"/>
    <w:rsid w:val="005B5CFD"/>
    <w:rsid w:val="005B6310"/>
    <w:rsid w:val="005B772D"/>
    <w:rsid w:val="005C1979"/>
    <w:rsid w:val="005C1DC4"/>
    <w:rsid w:val="005C1E27"/>
    <w:rsid w:val="005C4912"/>
    <w:rsid w:val="005C4BED"/>
    <w:rsid w:val="005C5973"/>
    <w:rsid w:val="005C73DC"/>
    <w:rsid w:val="005C7ED6"/>
    <w:rsid w:val="005D112C"/>
    <w:rsid w:val="005D1DA5"/>
    <w:rsid w:val="005D2370"/>
    <w:rsid w:val="005D36DE"/>
    <w:rsid w:val="005D6C11"/>
    <w:rsid w:val="005D7656"/>
    <w:rsid w:val="005D7C13"/>
    <w:rsid w:val="005E118E"/>
    <w:rsid w:val="005E1B74"/>
    <w:rsid w:val="005E1CFE"/>
    <w:rsid w:val="005E279C"/>
    <w:rsid w:val="005E31AA"/>
    <w:rsid w:val="005E3202"/>
    <w:rsid w:val="005E3347"/>
    <w:rsid w:val="005E3878"/>
    <w:rsid w:val="005E5BB8"/>
    <w:rsid w:val="005E5BC5"/>
    <w:rsid w:val="005E6B3F"/>
    <w:rsid w:val="005E6C5F"/>
    <w:rsid w:val="005E7570"/>
    <w:rsid w:val="005F312D"/>
    <w:rsid w:val="005F414B"/>
    <w:rsid w:val="005F5403"/>
    <w:rsid w:val="005F5C09"/>
    <w:rsid w:val="005F70A4"/>
    <w:rsid w:val="00600C8F"/>
    <w:rsid w:val="006012AB"/>
    <w:rsid w:val="00601A72"/>
    <w:rsid w:val="00602CFA"/>
    <w:rsid w:val="0060335A"/>
    <w:rsid w:val="006041F2"/>
    <w:rsid w:val="00604304"/>
    <w:rsid w:val="006052C3"/>
    <w:rsid w:val="00605C37"/>
    <w:rsid w:val="00606C0D"/>
    <w:rsid w:val="00607163"/>
    <w:rsid w:val="0061062C"/>
    <w:rsid w:val="0061078A"/>
    <w:rsid w:val="006109B5"/>
    <w:rsid w:val="00610DBC"/>
    <w:rsid w:val="00613849"/>
    <w:rsid w:val="00613ED3"/>
    <w:rsid w:val="0061477A"/>
    <w:rsid w:val="00614EEC"/>
    <w:rsid w:val="00615716"/>
    <w:rsid w:val="00615CA4"/>
    <w:rsid w:val="0061715B"/>
    <w:rsid w:val="00617260"/>
    <w:rsid w:val="00617C8B"/>
    <w:rsid w:val="00620A84"/>
    <w:rsid w:val="00622DB0"/>
    <w:rsid w:val="00623955"/>
    <w:rsid w:val="006252F7"/>
    <w:rsid w:val="00630C16"/>
    <w:rsid w:val="00633BC6"/>
    <w:rsid w:val="0063487F"/>
    <w:rsid w:val="00635883"/>
    <w:rsid w:val="006361DD"/>
    <w:rsid w:val="006421CE"/>
    <w:rsid w:val="0064259B"/>
    <w:rsid w:val="006425BF"/>
    <w:rsid w:val="00642654"/>
    <w:rsid w:val="006452EE"/>
    <w:rsid w:val="00646273"/>
    <w:rsid w:val="00646AF5"/>
    <w:rsid w:val="006511F6"/>
    <w:rsid w:val="00651FE7"/>
    <w:rsid w:val="00652A13"/>
    <w:rsid w:val="00653E6B"/>
    <w:rsid w:val="006540EC"/>
    <w:rsid w:val="00654D11"/>
    <w:rsid w:val="00654E66"/>
    <w:rsid w:val="00655B75"/>
    <w:rsid w:val="0065634A"/>
    <w:rsid w:val="00656A7A"/>
    <w:rsid w:val="006623C4"/>
    <w:rsid w:val="006630F5"/>
    <w:rsid w:val="00664659"/>
    <w:rsid w:val="0066470B"/>
    <w:rsid w:val="00664713"/>
    <w:rsid w:val="006648F4"/>
    <w:rsid w:val="00667095"/>
    <w:rsid w:val="0066774D"/>
    <w:rsid w:val="00667DED"/>
    <w:rsid w:val="00670498"/>
    <w:rsid w:val="006709C5"/>
    <w:rsid w:val="00670E3F"/>
    <w:rsid w:val="00671D90"/>
    <w:rsid w:val="006723AF"/>
    <w:rsid w:val="00672518"/>
    <w:rsid w:val="00673DEA"/>
    <w:rsid w:val="00673FFD"/>
    <w:rsid w:val="00675320"/>
    <w:rsid w:val="00677C43"/>
    <w:rsid w:val="006804B8"/>
    <w:rsid w:val="00680CD6"/>
    <w:rsid w:val="00680EFE"/>
    <w:rsid w:val="00681578"/>
    <w:rsid w:val="00683BEE"/>
    <w:rsid w:val="00685590"/>
    <w:rsid w:val="00685D14"/>
    <w:rsid w:val="00686633"/>
    <w:rsid w:val="00695790"/>
    <w:rsid w:val="00695B81"/>
    <w:rsid w:val="00695EF5"/>
    <w:rsid w:val="006A0198"/>
    <w:rsid w:val="006A0501"/>
    <w:rsid w:val="006A07A4"/>
    <w:rsid w:val="006A0FC9"/>
    <w:rsid w:val="006A1388"/>
    <w:rsid w:val="006A1ED9"/>
    <w:rsid w:val="006A467D"/>
    <w:rsid w:val="006A58AA"/>
    <w:rsid w:val="006B00B3"/>
    <w:rsid w:val="006B05DE"/>
    <w:rsid w:val="006B2095"/>
    <w:rsid w:val="006B2925"/>
    <w:rsid w:val="006B42FA"/>
    <w:rsid w:val="006B4493"/>
    <w:rsid w:val="006B451E"/>
    <w:rsid w:val="006B72AD"/>
    <w:rsid w:val="006C1294"/>
    <w:rsid w:val="006C2AB0"/>
    <w:rsid w:val="006C2FF4"/>
    <w:rsid w:val="006C42C6"/>
    <w:rsid w:val="006C4DFD"/>
    <w:rsid w:val="006C576F"/>
    <w:rsid w:val="006C671B"/>
    <w:rsid w:val="006C69B4"/>
    <w:rsid w:val="006C6A7F"/>
    <w:rsid w:val="006C6D15"/>
    <w:rsid w:val="006C6FA1"/>
    <w:rsid w:val="006D2304"/>
    <w:rsid w:val="006D36C5"/>
    <w:rsid w:val="006D4015"/>
    <w:rsid w:val="006D473E"/>
    <w:rsid w:val="006D4E47"/>
    <w:rsid w:val="006D5F84"/>
    <w:rsid w:val="006D60D0"/>
    <w:rsid w:val="006D7DD6"/>
    <w:rsid w:val="006E0E09"/>
    <w:rsid w:val="006E1899"/>
    <w:rsid w:val="006E2586"/>
    <w:rsid w:val="006E2DDC"/>
    <w:rsid w:val="006E33C0"/>
    <w:rsid w:val="006E3EEF"/>
    <w:rsid w:val="006E3F1E"/>
    <w:rsid w:val="006E4977"/>
    <w:rsid w:val="006E4CD6"/>
    <w:rsid w:val="006E5188"/>
    <w:rsid w:val="006E53C9"/>
    <w:rsid w:val="006E7958"/>
    <w:rsid w:val="006F07C4"/>
    <w:rsid w:val="006F2708"/>
    <w:rsid w:val="006F2AB4"/>
    <w:rsid w:val="006F2BBC"/>
    <w:rsid w:val="006F3372"/>
    <w:rsid w:val="006F3960"/>
    <w:rsid w:val="006F3D1D"/>
    <w:rsid w:val="006F3D1E"/>
    <w:rsid w:val="007000E3"/>
    <w:rsid w:val="007008F2"/>
    <w:rsid w:val="007009A8"/>
    <w:rsid w:val="00701C20"/>
    <w:rsid w:val="00701E37"/>
    <w:rsid w:val="007033A9"/>
    <w:rsid w:val="00704BB7"/>
    <w:rsid w:val="007056FB"/>
    <w:rsid w:val="00705C73"/>
    <w:rsid w:val="007109C0"/>
    <w:rsid w:val="00711386"/>
    <w:rsid w:val="00711D25"/>
    <w:rsid w:val="00716C0E"/>
    <w:rsid w:val="00717D19"/>
    <w:rsid w:val="00720339"/>
    <w:rsid w:val="007233C1"/>
    <w:rsid w:val="00724203"/>
    <w:rsid w:val="00725C28"/>
    <w:rsid w:val="0072610E"/>
    <w:rsid w:val="00726BC0"/>
    <w:rsid w:val="00727432"/>
    <w:rsid w:val="00730CDF"/>
    <w:rsid w:val="00731072"/>
    <w:rsid w:val="00731281"/>
    <w:rsid w:val="00731D82"/>
    <w:rsid w:val="007321C3"/>
    <w:rsid w:val="0073342F"/>
    <w:rsid w:val="0073361C"/>
    <w:rsid w:val="0073388E"/>
    <w:rsid w:val="00733E9E"/>
    <w:rsid w:val="00733F83"/>
    <w:rsid w:val="007348A8"/>
    <w:rsid w:val="00734998"/>
    <w:rsid w:val="00736AC3"/>
    <w:rsid w:val="00740717"/>
    <w:rsid w:val="00742923"/>
    <w:rsid w:val="0074375E"/>
    <w:rsid w:val="00743AC9"/>
    <w:rsid w:val="00744E38"/>
    <w:rsid w:val="00745AAC"/>
    <w:rsid w:val="007462A9"/>
    <w:rsid w:val="0074747C"/>
    <w:rsid w:val="00747D52"/>
    <w:rsid w:val="0075012E"/>
    <w:rsid w:val="00750C13"/>
    <w:rsid w:val="00751600"/>
    <w:rsid w:val="0075185C"/>
    <w:rsid w:val="00751EAA"/>
    <w:rsid w:val="00752EE7"/>
    <w:rsid w:val="007549B2"/>
    <w:rsid w:val="00754B83"/>
    <w:rsid w:val="007558AC"/>
    <w:rsid w:val="00755F1B"/>
    <w:rsid w:val="007572AB"/>
    <w:rsid w:val="00757907"/>
    <w:rsid w:val="007607AD"/>
    <w:rsid w:val="00761499"/>
    <w:rsid w:val="00762706"/>
    <w:rsid w:val="00763203"/>
    <w:rsid w:val="00763AA5"/>
    <w:rsid w:val="0077061D"/>
    <w:rsid w:val="007710FB"/>
    <w:rsid w:val="007730D7"/>
    <w:rsid w:val="00775764"/>
    <w:rsid w:val="0077766C"/>
    <w:rsid w:val="00777FEC"/>
    <w:rsid w:val="007818A7"/>
    <w:rsid w:val="00781CF5"/>
    <w:rsid w:val="00782FEA"/>
    <w:rsid w:val="007849A1"/>
    <w:rsid w:val="00785C9F"/>
    <w:rsid w:val="00787FA7"/>
    <w:rsid w:val="0079026C"/>
    <w:rsid w:val="00790729"/>
    <w:rsid w:val="007918C3"/>
    <w:rsid w:val="007928B7"/>
    <w:rsid w:val="00792938"/>
    <w:rsid w:val="00792FFE"/>
    <w:rsid w:val="00793A43"/>
    <w:rsid w:val="00794EAC"/>
    <w:rsid w:val="00796B98"/>
    <w:rsid w:val="00797B21"/>
    <w:rsid w:val="007A04CC"/>
    <w:rsid w:val="007A25E9"/>
    <w:rsid w:val="007A4A95"/>
    <w:rsid w:val="007A5F83"/>
    <w:rsid w:val="007A6543"/>
    <w:rsid w:val="007B48D2"/>
    <w:rsid w:val="007B5898"/>
    <w:rsid w:val="007B5EDA"/>
    <w:rsid w:val="007B6574"/>
    <w:rsid w:val="007C05C0"/>
    <w:rsid w:val="007C2030"/>
    <w:rsid w:val="007C415B"/>
    <w:rsid w:val="007C4660"/>
    <w:rsid w:val="007C4B33"/>
    <w:rsid w:val="007C5905"/>
    <w:rsid w:val="007C5951"/>
    <w:rsid w:val="007C5BBA"/>
    <w:rsid w:val="007C6660"/>
    <w:rsid w:val="007C6825"/>
    <w:rsid w:val="007D1588"/>
    <w:rsid w:val="007D1E70"/>
    <w:rsid w:val="007D2316"/>
    <w:rsid w:val="007D232F"/>
    <w:rsid w:val="007D2B38"/>
    <w:rsid w:val="007D394D"/>
    <w:rsid w:val="007D54DE"/>
    <w:rsid w:val="007D5C65"/>
    <w:rsid w:val="007D6D0D"/>
    <w:rsid w:val="007D7218"/>
    <w:rsid w:val="007D765D"/>
    <w:rsid w:val="007E1619"/>
    <w:rsid w:val="007E39DE"/>
    <w:rsid w:val="007E4B7C"/>
    <w:rsid w:val="007E7C46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087"/>
    <w:rsid w:val="00814A71"/>
    <w:rsid w:val="00817E5C"/>
    <w:rsid w:val="00820053"/>
    <w:rsid w:val="0082090D"/>
    <w:rsid w:val="008212A7"/>
    <w:rsid w:val="008216A9"/>
    <w:rsid w:val="00824136"/>
    <w:rsid w:val="008250C1"/>
    <w:rsid w:val="00825415"/>
    <w:rsid w:val="00825ECE"/>
    <w:rsid w:val="00826EC2"/>
    <w:rsid w:val="0083055D"/>
    <w:rsid w:val="00832066"/>
    <w:rsid w:val="008338EB"/>
    <w:rsid w:val="00834FBE"/>
    <w:rsid w:val="008353A9"/>
    <w:rsid w:val="00835701"/>
    <w:rsid w:val="00835D2A"/>
    <w:rsid w:val="008369BF"/>
    <w:rsid w:val="00836EC7"/>
    <w:rsid w:val="00836FF5"/>
    <w:rsid w:val="008408B6"/>
    <w:rsid w:val="0084188D"/>
    <w:rsid w:val="00842470"/>
    <w:rsid w:val="00842CC8"/>
    <w:rsid w:val="00843781"/>
    <w:rsid w:val="0084413F"/>
    <w:rsid w:val="00844E10"/>
    <w:rsid w:val="00845B9C"/>
    <w:rsid w:val="00845EC9"/>
    <w:rsid w:val="0084662C"/>
    <w:rsid w:val="00846E40"/>
    <w:rsid w:val="00850991"/>
    <w:rsid w:val="00850EE0"/>
    <w:rsid w:val="0085269E"/>
    <w:rsid w:val="00854E10"/>
    <w:rsid w:val="00856D01"/>
    <w:rsid w:val="00857764"/>
    <w:rsid w:val="008600D8"/>
    <w:rsid w:val="00861372"/>
    <w:rsid w:val="00863CFA"/>
    <w:rsid w:val="00870D93"/>
    <w:rsid w:val="00871E4E"/>
    <w:rsid w:val="0087279B"/>
    <w:rsid w:val="00872B5B"/>
    <w:rsid w:val="00872E03"/>
    <w:rsid w:val="00873FE0"/>
    <w:rsid w:val="00875255"/>
    <w:rsid w:val="00875D33"/>
    <w:rsid w:val="008769B8"/>
    <w:rsid w:val="00876BA8"/>
    <w:rsid w:val="00880042"/>
    <w:rsid w:val="008805AC"/>
    <w:rsid w:val="00880806"/>
    <w:rsid w:val="008808B6"/>
    <w:rsid w:val="00880B8B"/>
    <w:rsid w:val="00881500"/>
    <w:rsid w:val="00882EDD"/>
    <w:rsid w:val="00887F1B"/>
    <w:rsid w:val="00887F90"/>
    <w:rsid w:val="00890182"/>
    <w:rsid w:val="00891178"/>
    <w:rsid w:val="0089141F"/>
    <w:rsid w:val="00891C70"/>
    <w:rsid w:val="00893A32"/>
    <w:rsid w:val="00893A9F"/>
    <w:rsid w:val="008A3D83"/>
    <w:rsid w:val="008A4BF3"/>
    <w:rsid w:val="008A5540"/>
    <w:rsid w:val="008A5565"/>
    <w:rsid w:val="008B0376"/>
    <w:rsid w:val="008B1977"/>
    <w:rsid w:val="008B2966"/>
    <w:rsid w:val="008B29F0"/>
    <w:rsid w:val="008B39B9"/>
    <w:rsid w:val="008B4B90"/>
    <w:rsid w:val="008B52CA"/>
    <w:rsid w:val="008B5D0C"/>
    <w:rsid w:val="008B73C7"/>
    <w:rsid w:val="008B7AA3"/>
    <w:rsid w:val="008B7BDB"/>
    <w:rsid w:val="008C0A99"/>
    <w:rsid w:val="008C0ABD"/>
    <w:rsid w:val="008C36A4"/>
    <w:rsid w:val="008C3F06"/>
    <w:rsid w:val="008C44B4"/>
    <w:rsid w:val="008C6419"/>
    <w:rsid w:val="008D048D"/>
    <w:rsid w:val="008D0810"/>
    <w:rsid w:val="008D41F5"/>
    <w:rsid w:val="008D4209"/>
    <w:rsid w:val="008D65CB"/>
    <w:rsid w:val="008E0FFA"/>
    <w:rsid w:val="008E14B4"/>
    <w:rsid w:val="008E1862"/>
    <w:rsid w:val="008E4438"/>
    <w:rsid w:val="008E502C"/>
    <w:rsid w:val="008E5C92"/>
    <w:rsid w:val="008E71FA"/>
    <w:rsid w:val="008E783F"/>
    <w:rsid w:val="008E7A30"/>
    <w:rsid w:val="008E7A78"/>
    <w:rsid w:val="008F0968"/>
    <w:rsid w:val="008F0A55"/>
    <w:rsid w:val="008F1750"/>
    <w:rsid w:val="008F1A54"/>
    <w:rsid w:val="008F26CD"/>
    <w:rsid w:val="008F26EA"/>
    <w:rsid w:val="008F27FB"/>
    <w:rsid w:val="008F30CE"/>
    <w:rsid w:val="008F7FE1"/>
    <w:rsid w:val="00900AA6"/>
    <w:rsid w:val="00901B09"/>
    <w:rsid w:val="00902544"/>
    <w:rsid w:val="00903E76"/>
    <w:rsid w:val="00905A01"/>
    <w:rsid w:val="00911253"/>
    <w:rsid w:val="00911496"/>
    <w:rsid w:val="00911BE8"/>
    <w:rsid w:val="00912311"/>
    <w:rsid w:val="00912947"/>
    <w:rsid w:val="00912CD9"/>
    <w:rsid w:val="00914C2B"/>
    <w:rsid w:val="00915696"/>
    <w:rsid w:val="00915BB0"/>
    <w:rsid w:val="00916A88"/>
    <w:rsid w:val="00916FA0"/>
    <w:rsid w:val="009231B6"/>
    <w:rsid w:val="00924413"/>
    <w:rsid w:val="00925420"/>
    <w:rsid w:val="0092686E"/>
    <w:rsid w:val="00926D93"/>
    <w:rsid w:val="00931354"/>
    <w:rsid w:val="00931718"/>
    <w:rsid w:val="00931F8F"/>
    <w:rsid w:val="00932950"/>
    <w:rsid w:val="00933C74"/>
    <w:rsid w:val="0093577C"/>
    <w:rsid w:val="00936ADC"/>
    <w:rsid w:val="00937165"/>
    <w:rsid w:val="00941E09"/>
    <w:rsid w:val="00942D67"/>
    <w:rsid w:val="00942F40"/>
    <w:rsid w:val="0094389E"/>
    <w:rsid w:val="009449DD"/>
    <w:rsid w:val="00944EEB"/>
    <w:rsid w:val="00945870"/>
    <w:rsid w:val="00946C8B"/>
    <w:rsid w:val="00951554"/>
    <w:rsid w:val="00952C73"/>
    <w:rsid w:val="0095395F"/>
    <w:rsid w:val="00955627"/>
    <w:rsid w:val="0095570C"/>
    <w:rsid w:val="00955947"/>
    <w:rsid w:val="00955A65"/>
    <w:rsid w:val="00956F6E"/>
    <w:rsid w:val="00957920"/>
    <w:rsid w:val="0096094B"/>
    <w:rsid w:val="00961C83"/>
    <w:rsid w:val="009625A5"/>
    <w:rsid w:val="00962A87"/>
    <w:rsid w:val="00962D97"/>
    <w:rsid w:val="009633CA"/>
    <w:rsid w:val="00964A69"/>
    <w:rsid w:val="00965093"/>
    <w:rsid w:val="009655C6"/>
    <w:rsid w:val="009664D7"/>
    <w:rsid w:val="009679E9"/>
    <w:rsid w:val="00970569"/>
    <w:rsid w:val="0097128C"/>
    <w:rsid w:val="00971350"/>
    <w:rsid w:val="00972732"/>
    <w:rsid w:val="00972B21"/>
    <w:rsid w:val="00975417"/>
    <w:rsid w:val="00975D39"/>
    <w:rsid w:val="009763B6"/>
    <w:rsid w:val="00976C5E"/>
    <w:rsid w:val="00976C80"/>
    <w:rsid w:val="00977355"/>
    <w:rsid w:val="00977E9D"/>
    <w:rsid w:val="0098435F"/>
    <w:rsid w:val="0098553E"/>
    <w:rsid w:val="00985BDE"/>
    <w:rsid w:val="00986426"/>
    <w:rsid w:val="00990275"/>
    <w:rsid w:val="00991C78"/>
    <w:rsid w:val="00992E27"/>
    <w:rsid w:val="009942DC"/>
    <w:rsid w:val="00994EA5"/>
    <w:rsid w:val="00995152"/>
    <w:rsid w:val="00996621"/>
    <w:rsid w:val="009972AD"/>
    <w:rsid w:val="009A0C6A"/>
    <w:rsid w:val="009A12C4"/>
    <w:rsid w:val="009A15A1"/>
    <w:rsid w:val="009A39F8"/>
    <w:rsid w:val="009A3D31"/>
    <w:rsid w:val="009A59F6"/>
    <w:rsid w:val="009A75C4"/>
    <w:rsid w:val="009B0D51"/>
    <w:rsid w:val="009B2097"/>
    <w:rsid w:val="009B2654"/>
    <w:rsid w:val="009B28F7"/>
    <w:rsid w:val="009B3740"/>
    <w:rsid w:val="009B3E48"/>
    <w:rsid w:val="009B4844"/>
    <w:rsid w:val="009B5B62"/>
    <w:rsid w:val="009B5D66"/>
    <w:rsid w:val="009B5EDE"/>
    <w:rsid w:val="009C0A67"/>
    <w:rsid w:val="009C0D0C"/>
    <w:rsid w:val="009C1BDE"/>
    <w:rsid w:val="009C45E3"/>
    <w:rsid w:val="009C4887"/>
    <w:rsid w:val="009D04C9"/>
    <w:rsid w:val="009D0BFF"/>
    <w:rsid w:val="009D1826"/>
    <w:rsid w:val="009D37CD"/>
    <w:rsid w:val="009D50FB"/>
    <w:rsid w:val="009D5567"/>
    <w:rsid w:val="009E1073"/>
    <w:rsid w:val="009E1551"/>
    <w:rsid w:val="009E1C2A"/>
    <w:rsid w:val="009E3578"/>
    <w:rsid w:val="009E36B4"/>
    <w:rsid w:val="009E4ECA"/>
    <w:rsid w:val="009E5D95"/>
    <w:rsid w:val="009E5DF2"/>
    <w:rsid w:val="009E7368"/>
    <w:rsid w:val="009F08BD"/>
    <w:rsid w:val="009F0CDB"/>
    <w:rsid w:val="009F1F12"/>
    <w:rsid w:val="009F3306"/>
    <w:rsid w:val="009F3447"/>
    <w:rsid w:val="009F4A40"/>
    <w:rsid w:val="009F5855"/>
    <w:rsid w:val="009F697F"/>
    <w:rsid w:val="009F7164"/>
    <w:rsid w:val="00A011F5"/>
    <w:rsid w:val="00A0268D"/>
    <w:rsid w:val="00A06E4D"/>
    <w:rsid w:val="00A07FC7"/>
    <w:rsid w:val="00A1413A"/>
    <w:rsid w:val="00A14662"/>
    <w:rsid w:val="00A15618"/>
    <w:rsid w:val="00A15F80"/>
    <w:rsid w:val="00A17729"/>
    <w:rsid w:val="00A219C2"/>
    <w:rsid w:val="00A21EC1"/>
    <w:rsid w:val="00A22EDD"/>
    <w:rsid w:val="00A24C90"/>
    <w:rsid w:val="00A253A8"/>
    <w:rsid w:val="00A26870"/>
    <w:rsid w:val="00A27F6C"/>
    <w:rsid w:val="00A30BAA"/>
    <w:rsid w:val="00A32E5C"/>
    <w:rsid w:val="00A338CB"/>
    <w:rsid w:val="00A33F35"/>
    <w:rsid w:val="00A35A1B"/>
    <w:rsid w:val="00A4134E"/>
    <w:rsid w:val="00A417F4"/>
    <w:rsid w:val="00A41F10"/>
    <w:rsid w:val="00A42836"/>
    <w:rsid w:val="00A42B82"/>
    <w:rsid w:val="00A445CF"/>
    <w:rsid w:val="00A44635"/>
    <w:rsid w:val="00A44AD9"/>
    <w:rsid w:val="00A4550C"/>
    <w:rsid w:val="00A45D1F"/>
    <w:rsid w:val="00A467C9"/>
    <w:rsid w:val="00A50A61"/>
    <w:rsid w:val="00A54642"/>
    <w:rsid w:val="00A550B5"/>
    <w:rsid w:val="00A56020"/>
    <w:rsid w:val="00A5682D"/>
    <w:rsid w:val="00A6064D"/>
    <w:rsid w:val="00A62405"/>
    <w:rsid w:val="00A66FE3"/>
    <w:rsid w:val="00A71278"/>
    <w:rsid w:val="00A72005"/>
    <w:rsid w:val="00A7242C"/>
    <w:rsid w:val="00A72884"/>
    <w:rsid w:val="00A72CDC"/>
    <w:rsid w:val="00A75A4F"/>
    <w:rsid w:val="00A82C88"/>
    <w:rsid w:val="00A8439E"/>
    <w:rsid w:val="00A87394"/>
    <w:rsid w:val="00A91258"/>
    <w:rsid w:val="00A91802"/>
    <w:rsid w:val="00A9393E"/>
    <w:rsid w:val="00A93AB2"/>
    <w:rsid w:val="00A94AE7"/>
    <w:rsid w:val="00A94D34"/>
    <w:rsid w:val="00AA05CD"/>
    <w:rsid w:val="00AA14B3"/>
    <w:rsid w:val="00AA3FA1"/>
    <w:rsid w:val="00AA454C"/>
    <w:rsid w:val="00AA5F3B"/>
    <w:rsid w:val="00AA62A2"/>
    <w:rsid w:val="00AA6D35"/>
    <w:rsid w:val="00AB113C"/>
    <w:rsid w:val="00AB1C2D"/>
    <w:rsid w:val="00AB29EE"/>
    <w:rsid w:val="00AB3492"/>
    <w:rsid w:val="00AB4059"/>
    <w:rsid w:val="00AB4093"/>
    <w:rsid w:val="00AB4E9D"/>
    <w:rsid w:val="00AB6523"/>
    <w:rsid w:val="00AB6947"/>
    <w:rsid w:val="00AB7C5D"/>
    <w:rsid w:val="00AC0203"/>
    <w:rsid w:val="00AC11B7"/>
    <w:rsid w:val="00AC1D07"/>
    <w:rsid w:val="00AC4EEF"/>
    <w:rsid w:val="00AC5528"/>
    <w:rsid w:val="00AC60D5"/>
    <w:rsid w:val="00AC6B17"/>
    <w:rsid w:val="00AC6C1B"/>
    <w:rsid w:val="00AC6E55"/>
    <w:rsid w:val="00AC7290"/>
    <w:rsid w:val="00AD03D2"/>
    <w:rsid w:val="00AD39FA"/>
    <w:rsid w:val="00AD3D5F"/>
    <w:rsid w:val="00AD4F7A"/>
    <w:rsid w:val="00AD6BFA"/>
    <w:rsid w:val="00AD7E56"/>
    <w:rsid w:val="00AD7F2E"/>
    <w:rsid w:val="00AE1566"/>
    <w:rsid w:val="00AE2588"/>
    <w:rsid w:val="00AE2E31"/>
    <w:rsid w:val="00AE4757"/>
    <w:rsid w:val="00AE6B5F"/>
    <w:rsid w:val="00AE6E92"/>
    <w:rsid w:val="00AE79C9"/>
    <w:rsid w:val="00AE7F5C"/>
    <w:rsid w:val="00AF018C"/>
    <w:rsid w:val="00AF049D"/>
    <w:rsid w:val="00AF12F4"/>
    <w:rsid w:val="00AF20D0"/>
    <w:rsid w:val="00AF292E"/>
    <w:rsid w:val="00AF31BD"/>
    <w:rsid w:val="00AF499C"/>
    <w:rsid w:val="00AF58A1"/>
    <w:rsid w:val="00B00FCC"/>
    <w:rsid w:val="00B01C2E"/>
    <w:rsid w:val="00B02B6D"/>
    <w:rsid w:val="00B0386A"/>
    <w:rsid w:val="00B03A57"/>
    <w:rsid w:val="00B04011"/>
    <w:rsid w:val="00B048AF"/>
    <w:rsid w:val="00B0495A"/>
    <w:rsid w:val="00B053CE"/>
    <w:rsid w:val="00B05C28"/>
    <w:rsid w:val="00B0674C"/>
    <w:rsid w:val="00B07D4B"/>
    <w:rsid w:val="00B13705"/>
    <w:rsid w:val="00B147DA"/>
    <w:rsid w:val="00B1644C"/>
    <w:rsid w:val="00B17046"/>
    <w:rsid w:val="00B21730"/>
    <w:rsid w:val="00B246DA"/>
    <w:rsid w:val="00B252C3"/>
    <w:rsid w:val="00B26A0B"/>
    <w:rsid w:val="00B3146D"/>
    <w:rsid w:val="00B32463"/>
    <w:rsid w:val="00B3381C"/>
    <w:rsid w:val="00B33AD4"/>
    <w:rsid w:val="00B3513A"/>
    <w:rsid w:val="00B35277"/>
    <w:rsid w:val="00B362BA"/>
    <w:rsid w:val="00B42082"/>
    <w:rsid w:val="00B42822"/>
    <w:rsid w:val="00B4303E"/>
    <w:rsid w:val="00B44297"/>
    <w:rsid w:val="00B44EBF"/>
    <w:rsid w:val="00B45506"/>
    <w:rsid w:val="00B4554F"/>
    <w:rsid w:val="00B4592D"/>
    <w:rsid w:val="00B47BD2"/>
    <w:rsid w:val="00B50128"/>
    <w:rsid w:val="00B50ED3"/>
    <w:rsid w:val="00B513D6"/>
    <w:rsid w:val="00B51E3A"/>
    <w:rsid w:val="00B5336B"/>
    <w:rsid w:val="00B53C74"/>
    <w:rsid w:val="00B62288"/>
    <w:rsid w:val="00B629D8"/>
    <w:rsid w:val="00B63A14"/>
    <w:rsid w:val="00B64897"/>
    <w:rsid w:val="00B67581"/>
    <w:rsid w:val="00B70639"/>
    <w:rsid w:val="00B7088E"/>
    <w:rsid w:val="00B71CDD"/>
    <w:rsid w:val="00B720A1"/>
    <w:rsid w:val="00B722F3"/>
    <w:rsid w:val="00B72450"/>
    <w:rsid w:val="00B73622"/>
    <w:rsid w:val="00B73C85"/>
    <w:rsid w:val="00B74D10"/>
    <w:rsid w:val="00B74D1A"/>
    <w:rsid w:val="00B81E1F"/>
    <w:rsid w:val="00B82D3B"/>
    <w:rsid w:val="00B851EB"/>
    <w:rsid w:val="00B853EB"/>
    <w:rsid w:val="00B854E6"/>
    <w:rsid w:val="00B85770"/>
    <w:rsid w:val="00B8593D"/>
    <w:rsid w:val="00B87C5E"/>
    <w:rsid w:val="00B907CB"/>
    <w:rsid w:val="00B92471"/>
    <w:rsid w:val="00B92575"/>
    <w:rsid w:val="00B95554"/>
    <w:rsid w:val="00B95C69"/>
    <w:rsid w:val="00BA0D94"/>
    <w:rsid w:val="00BA1638"/>
    <w:rsid w:val="00BA48AA"/>
    <w:rsid w:val="00BA6BE4"/>
    <w:rsid w:val="00BB0630"/>
    <w:rsid w:val="00BB1278"/>
    <w:rsid w:val="00BB15D9"/>
    <w:rsid w:val="00BB1BA7"/>
    <w:rsid w:val="00BB3242"/>
    <w:rsid w:val="00BB33AB"/>
    <w:rsid w:val="00BB3895"/>
    <w:rsid w:val="00BC2D5E"/>
    <w:rsid w:val="00BC3AB6"/>
    <w:rsid w:val="00BC7CC3"/>
    <w:rsid w:val="00BD1286"/>
    <w:rsid w:val="00BD2016"/>
    <w:rsid w:val="00BD235B"/>
    <w:rsid w:val="00BD2921"/>
    <w:rsid w:val="00BD2DB7"/>
    <w:rsid w:val="00BD45AC"/>
    <w:rsid w:val="00BD462D"/>
    <w:rsid w:val="00BD593F"/>
    <w:rsid w:val="00BD6024"/>
    <w:rsid w:val="00BE09D6"/>
    <w:rsid w:val="00BE0B90"/>
    <w:rsid w:val="00BE281F"/>
    <w:rsid w:val="00BE2C79"/>
    <w:rsid w:val="00BE3007"/>
    <w:rsid w:val="00BE4137"/>
    <w:rsid w:val="00BE4375"/>
    <w:rsid w:val="00BE4B8F"/>
    <w:rsid w:val="00BE4C87"/>
    <w:rsid w:val="00BE7023"/>
    <w:rsid w:val="00BE7EFB"/>
    <w:rsid w:val="00BF03D0"/>
    <w:rsid w:val="00BF1FBE"/>
    <w:rsid w:val="00BF348E"/>
    <w:rsid w:val="00BF3DD7"/>
    <w:rsid w:val="00BF3FBA"/>
    <w:rsid w:val="00BF423E"/>
    <w:rsid w:val="00BF7621"/>
    <w:rsid w:val="00BF79B4"/>
    <w:rsid w:val="00C0141A"/>
    <w:rsid w:val="00C020E3"/>
    <w:rsid w:val="00C02A7C"/>
    <w:rsid w:val="00C038DF"/>
    <w:rsid w:val="00C06322"/>
    <w:rsid w:val="00C07CCB"/>
    <w:rsid w:val="00C16572"/>
    <w:rsid w:val="00C21FB8"/>
    <w:rsid w:val="00C25153"/>
    <w:rsid w:val="00C25C55"/>
    <w:rsid w:val="00C346C3"/>
    <w:rsid w:val="00C359C7"/>
    <w:rsid w:val="00C36DE9"/>
    <w:rsid w:val="00C413A7"/>
    <w:rsid w:val="00C41E78"/>
    <w:rsid w:val="00C420AC"/>
    <w:rsid w:val="00C446A1"/>
    <w:rsid w:val="00C45951"/>
    <w:rsid w:val="00C47D36"/>
    <w:rsid w:val="00C52006"/>
    <w:rsid w:val="00C5548F"/>
    <w:rsid w:val="00C61072"/>
    <w:rsid w:val="00C62068"/>
    <w:rsid w:val="00C62DE7"/>
    <w:rsid w:val="00C63595"/>
    <w:rsid w:val="00C642AC"/>
    <w:rsid w:val="00C64E5D"/>
    <w:rsid w:val="00C6510D"/>
    <w:rsid w:val="00C65BA1"/>
    <w:rsid w:val="00C65D81"/>
    <w:rsid w:val="00C6666A"/>
    <w:rsid w:val="00C66967"/>
    <w:rsid w:val="00C70A81"/>
    <w:rsid w:val="00C7116A"/>
    <w:rsid w:val="00C73559"/>
    <w:rsid w:val="00C73A20"/>
    <w:rsid w:val="00C74A94"/>
    <w:rsid w:val="00C80A4E"/>
    <w:rsid w:val="00C83210"/>
    <w:rsid w:val="00C835BF"/>
    <w:rsid w:val="00C83E40"/>
    <w:rsid w:val="00C842E4"/>
    <w:rsid w:val="00C85C7A"/>
    <w:rsid w:val="00C87227"/>
    <w:rsid w:val="00C92909"/>
    <w:rsid w:val="00C95637"/>
    <w:rsid w:val="00C9703A"/>
    <w:rsid w:val="00CA0795"/>
    <w:rsid w:val="00CA0FD8"/>
    <w:rsid w:val="00CA2642"/>
    <w:rsid w:val="00CA4320"/>
    <w:rsid w:val="00CA4B36"/>
    <w:rsid w:val="00CA51D5"/>
    <w:rsid w:val="00CA5638"/>
    <w:rsid w:val="00CA5754"/>
    <w:rsid w:val="00CA5B0A"/>
    <w:rsid w:val="00CA7BFB"/>
    <w:rsid w:val="00CB077E"/>
    <w:rsid w:val="00CB08EE"/>
    <w:rsid w:val="00CB1F38"/>
    <w:rsid w:val="00CB21FB"/>
    <w:rsid w:val="00CB2ADA"/>
    <w:rsid w:val="00CB327A"/>
    <w:rsid w:val="00CC175F"/>
    <w:rsid w:val="00CC19CC"/>
    <w:rsid w:val="00CC205E"/>
    <w:rsid w:val="00CC2A14"/>
    <w:rsid w:val="00CC3320"/>
    <w:rsid w:val="00CC552E"/>
    <w:rsid w:val="00CC55EE"/>
    <w:rsid w:val="00CC571F"/>
    <w:rsid w:val="00CC6CA7"/>
    <w:rsid w:val="00CC72A8"/>
    <w:rsid w:val="00CC7510"/>
    <w:rsid w:val="00CD344F"/>
    <w:rsid w:val="00CD38C8"/>
    <w:rsid w:val="00CD3CB5"/>
    <w:rsid w:val="00CD41FC"/>
    <w:rsid w:val="00CD589B"/>
    <w:rsid w:val="00CD5901"/>
    <w:rsid w:val="00CD616F"/>
    <w:rsid w:val="00CE18E8"/>
    <w:rsid w:val="00CE19E3"/>
    <w:rsid w:val="00CE5702"/>
    <w:rsid w:val="00CE7F90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4ED3"/>
    <w:rsid w:val="00D079B5"/>
    <w:rsid w:val="00D07B87"/>
    <w:rsid w:val="00D124FD"/>
    <w:rsid w:val="00D16E2B"/>
    <w:rsid w:val="00D17744"/>
    <w:rsid w:val="00D17C3F"/>
    <w:rsid w:val="00D210A7"/>
    <w:rsid w:val="00D21AF7"/>
    <w:rsid w:val="00D2307F"/>
    <w:rsid w:val="00D242FE"/>
    <w:rsid w:val="00D257CC"/>
    <w:rsid w:val="00D263B5"/>
    <w:rsid w:val="00D27C31"/>
    <w:rsid w:val="00D322A3"/>
    <w:rsid w:val="00D344D7"/>
    <w:rsid w:val="00D375A5"/>
    <w:rsid w:val="00D41530"/>
    <w:rsid w:val="00D4179E"/>
    <w:rsid w:val="00D42004"/>
    <w:rsid w:val="00D423A7"/>
    <w:rsid w:val="00D42612"/>
    <w:rsid w:val="00D43211"/>
    <w:rsid w:val="00D445EF"/>
    <w:rsid w:val="00D46655"/>
    <w:rsid w:val="00D472B6"/>
    <w:rsid w:val="00D4741E"/>
    <w:rsid w:val="00D52CA8"/>
    <w:rsid w:val="00D53488"/>
    <w:rsid w:val="00D549BC"/>
    <w:rsid w:val="00D5548B"/>
    <w:rsid w:val="00D554C6"/>
    <w:rsid w:val="00D618E5"/>
    <w:rsid w:val="00D64E94"/>
    <w:rsid w:val="00D650FE"/>
    <w:rsid w:val="00D66A05"/>
    <w:rsid w:val="00D67B6D"/>
    <w:rsid w:val="00D67D40"/>
    <w:rsid w:val="00D70FCB"/>
    <w:rsid w:val="00D71431"/>
    <w:rsid w:val="00D71973"/>
    <w:rsid w:val="00D7288C"/>
    <w:rsid w:val="00D730B1"/>
    <w:rsid w:val="00D73D79"/>
    <w:rsid w:val="00D7496D"/>
    <w:rsid w:val="00D770C3"/>
    <w:rsid w:val="00D8006D"/>
    <w:rsid w:val="00D80A2F"/>
    <w:rsid w:val="00D8299F"/>
    <w:rsid w:val="00D83A8D"/>
    <w:rsid w:val="00D83D62"/>
    <w:rsid w:val="00D842A8"/>
    <w:rsid w:val="00D86FF8"/>
    <w:rsid w:val="00D91C24"/>
    <w:rsid w:val="00D93F3E"/>
    <w:rsid w:val="00D94F99"/>
    <w:rsid w:val="00D954E6"/>
    <w:rsid w:val="00D963C5"/>
    <w:rsid w:val="00D97E1D"/>
    <w:rsid w:val="00DA13AC"/>
    <w:rsid w:val="00DA2D7B"/>
    <w:rsid w:val="00DA6ECF"/>
    <w:rsid w:val="00DA7510"/>
    <w:rsid w:val="00DA75C9"/>
    <w:rsid w:val="00DB2A0C"/>
    <w:rsid w:val="00DB61C3"/>
    <w:rsid w:val="00DB71E7"/>
    <w:rsid w:val="00DC02D3"/>
    <w:rsid w:val="00DC03E8"/>
    <w:rsid w:val="00DC235E"/>
    <w:rsid w:val="00DC2E8A"/>
    <w:rsid w:val="00DC37D1"/>
    <w:rsid w:val="00DC4541"/>
    <w:rsid w:val="00DC4D39"/>
    <w:rsid w:val="00DC5D3C"/>
    <w:rsid w:val="00DD0410"/>
    <w:rsid w:val="00DD08CE"/>
    <w:rsid w:val="00DD1D3D"/>
    <w:rsid w:val="00DD1F67"/>
    <w:rsid w:val="00DD5F00"/>
    <w:rsid w:val="00DD677F"/>
    <w:rsid w:val="00DD7035"/>
    <w:rsid w:val="00DD749B"/>
    <w:rsid w:val="00DE0259"/>
    <w:rsid w:val="00DE1E64"/>
    <w:rsid w:val="00DE2256"/>
    <w:rsid w:val="00DE2570"/>
    <w:rsid w:val="00DE2A31"/>
    <w:rsid w:val="00DE3B60"/>
    <w:rsid w:val="00DE4BE4"/>
    <w:rsid w:val="00DE5A76"/>
    <w:rsid w:val="00DF0DF1"/>
    <w:rsid w:val="00DF10AF"/>
    <w:rsid w:val="00DF1E5B"/>
    <w:rsid w:val="00DF2384"/>
    <w:rsid w:val="00DF27EF"/>
    <w:rsid w:val="00DF37D2"/>
    <w:rsid w:val="00DF3C79"/>
    <w:rsid w:val="00DF55A9"/>
    <w:rsid w:val="00DF56B5"/>
    <w:rsid w:val="00DF5A73"/>
    <w:rsid w:val="00E00079"/>
    <w:rsid w:val="00E00926"/>
    <w:rsid w:val="00E029D3"/>
    <w:rsid w:val="00E02D29"/>
    <w:rsid w:val="00E03988"/>
    <w:rsid w:val="00E0489C"/>
    <w:rsid w:val="00E056F9"/>
    <w:rsid w:val="00E06F29"/>
    <w:rsid w:val="00E07536"/>
    <w:rsid w:val="00E07633"/>
    <w:rsid w:val="00E07FC8"/>
    <w:rsid w:val="00E10777"/>
    <w:rsid w:val="00E11447"/>
    <w:rsid w:val="00E1201C"/>
    <w:rsid w:val="00E120AF"/>
    <w:rsid w:val="00E12406"/>
    <w:rsid w:val="00E13301"/>
    <w:rsid w:val="00E141E6"/>
    <w:rsid w:val="00E14AFA"/>
    <w:rsid w:val="00E14B50"/>
    <w:rsid w:val="00E153D0"/>
    <w:rsid w:val="00E15C84"/>
    <w:rsid w:val="00E16753"/>
    <w:rsid w:val="00E1711A"/>
    <w:rsid w:val="00E20861"/>
    <w:rsid w:val="00E215DD"/>
    <w:rsid w:val="00E24799"/>
    <w:rsid w:val="00E2513E"/>
    <w:rsid w:val="00E2590A"/>
    <w:rsid w:val="00E25DAA"/>
    <w:rsid w:val="00E266C1"/>
    <w:rsid w:val="00E266D2"/>
    <w:rsid w:val="00E30078"/>
    <w:rsid w:val="00E30AA0"/>
    <w:rsid w:val="00E31987"/>
    <w:rsid w:val="00E362E5"/>
    <w:rsid w:val="00E3666B"/>
    <w:rsid w:val="00E4025D"/>
    <w:rsid w:val="00E40D49"/>
    <w:rsid w:val="00E41331"/>
    <w:rsid w:val="00E4263E"/>
    <w:rsid w:val="00E4342E"/>
    <w:rsid w:val="00E43B8F"/>
    <w:rsid w:val="00E43C30"/>
    <w:rsid w:val="00E44897"/>
    <w:rsid w:val="00E463CA"/>
    <w:rsid w:val="00E46652"/>
    <w:rsid w:val="00E478DF"/>
    <w:rsid w:val="00E510D8"/>
    <w:rsid w:val="00E52110"/>
    <w:rsid w:val="00E5492B"/>
    <w:rsid w:val="00E54DB6"/>
    <w:rsid w:val="00E5608A"/>
    <w:rsid w:val="00E56409"/>
    <w:rsid w:val="00E568D9"/>
    <w:rsid w:val="00E624B6"/>
    <w:rsid w:val="00E625C0"/>
    <w:rsid w:val="00E63EB5"/>
    <w:rsid w:val="00E646D5"/>
    <w:rsid w:val="00E64FCE"/>
    <w:rsid w:val="00E653DF"/>
    <w:rsid w:val="00E6553C"/>
    <w:rsid w:val="00E668BD"/>
    <w:rsid w:val="00E66B6E"/>
    <w:rsid w:val="00E67419"/>
    <w:rsid w:val="00E705D2"/>
    <w:rsid w:val="00E70631"/>
    <w:rsid w:val="00E72691"/>
    <w:rsid w:val="00E72FC3"/>
    <w:rsid w:val="00E73EA4"/>
    <w:rsid w:val="00E73ED5"/>
    <w:rsid w:val="00E740C3"/>
    <w:rsid w:val="00E76DA1"/>
    <w:rsid w:val="00E777AD"/>
    <w:rsid w:val="00E80FED"/>
    <w:rsid w:val="00E8152B"/>
    <w:rsid w:val="00E822B0"/>
    <w:rsid w:val="00E82713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728"/>
    <w:rsid w:val="00EA19D8"/>
    <w:rsid w:val="00EA2523"/>
    <w:rsid w:val="00EA2AAF"/>
    <w:rsid w:val="00EA4D99"/>
    <w:rsid w:val="00EA790B"/>
    <w:rsid w:val="00EB0D5C"/>
    <w:rsid w:val="00EB0F75"/>
    <w:rsid w:val="00EB20B5"/>
    <w:rsid w:val="00EB6377"/>
    <w:rsid w:val="00EB6DE9"/>
    <w:rsid w:val="00EC04DA"/>
    <w:rsid w:val="00EC18EC"/>
    <w:rsid w:val="00EC2961"/>
    <w:rsid w:val="00EC3EBD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5453"/>
    <w:rsid w:val="00ED6667"/>
    <w:rsid w:val="00ED68D8"/>
    <w:rsid w:val="00ED6A3E"/>
    <w:rsid w:val="00ED74DD"/>
    <w:rsid w:val="00EE0670"/>
    <w:rsid w:val="00EE19E4"/>
    <w:rsid w:val="00EE1A75"/>
    <w:rsid w:val="00EE3C7C"/>
    <w:rsid w:val="00EE4544"/>
    <w:rsid w:val="00EE5403"/>
    <w:rsid w:val="00EE6157"/>
    <w:rsid w:val="00EF013B"/>
    <w:rsid w:val="00EF0565"/>
    <w:rsid w:val="00EF09CC"/>
    <w:rsid w:val="00EF11C6"/>
    <w:rsid w:val="00EF1237"/>
    <w:rsid w:val="00EF217C"/>
    <w:rsid w:val="00EF22A4"/>
    <w:rsid w:val="00EF4921"/>
    <w:rsid w:val="00EF4FA0"/>
    <w:rsid w:val="00EF5871"/>
    <w:rsid w:val="00EF5E4B"/>
    <w:rsid w:val="00EF6463"/>
    <w:rsid w:val="00EF79D4"/>
    <w:rsid w:val="00F0084F"/>
    <w:rsid w:val="00F012B0"/>
    <w:rsid w:val="00F01551"/>
    <w:rsid w:val="00F0203F"/>
    <w:rsid w:val="00F02B6D"/>
    <w:rsid w:val="00F03427"/>
    <w:rsid w:val="00F044E6"/>
    <w:rsid w:val="00F04559"/>
    <w:rsid w:val="00F04D38"/>
    <w:rsid w:val="00F06877"/>
    <w:rsid w:val="00F06A26"/>
    <w:rsid w:val="00F06E2F"/>
    <w:rsid w:val="00F06F11"/>
    <w:rsid w:val="00F14742"/>
    <w:rsid w:val="00F14AD3"/>
    <w:rsid w:val="00F16A00"/>
    <w:rsid w:val="00F16C06"/>
    <w:rsid w:val="00F17547"/>
    <w:rsid w:val="00F24BFD"/>
    <w:rsid w:val="00F25D1E"/>
    <w:rsid w:val="00F26126"/>
    <w:rsid w:val="00F2758C"/>
    <w:rsid w:val="00F2788B"/>
    <w:rsid w:val="00F32666"/>
    <w:rsid w:val="00F329B6"/>
    <w:rsid w:val="00F32F1B"/>
    <w:rsid w:val="00F33E3F"/>
    <w:rsid w:val="00F34210"/>
    <w:rsid w:val="00F35C4A"/>
    <w:rsid w:val="00F35D4D"/>
    <w:rsid w:val="00F4171F"/>
    <w:rsid w:val="00F44405"/>
    <w:rsid w:val="00F44530"/>
    <w:rsid w:val="00F454C2"/>
    <w:rsid w:val="00F45E74"/>
    <w:rsid w:val="00F472D9"/>
    <w:rsid w:val="00F50067"/>
    <w:rsid w:val="00F51717"/>
    <w:rsid w:val="00F51B2A"/>
    <w:rsid w:val="00F51B64"/>
    <w:rsid w:val="00F51CCC"/>
    <w:rsid w:val="00F63346"/>
    <w:rsid w:val="00F640AE"/>
    <w:rsid w:val="00F64E7B"/>
    <w:rsid w:val="00F6613C"/>
    <w:rsid w:val="00F679D2"/>
    <w:rsid w:val="00F705B6"/>
    <w:rsid w:val="00F70BD2"/>
    <w:rsid w:val="00F7132D"/>
    <w:rsid w:val="00F72102"/>
    <w:rsid w:val="00F745FE"/>
    <w:rsid w:val="00F80CB0"/>
    <w:rsid w:val="00F8249E"/>
    <w:rsid w:val="00F8250F"/>
    <w:rsid w:val="00F82969"/>
    <w:rsid w:val="00F838EE"/>
    <w:rsid w:val="00F83D59"/>
    <w:rsid w:val="00F854EE"/>
    <w:rsid w:val="00F85F0A"/>
    <w:rsid w:val="00F8793D"/>
    <w:rsid w:val="00F87D5B"/>
    <w:rsid w:val="00F9047D"/>
    <w:rsid w:val="00F91673"/>
    <w:rsid w:val="00F9217B"/>
    <w:rsid w:val="00F92D25"/>
    <w:rsid w:val="00F93CF1"/>
    <w:rsid w:val="00F93D5D"/>
    <w:rsid w:val="00F9447B"/>
    <w:rsid w:val="00FA265E"/>
    <w:rsid w:val="00FA3E73"/>
    <w:rsid w:val="00FA440A"/>
    <w:rsid w:val="00FA5331"/>
    <w:rsid w:val="00FA5D84"/>
    <w:rsid w:val="00FA616D"/>
    <w:rsid w:val="00FA6297"/>
    <w:rsid w:val="00FA739F"/>
    <w:rsid w:val="00FA7A54"/>
    <w:rsid w:val="00FA7FD3"/>
    <w:rsid w:val="00FB0023"/>
    <w:rsid w:val="00FB1103"/>
    <w:rsid w:val="00FB187C"/>
    <w:rsid w:val="00FB44AE"/>
    <w:rsid w:val="00FC049F"/>
    <w:rsid w:val="00FC10E1"/>
    <w:rsid w:val="00FC11FF"/>
    <w:rsid w:val="00FC1C0C"/>
    <w:rsid w:val="00FC2AAD"/>
    <w:rsid w:val="00FC5634"/>
    <w:rsid w:val="00FC7756"/>
    <w:rsid w:val="00FC7889"/>
    <w:rsid w:val="00FC78FE"/>
    <w:rsid w:val="00FC7E93"/>
    <w:rsid w:val="00FD1792"/>
    <w:rsid w:val="00FD264D"/>
    <w:rsid w:val="00FD317C"/>
    <w:rsid w:val="00FD3910"/>
    <w:rsid w:val="00FD42D3"/>
    <w:rsid w:val="00FD63F8"/>
    <w:rsid w:val="00FD72F5"/>
    <w:rsid w:val="00FD72FE"/>
    <w:rsid w:val="00FD74DB"/>
    <w:rsid w:val="00FD7970"/>
    <w:rsid w:val="00FD7C79"/>
    <w:rsid w:val="00FE0D5A"/>
    <w:rsid w:val="00FE147E"/>
    <w:rsid w:val="00FE24D1"/>
    <w:rsid w:val="00FE259D"/>
    <w:rsid w:val="00FE2E56"/>
    <w:rsid w:val="00FE30B6"/>
    <w:rsid w:val="00FE59D7"/>
    <w:rsid w:val="00FE78F1"/>
    <w:rsid w:val="00FF2203"/>
    <w:rsid w:val="00FF2952"/>
    <w:rsid w:val="00FF490D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0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3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3C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FontStyle20">
    <w:name w:val="Font Style20"/>
    <w:basedOn w:val="DefaultParagraphFont"/>
    <w:uiPriority w:val="99"/>
    <w:rsid w:val="00CA4320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A432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2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A4320"/>
    <w:rPr>
      <w:lang w:eastAsia="en-US"/>
    </w:rPr>
  </w:style>
  <w:style w:type="paragraph" w:customStyle="1" w:styleId="ConsPlusNormal">
    <w:name w:val="ConsPlusNormal"/>
    <w:uiPriority w:val="99"/>
    <w:rsid w:val="00CA4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F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6553C"/>
    <w:pPr>
      <w:ind w:left="720"/>
      <w:contextualSpacing/>
    </w:pPr>
    <w:rPr>
      <w:rFonts w:eastAsia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C7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aliases w:val="Знак,Table_Footnote_last"/>
    <w:basedOn w:val="Normal"/>
    <w:link w:val="FootnoteTextChar"/>
    <w:uiPriority w:val="99"/>
    <w:rsid w:val="006D60D0"/>
    <w:rPr>
      <w:sz w:val="20"/>
      <w:szCs w:val="20"/>
    </w:rPr>
  </w:style>
  <w:style w:type="character" w:customStyle="1" w:styleId="FootnoteTextChar">
    <w:name w:val="Footnote Text Char"/>
    <w:aliases w:val="Знак Char,Table_Footnote_last Char"/>
    <w:basedOn w:val="DefaultParagraphFont"/>
    <w:link w:val="FootnoteText"/>
    <w:uiPriority w:val="99"/>
    <w:locked/>
    <w:rsid w:val="006D60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D60D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50FE"/>
  </w:style>
  <w:style w:type="character" w:styleId="Hyperlink">
    <w:name w:val="Hyperlink"/>
    <w:basedOn w:val="DefaultParagraphFont"/>
    <w:uiPriority w:val="99"/>
    <w:rsid w:val="003A33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63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99"/>
    <w:rsid w:val="00A546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uiPriority w:val="99"/>
    <w:rsid w:val="002F736C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73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B5B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eastAsia="Times New Roman" w:hAnsi="Times New Roman"/>
      <w:sz w:val="48"/>
      <w:szCs w:val="48"/>
    </w:rPr>
  </w:style>
  <w:style w:type="character" w:customStyle="1" w:styleId="ListParagraphChar">
    <w:name w:val="List Paragraph Char"/>
    <w:link w:val="ListParagraph"/>
    <w:uiPriority w:val="99"/>
    <w:locked/>
    <w:rsid w:val="003C46EE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C67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6C671B"/>
    <w:pPr>
      <w:widowControl w:val="0"/>
      <w:shd w:val="clear" w:color="auto" w:fill="FFFFFF"/>
      <w:spacing w:after="660" w:line="240" w:lineRule="atLeast"/>
      <w:jc w:val="center"/>
    </w:pPr>
    <w:rPr>
      <w:i/>
      <w:iCs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rsid w:val="00976C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C03E8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51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46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3386</TotalTime>
  <Pages>7</Pages>
  <Words>2244</Words>
  <Characters>12793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Bondarenkoiv</dc:creator>
  <cp:keywords/>
  <dc:description/>
  <cp:lastModifiedBy>Елена</cp:lastModifiedBy>
  <cp:revision>143</cp:revision>
  <cp:lastPrinted>2024-04-24T13:15:00Z</cp:lastPrinted>
  <dcterms:created xsi:type="dcterms:W3CDTF">2021-05-11T08:52:00Z</dcterms:created>
  <dcterms:modified xsi:type="dcterms:W3CDTF">2024-04-24T13:16:00Z</dcterms:modified>
</cp:coreProperties>
</file>