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0B08CA" w:rsidP="00862CCC">
      <w:pPr>
        <w:jc w:val="center"/>
        <w:rPr>
          <w:noProof/>
          <w:sz w:val="26"/>
          <w:szCs w:val="26"/>
        </w:rPr>
      </w:pPr>
      <w:r>
        <w:rPr>
          <w:noProof/>
          <w:sz w:val="26"/>
          <w:szCs w:val="26"/>
        </w:rPr>
        <w:t xml:space="preserve"> </w:t>
      </w:r>
      <w:r w:rsidR="008C4D91">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8C4D91">
      <w:pPr>
        <w:jc w:val="center"/>
        <w:rPr>
          <w:b/>
          <w:sz w:val="32"/>
          <w:szCs w:val="32"/>
        </w:rPr>
      </w:pPr>
      <w:r>
        <w:rPr>
          <w:b/>
          <w:sz w:val="32"/>
          <w:szCs w:val="32"/>
        </w:rPr>
        <w:t>ПОСТАНОВЛЕНИЕ</w:t>
      </w:r>
    </w:p>
    <w:p w:rsidR="008C4D91" w:rsidRDefault="008C4D91" w:rsidP="008C4D91">
      <w:pPr>
        <w:jc w:val="center"/>
        <w:rPr>
          <w:b/>
          <w:sz w:val="32"/>
          <w:szCs w:val="32"/>
        </w:rPr>
      </w:pPr>
      <w:r>
        <w:rPr>
          <w:b/>
          <w:sz w:val="32"/>
          <w:szCs w:val="32"/>
        </w:rPr>
        <w:t>АДМИНИСТРАЦИИ РАКИТЯНСКОГО РАЙОНА</w:t>
      </w:r>
    </w:p>
    <w:p w:rsidR="008C4D91" w:rsidRDefault="008C4D91" w:rsidP="008C4D91">
      <w:pPr>
        <w:jc w:val="center"/>
        <w:rPr>
          <w:b/>
          <w:sz w:val="32"/>
          <w:szCs w:val="32"/>
        </w:rPr>
      </w:pPr>
      <w:r>
        <w:rPr>
          <w:b/>
          <w:sz w:val="32"/>
          <w:szCs w:val="32"/>
        </w:rPr>
        <w:t>БЕЛГОРОДСКОЙ ОБЛАСТИ</w:t>
      </w:r>
    </w:p>
    <w:p w:rsidR="008C4D91" w:rsidRDefault="008C4D91" w:rsidP="008C4D91">
      <w:pPr>
        <w:jc w:val="center"/>
        <w:rPr>
          <w:sz w:val="26"/>
          <w:szCs w:val="26"/>
        </w:rPr>
      </w:pPr>
      <w:r>
        <w:rPr>
          <w:sz w:val="26"/>
          <w:szCs w:val="26"/>
        </w:rPr>
        <w:t>Ракитное</w:t>
      </w:r>
    </w:p>
    <w:p w:rsidR="008C4D91" w:rsidRPr="004A6D2D" w:rsidRDefault="008C4D91" w:rsidP="008C4D91">
      <w:pPr>
        <w:jc w:val="center"/>
        <w:rPr>
          <w:b/>
          <w:sz w:val="28"/>
          <w:szCs w:val="28"/>
        </w:rPr>
      </w:pPr>
    </w:p>
    <w:p w:rsidR="008C4D91" w:rsidRPr="006E6F1C" w:rsidRDefault="0002669D" w:rsidP="008C4D91">
      <w:pPr>
        <w:rPr>
          <w:sz w:val="27"/>
          <w:szCs w:val="27"/>
        </w:rPr>
      </w:pPr>
      <w:r>
        <w:rPr>
          <w:sz w:val="27"/>
          <w:szCs w:val="27"/>
        </w:rPr>
        <w:t>«18</w:t>
      </w:r>
      <w:r w:rsidR="00F87791" w:rsidRPr="006E6F1C">
        <w:rPr>
          <w:sz w:val="27"/>
          <w:szCs w:val="27"/>
        </w:rPr>
        <w:t>»</w:t>
      </w:r>
      <w:r>
        <w:rPr>
          <w:sz w:val="27"/>
          <w:szCs w:val="27"/>
        </w:rPr>
        <w:t xml:space="preserve"> июня</w:t>
      </w:r>
      <w:r w:rsidR="00F87791" w:rsidRPr="006E6F1C">
        <w:rPr>
          <w:sz w:val="27"/>
          <w:szCs w:val="27"/>
        </w:rPr>
        <w:t xml:space="preserve"> 201</w:t>
      </w:r>
      <w:r w:rsidR="00557A5F" w:rsidRPr="006E6F1C">
        <w:rPr>
          <w:sz w:val="27"/>
          <w:szCs w:val="27"/>
        </w:rPr>
        <w:t>8</w:t>
      </w:r>
      <w:r w:rsidR="008C4D91" w:rsidRPr="006E6F1C">
        <w:rPr>
          <w:sz w:val="27"/>
          <w:szCs w:val="27"/>
        </w:rPr>
        <w:t xml:space="preserve"> г.                          </w:t>
      </w:r>
      <w:r w:rsidR="00025CBD" w:rsidRPr="006E6F1C">
        <w:rPr>
          <w:sz w:val="27"/>
          <w:szCs w:val="27"/>
        </w:rPr>
        <w:t xml:space="preserve">                          </w:t>
      </w:r>
      <w:r w:rsidR="008C4D91" w:rsidRPr="006E6F1C">
        <w:rPr>
          <w:sz w:val="27"/>
          <w:szCs w:val="27"/>
        </w:rPr>
        <w:t xml:space="preserve">        </w:t>
      </w:r>
      <w:r w:rsidR="00025CBD" w:rsidRPr="006E6F1C">
        <w:rPr>
          <w:sz w:val="27"/>
          <w:szCs w:val="27"/>
        </w:rPr>
        <w:t xml:space="preserve"> </w:t>
      </w:r>
      <w:r w:rsidR="00F37F5A" w:rsidRPr="006E6F1C">
        <w:rPr>
          <w:sz w:val="27"/>
          <w:szCs w:val="27"/>
        </w:rPr>
        <w:t xml:space="preserve">    </w:t>
      </w:r>
      <w:r>
        <w:rPr>
          <w:sz w:val="27"/>
          <w:szCs w:val="27"/>
        </w:rPr>
        <w:t xml:space="preserve">                                       </w:t>
      </w:r>
      <w:r w:rsidR="008C4D91" w:rsidRPr="006E6F1C">
        <w:rPr>
          <w:sz w:val="27"/>
          <w:szCs w:val="27"/>
        </w:rPr>
        <w:t xml:space="preserve">№ </w:t>
      </w:r>
      <w:r>
        <w:rPr>
          <w:sz w:val="27"/>
          <w:szCs w:val="27"/>
        </w:rPr>
        <w:t>90</w:t>
      </w:r>
      <w:r w:rsidR="008C4D91" w:rsidRPr="006E6F1C">
        <w:rPr>
          <w:sz w:val="27"/>
          <w:szCs w:val="27"/>
        </w:rPr>
        <w:t xml:space="preserve">      </w:t>
      </w:r>
    </w:p>
    <w:p w:rsidR="008C4D91" w:rsidRPr="004A6D2D" w:rsidRDefault="008C4D91" w:rsidP="008C4D91">
      <w:pPr>
        <w:rPr>
          <w:sz w:val="28"/>
          <w:szCs w:val="28"/>
        </w:rPr>
      </w:pPr>
    </w:p>
    <w:p w:rsidR="008C4D91" w:rsidRPr="004A6D2D" w:rsidRDefault="008C4D91" w:rsidP="008C4D91">
      <w:pPr>
        <w:rPr>
          <w:sz w:val="28"/>
          <w:szCs w:val="28"/>
        </w:rPr>
      </w:pPr>
    </w:p>
    <w:p w:rsidR="008C4D91" w:rsidRPr="004A6D2D" w:rsidRDefault="008C4D91" w:rsidP="008C4D91">
      <w:pPr>
        <w:rPr>
          <w:sz w:val="28"/>
          <w:szCs w:val="28"/>
        </w:rPr>
      </w:pPr>
    </w:p>
    <w:p w:rsidR="004A6D2D" w:rsidRDefault="00E45BF2" w:rsidP="00C57E68">
      <w:pPr>
        <w:jc w:val="both"/>
        <w:rPr>
          <w:b/>
          <w:sz w:val="28"/>
          <w:szCs w:val="28"/>
        </w:rPr>
      </w:pPr>
      <w:r w:rsidRPr="004A6D2D">
        <w:rPr>
          <w:b/>
          <w:sz w:val="28"/>
          <w:szCs w:val="28"/>
        </w:rPr>
        <w:t>О</w:t>
      </w:r>
      <w:r w:rsidR="00B76217" w:rsidRPr="004A6D2D">
        <w:rPr>
          <w:b/>
          <w:sz w:val="28"/>
          <w:szCs w:val="28"/>
        </w:rPr>
        <w:t xml:space="preserve">б утверждении </w:t>
      </w:r>
      <w:r w:rsidRPr="004A6D2D">
        <w:rPr>
          <w:b/>
          <w:sz w:val="28"/>
          <w:szCs w:val="28"/>
        </w:rPr>
        <w:t xml:space="preserve"> </w:t>
      </w:r>
      <w:r w:rsidR="006E6F1C" w:rsidRPr="004A6D2D">
        <w:rPr>
          <w:b/>
          <w:sz w:val="28"/>
          <w:szCs w:val="28"/>
        </w:rPr>
        <w:t>административного</w:t>
      </w:r>
      <w:r w:rsidR="00B76217" w:rsidRPr="004A6D2D">
        <w:rPr>
          <w:b/>
          <w:sz w:val="28"/>
          <w:szCs w:val="28"/>
        </w:rPr>
        <w:t xml:space="preserve"> </w:t>
      </w:r>
      <w:r w:rsidR="006E6F1C" w:rsidRPr="004A6D2D">
        <w:rPr>
          <w:b/>
          <w:sz w:val="28"/>
          <w:szCs w:val="28"/>
        </w:rPr>
        <w:t>регламента</w:t>
      </w:r>
      <w:r w:rsidR="00276C14" w:rsidRPr="004A6D2D">
        <w:rPr>
          <w:b/>
          <w:sz w:val="28"/>
          <w:szCs w:val="28"/>
        </w:rPr>
        <w:t xml:space="preserve"> </w:t>
      </w:r>
    </w:p>
    <w:p w:rsidR="0084060D" w:rsidRDefault="00FA1798" w:rsidP="00C57E68">
      <w:pPr>
        <w:jc w:val="both"/>
        <w:rPr>
          <w:b/>
          <w:sz w:val="28"/>
          <w:szCs w:val="28"/>
        </w:rPr>
      </w:pPr>
      <w:r w:rsidRPr="004A6D2D">
        <w:rPr>
          <w:b/>
          <w:sz w:val="28"/>
          <w:szCs w:val="28"/>
        </w:rPr>
        <w:t>предоставления</w:t>
      </w:r>
      <w:r w:rsidR="001B71B6" w:rsidRPr="004A6D2D">
        <w:rPr>
          <w:b/>
          <w:sz w:val="28"/>
          <w:szCs w:val="28"/>
        </w:rPr>
        <w:t xml:space="preserve"> м</w:t>
      </w:r>
      <w:r w:rsidR="006E6F1C" w:rsidRPr="004A6D2D">
        <w:rPr>
          <w:b/>
          <w:sz w:val="28"/>
          <w:szCs w:val="28"/>
        </w:rPr>
        <w:t>униципальной</w:t>
      </w:r>
      <w:r w:rsidR="00276C14" w:rsidRPr="004A6D2D">
        <w:rPr>
          <w:b/>
          <w:sz w:val="28"/>
          <w:szCs w:val="28"/>
        </w:rPr>
        <w:t xml:space="preserve"> услуг</w:t>
      </w:r>
      <w:r w:rsidR="006E6F1C" w:rsidRPr="004A6D2D">
        <w:rPr>
          <w:b/>
          <w:sz w:val="28"/>
          <w:szCs w:val="28"/>
        </w:rPr>
        <w:t>и</w:t>
      </w:r>
      <w:r w:rsidR="001B71B6" w:rsidRPr="004A6D2D">
        <w:rPr>
          <w:b/>
          <w:sz w:val="28"/>
          <w:szCs w:val="28"/>
        </w:rPr>
        <w:t xml:space="preserve"> </w:t>
      </w:r>
    </w:p>
    <w:p w:rsidR="0084060D" w:rsidRDefault="00862CCC" w:rsidP="00C57E68">
      <w:pPr>
        <w:jc w:val="both"/>
        <w:rPr>
          <w:b/>
          <w:sz w:val="28"/>
          <w:szCs w:val="28"/>
        </w:rPr>
      </w:pPr>
      <w:r w:rsidRPr="004A6D2D">
        <w:rPr>
          <w:b/>
          <w:sz w:val="28"/>
          <w:szCs w:val="28"/>
        </w:rPr>
        <w:t>«Оформление разрешения на вселение в муниципальные</w:t>
      </w:r>
      <w:r w:rsidR="004A6D2D">
        <w:rPr>
          <w:b/>
          <w:sz w:val="28"/>
          <w:szCs w:val="28"/>
        </w:rPr>
        <w:t xml:space="preserve"> </w:t>
      </w:r>
    </w:p>
    <w:p w:rsidR="0084060D" w:rsidRDefault="00862CCC" w:rsidP="00C57E68">
      <w:pPr>
        <w:jc w:val="both"/>
        <w:rPr>
          <w:b/>
          <w:sz w:val="28"/>
          <w:szCs w:val="28"/>
        </w:rPr>
      </w:pPr>
      <w:r w:rsidRPr="004A6D2D">
        <w:rPr>
          <w:b/>
          <w:sz w:val="28"/>
          <w:szCs w:val="28"/>
        </w:rPr>
        <w:t>жилые помещения специализированного жилищного</w:t>
      </w:r>
    </w:p>
    <w:p w:rsidR="0084060D" w:rsidRDefault="00862CCC" w:rsidP="00C57E68">
      <w:pPr>
        <w:jc w:val="both"/>
        <w:rPr>
          <w:b/>
          <w:sz w:val="28"/>
          <w:szCs w:val="28"/>
        </w:rPr>
      </w:pPr>
      <w:r w:rsidRPr="004A6D2D">
        <w:rPr>
          <w:b/>
          <w:sz w:val="28"/>
          <w:szCs w:val="28"/>
        </w:rPr>
        <w:t>фонда»</w:t>
      </w:r>
      <w:r w:rsidR="004A6D2D">
        <w:rPr>
          <w:b/>
          <w:sz w:val="28"/>
          <w:szCs w:val="28"/>
        </w:rPr>
        <w:t xml:space="preserve"> </w:t>
      </w:r>
      <w:r w:rsidRPr="004A6D2D">
        <w:rPr>
          <w:b/>
          <w:sz w:val="28"/>
          <w:szCs w:val="28"/>
        </w:rPr>
        <w:t xml:space="preserve">на территории муниципального района </w:t>
      </w:r>
    </w:p>
    <w:p w:rsidR="00C63D54" w:rsidRPr="004A6D2D" w:rsidRDefault="00862CCC" w:rsidP="00C57E68">
      <w:pPr>
        <w:jc w:val="both"/>
        <w:rPr>
          <w:b/>
          <w:sz w:val="28"/>
          <w:szCs w:val="28"/>
        </w:rPr>
      </w:pPr>
      <w:r w:rsidRPr="004A6D2D">
        <w:rPr>
          <w:b/>
          <w:sz w:val="28"/>
          <w:szCs w:val="28"/>
        </w:rPr>
        <w:t>«Ракитянский район»</w:t>
      </w:r>
    </w:p>
    <w:p w:rsidR="008C4D91" w:rsidRPr="004A6D2D" w:rsidRDefault="008C4D91" w:rsidP="008C4D91">
      <w:pPr>
        <w:jc w:val="both"/>
        <w:rPr>
          <w:sz w:val="28"/>
          <w:szCs w:val="28"/>
        </w:rPr>
      </w:pPr>
    </w:p>
    <w:p w:rsidR="0012427B" w:rsidRPr="004A6D2D" w:rsidRDefault="0012427B" w:rsidP="008C4D91">
      <w:pPr>
        <w:jc w:val="both"/>
        <w:rPr>
          <w:sz w:val="28"/>
          <w:szCs w:val="28"/>
        </w:rPr>
      </w:pPr>
    </w:p>
    <w:p w:rsidR="00862CCC" w:rsidRPr="004A6D2D" w:rsidRDefault="00862CCC" w:rsidP="008C4D91">
      <w:pPr>
        <w:jc w:val="both"/>
        <w:rPr>
          <w:sz w:val="28"/>
          <w:szCs w:val="28"/>
        </w:rPr>
      </w:pPr>
    </w:p>
    <w:p w:rsidR="008C4D91" w:rsidRPr="004A6D2D" w:rsidRDefault="00E45BF2" w:rsidP="006360B7">
      <w:pPr>
        <w:suppressAutoHyphens/>
        <w:ind w:firstLine="708"/>
        <w:jc w:val="both"/>
        <w:rPr>
          <w:sz w:val="28"/>
          <w:szCs w:val="28"/>
        </w:rPr>
      </w:pPr>
      <w:r w:rsidRPr="004A6D2D">
        <w:rPr>
          <w:sz w:val="28"/>
          <w:szCs w:val="28"/>
        </w:rPr>
        <w:t xml:space="preserve">Во исполнение Федерального закона от </w:t>
      </w:r>
      <w:r w:rsidR="00C53AD3" w:rsidRPr="004A6D2D">
        <w:rPr>
          <w:sz w:val="28"/>
          <w:szCs w:val="28"/>
        </w:rPr>
        <w:t>29</w:t>
      </w:r>
      <w:r w:rsidR="006E6F1C" w:rsidRPr="004A6D2D">
        <w:rPr>
          <w:sz w:val="28"/>
          <w:szCs w:val="28"/>
        </w:rPr>
        <w:t>.12.</w:t>
      </w:r>
      <w:r w:rsidR="00C53AD3" w:rsidRPr="004A6D2D">
        <w:rPr>
          <w:sz w:val="28"/>
          <w:szCs w:val="28"/>
        </w:rPr>
        <w:t>2017</w:t>
      </w:r>
      <w:r w:rsidR="00BF796A" w:rsidRPr="004A6D2D">
        <w:rPr>
          <w:sz w:val="28"/>
          <w:szCs w:val="28"/>
        </w:rPr>
        <w:t xml:space="preserve"> </w:t>
      </w:r>
      <w:r w:rsidR="006E6F1C" w:rsidRPr="004A6D2D">
        <w:rPr>
          <w:sz w:val="28"/>
          <w:szCs w:val="28"/>
        </w:rPr>
        <w:t>г.</w:t>
      </w:r>
      <w:r w:rsidR="00E124B7" w:rsidRPr="004A6D2D">
        <w:rPr>
          <w:sz w:val="28"/>
          <w:szCs w:val="28"/>
        </w:rPr>
        <w:t xml:space="preserve"> </w:t>
      </w:r>
      <w:r w:rsidR="00C53AD3" w:rsidRPr="004A6D2D">
        <w:rPr>
          <w:sz w:val="28"/>
          <w:szCs w:val="28"/>
        </w:rPr>
        <w:t>№479</w:t>
      </w:r>
      <w:r w:rsidR="00BF796A" w:rsidRPr="004A6D2D">
        <w:rPr>
          <w:sz w:val="28"/>
          <w:szCs w:val="28"/>
        </w:rPr>
        <w:t>-ФЗ</w:t>
      </w:r>
      <w:r w:rsidRPr="004A6D2D">
        <w:rPr>
          <w:sz w:val="28"/>
          <w:szCs w:val="28"/>
        </w:rPr>
        <w:t xml:space="preserve"> «О внесении изменений в </w:t>
      </w:r>
      <w:r w:rsidR="00C53AD3" w:rsidRPr="004A6D2D">
        <w:rPr>
          <w:sz w:val="28"/>
          <w:szCs w:val="28"/>
        </w:rPr>
        <w:t>Федеральный закон «Об организации предоставления госуда</w:t>
      </w:r>
      <w:r w:rsidR="00276C14" w:rsidRPr="004A6D2D">
        <w:rPr>
          <w:sz w:val="28"/>
          <w:szCs w:val="28"/>
        </w:rPr>
        <w:t>рственных и муниципальных услуг</w:t>
      </w:r>
      <w:r w:rsidR="00BF796A" w:rsidRPr="004A6D2D">
        <w:rPr>
          <w:sz w:val="28"/>
          <w:szCs w:val="28"/>
        </w:rPr>
        <w:t>»</w:t>
      </w:r>
      <w:r w:rsidR="00CC5A61" w:rsidRPr="004A6D2D">
        <w:rPr>
          <w:sz w:val="28"/>
          <w:szCs w:val="28"/>
        </w:rPr>
        <w:t xml:space="preserve"> в части закрепления возможности предоставления в многофункциональных центрах предоставление государственных и муниципальных услуг нескольких государственных (муниципальных) услуг посредством подачи заявителем единого заявления»</w:t>
      </w:r>
      <w:r w:rsidR="00F87791" w:rsidRPr="004A6D2D">
        <w:rPr>
          <w:sz w:val="28"/>
          <w:szCs w:val="28"/>
        </w:rPr>
        <w:t>,</w:t>
      </w:r>
      <w:r w:rsidRPr="004A6D2D">
        <w:rPr>
          <w:sz w:val="28"/>
          <w:szCs w:val="28"/>
        </w:rPr>
        <w:t xml:space="preserve"> </w:t>
      </w:r>
      <w:r w:rsidR="006E6F1C" w:rsidRPr="004A6D2D">
        <w:rPr>
          <w:sz w:val="28"/>
          <w:szCs w:val="28"/>
        </w:rPr>
        <w:t>Федерального закона от 27.07.2010 г.</w:t>
      </w:r>
      <w:r w:rsidR="00E124B7" w:rsidRPr="004A6D2D">
        <w:rPr>
          <w:sz w:val="28"/>
          <w:szCs w:val="28"/>
        </w:rPr>
        <w:t xml:space="preserve"> №210-ФЗ «Об организации предоставления государственных и муниципальных услуг»</w:t>
      </w:r>
      <w:r w:rsidR="00443520" w:rsidRPr="004A6D2D">
        <w:rPr>
          <w:sz w:val="28"/>
          <w:szCs w:val="28"/>
        </w:rPr>
        <w:t xml:space="preserve">, </w:t>
      </w:r>
      <w:r w:rsidR="00E124B7" w:rsidRPr="004A6D2D">
        <w:rPr>
          <w:sz w:val="28"/>
          <w:szCs w:val="28"/>
        </w:rPr>
        <w:t xml:space="preserve"> </w:t>
      </w:r>
      <w:r w:rsidR="00A73609" w:rsidRPr="004A6D2D">
        <w:rPr>
          <w:sz w:val="28"/>
          <w:szCs w:val="28"/>
        </w:rPr>
        <w:t>а</w:t>
      </w:r>
      <w:r w:rsidR="008C4D91" w:rsidRPr="004A6D2D">
        <w:rPr>
          <w:sz w:val="28"/>
          <w:szCs w:val="28"/>
        </w:rPr>
        <w:t xml:space="preserve">дминистрация Ракитянского района </w:t>
      </w:r>
      <w:r w:rsidR="000451D1" w:rsidRPr="004A6D2D">
        <w:rPr>
          <w:b/>
          <w:sz w:val="28"/>
          <w:szCs w:val="28"/>
        </w:rPr>
        <w:t>п о с т а н о в л я е т</w:t>
      </w:r>
      <w:r w:rsidR="008C4D91" w:rsidRPr="004A6D2D">
        <w:rPr>
          <w:sz w:val="28"/>
          <w:szCs w:val="28"/>
        </w:rPr>
        <w:t>:</w:t>
      </w:r>
    </w:p>
    <w:p w:rsidR="00FA1798" w:rsidRPr="004A6D2D" w:rsidRDefault="00FA1798" w:rsidP="00FA1798">
      <w:pPr>
        <w:pStyle w:val="ConsPlusTitle"/>
        <w:ind w:firstLine="709"/>
        <w:jc w:val="both"/>
        <w:rPr>
          <w:rFonts w:ascii="Times New Roman" w:hAnsi="Times New Roman"/>
          <w:b w:val="0"/>
          <w:sz w:val="28"/>
          <w:szCs w:val="28"/>
        </w:rPr>
      </w:pPr>
      <w:r w:rsidRPr="004A6D2D">
        <w:rPr>
          <w:rFonts w:ascii="Times New Roman" w:hAnsi="Times New Roman"/>
          <w:b w:val="0"/>
          <w:sz w:val="28"/>
          <w:szCs w:val="28"/>
        </w:rPr>
        <w:t>1</w:t>
      </w:r>
      <w:r w:rsidR="006E6F1C" w:rsidRPr="004A6D2D">
        <w:rPr>
          <w:rFonts w:ascii="Times New Roman" w:hAnsi="Times New Roman"/>
          <w:b w:val="0"/>
          <w:sz w:val="28"/>
          <w:szCs w:val="28"/>
        </w:rPr>
        <w:t>.Утвердить административный</w:t>
      </w:r>
      <w:r w:rsidRPr="004A6D2D">
        <w:rPr>
          <w:rFonts w:ascii="Times New Roman" w:hAnsi="Times New Roman"/>
          <w:b w:val="0"/>
          <w:sz w:val="28"/>
          <w:szCs w:val="28"/>
        </w:rPr>
        <w:t xml:space="preserve"> регламент предоставления</w:t>
      </w:r>
      <w:r w:rsidR="006E6F1C" w:rsidRPr="004A6D2D">
        <w:rPr>
          <w:rFonts w:ascii="Times New Roman" w:hAnsi="Times New Roman"/>
          <w:b w:val="0"/>
          <w:sz w:val="28"/>
          <w:szCs w:val="28"/>
        </w:rPr>
        <w:t xml:space="preserve"> муниципальной</w:t>
      </w:r>
      <w:r w:rsidR="00C44A51" w:rsidRPr="004A6D2D">
        <w:rPr>
          <w:rFonts w:ascii="Times New Roman" w:hAnsi="Times New Roman"/>
          <w:b w:val="0"/>
          <w:sz w:val="28"/>
          <w:szCs w:val="28"/>
        </w:rPr>
        <w:t xml:space="preserve"> услуг</w:t>
      </w:r>
      <w:r w:rsidR="006E6F1C" w:rsidRPr="004A6D2D">
        <w:rPr>
          <w:rFonts w:ascii="Times New Roman" w:hAnsi="Times New Roman"/>
          <w:b w:val="0"/>
          <w:sz w:val="28"/>
          <w:szCs w:val="28"/>
        </w:rPr>
        <w:t xml:space="preserve">и </w:t>
      </w:r>
      <w:r w:rsidR="00C724EB" w:rsidRPr="004A6D2D">
        <w:rPr>
          <w:rFonts w:ascii="Times New Roman" w:hAnsi="Times New Roman"/>
          <w:b w:val="0"/>
          <w:sz w:val="28"/>
          <w:szCs w:val="28"/>
        </w:rPr>
        <w:t xml:space="preserve"> </w:t>
      </w:r>
      <w:r w:rsidRPr="004A6D2D">
        <w:rPr>
          <w:rFonts w:ascii="Times New Roman" w:hAnsi="Times New Roman"/>
          <w:b w:val="0"/>
          <w:sz w:val="28"/>
          <w:szCs w:val="28"/>
        </w:rPr>
        <w:t xml:space="preserve">«Оформление разрешения на вселение в муниципальные жилые помещения специализированного жилищного фонда» на территории муниципального района «Ракитянский район» </w:t>
      </w:r>
      <w:r w:rsidRPr="004A6D2D">
        <w:rPr>
          <w:sz w:val="28"/>
          <w:szCs w:val="28"/>
        </w:rPr>
        <w:t xml:space="preserve"> </w:t>
      </w:r>
      <w:r w:rsidR="00C44A51" w:rsidRPr="004A6D2D">
        <w:rPr>
          <w:rFonts w:ascii="Times New Roman" w:hAnsi="Times New Roman"/>
          <w:b w:val="0"/>
          <w:sz w:val="28"/>
          <w:szCs w:val="28"/>
        </w:rPr>
        <w:t>(</w:t>
      </w:r>
      <w:r w:rsidR="006E6F1C" w:rsidRPr="004A6D2D">
        <w:rPr>
          <w:rFonts w:ascii="Times New Roman" w:hAnsi="Times New Roman"/>
          <w:b w:val="0"/>
          <w:sz w:val="28"/>
          <w:szCs w:val="28"/>
        </w:rPr>
        <w:t>прилагается</w:t>
      </w:r>
      <w:r w:rsidRPr="004A6D2D">
        <w:rPr>
          <w:rFonts w:ascii="Times New Roman" w:hAnsi="Times New Roman"/>
          <w:b w:val="0"/>
          <w:sz w:val="28"/>
          <w:szCs w:val="28"/>
        </w:rPr>
        <w:t>);</w:t>
      </w:r>
    </w:p>
    <w:p w:rsidR="00B63AF9" w:rsidRPr="004A6D2D" w:rsidRDefault="00FA1798" w:rsidP="00043806">
      <w:pPr>
        <w:pStyle w:val="ab"/>
        <w:spacing w:line="240" w:lineRule="auto"/>
        <w:ind w:firstLine="709"/>
        <w:jc w:val="both"/>
        <w:rPr>
          <w:spacing w:val="0"/>
          <w:sz w:val="28"/>
          <w:szCs w:val="28"/>
        </w:rPr>
      </w:pPr>
      <w:r w:rsidRPr="004A6D2D">
        <w:rPr>
          <w:spacing w:val="0"/>
          <w:sz w:val="28"/>
          <w:szCs w:val="28"/>
        </w:rPr>
        <w:t>2</w:t>
      </w:r>
      <w:r w:rsidR="008C4D91" w:rsidRPr="004A6D2D">
        <w:rPr>
          <w:spacing w:val="0"/>
          <w:sz w:val="28"/>
          <w:szCs w:val="28"/>
        </w:rPr>
        <w:t>.</w:t>
      </w:r>
      <w:r w:rsidR="00F47234" w:rsidRPr="004A6D2D">
        <w:rPr>
          <w:spacing w:val="0"/>
          <w:sz w:val="28"/>
          <w:szCs w:val="28"/>
        </w:rPr>
        <w:t xml:space="preserve"> </w:t>
      </w:r>
      <w:r w:rsidR="00B76217" w:rsidRPr="004A6D2D">
        <w:rPr>
          <w:spacing w:val="0"/>
          <w:sz w:val="28"/>
          <w:szCs w:val="28"/>
        </w:rPr>
        <w:t>П</w:t>
      </w:r>
      <w:r w:rsidR="00E124B7" w:rsidRPr="004A6D2D">
        <w:rPr>
          <w:spacing w:val="0"/>
          <w:sz w:val="28"/>
          <w:szCs w:val="28"/>
        </w:rPr>
        <w:t>остановл</w:t>
      </w:r>
      <w:r w:rsidR="00B76217" w:rsidRPr="004A6D2D">
        <w:rPr>
          <w:spacing w:val="0"/>
          <w:sz w:val="28"/>
          <w:szCs w:val="28"/>
        </w:rPr>
        <w:t>ение</w:t>
      </w:r>
      <w:r w:rsidR="00D007AF" w:rsidRPr="004A6D2D">
        <w:rPr>
          <w:spacing w:val="0"/>
          <w:sz w:val="28"/>
          <w:szCs w:val="28"/>
        </w:rPr>
        <w:t xml:space="preserve"> администрации </w:t>
      </w:r>
      <w:r w:rsidR="00B76217" w:rsidRPr="004A6D2D">
        <w:rPr>
          <w:spacing w:val="0"/>
          <w:sz w:val="28"/>
          <w:szCs w:val="28"/>
        </w:rPr>
        <w:t xml:space="preserve">Ракитянского </w:t>
      </w:r>
      <w:r w:rsidR="00D007AF" w:rsidRPr="004A6D2D">
        <w:rPr>
          <w:spacing w:val="0"/>
          <w:sz w:val="28"/>
          <w:szCs w:val="28"/>
        </w:rPr>
        <w:t>района от 18</w:t>
      </w:r>
      <w:r w:rsidR="006E6F1C" w:rsidRPr="004A6D2D">
        <w:rPr>
          <w:spacing w:val="0"/>
          <w:sz w:val="28"/>
          <w:szCs w:val="28"/>
        </w:rPr>
        <w:t>.06.2013 г.</w:t>
      </w:r>
      <w:r w:rsidR="00E124B7" w:rsidRPr="004A6D2D">
        <w:rPr>
          <w:spacing w:val="0"/>
          <w:sz w:val="28"/>
          <w:szCs w:val="28"/>
        </w:rPr>
        <w:t xml:space="preserve"> №</w:t>
      </w:r>
      <w:r w:rsidR="004B7332" w:rsidRPr="004A6D2D">
        <w:rPr>
          <w:spacing w:val="0"/>
          <w:sz w:val="28"/>
          <w:szCs w:val="28"/>
        </w:rPr>
        <w:t>87</w:t>
      </w:r>
      <w:r w:rsidR="00043806" w:rsidRPr="004A6D2D">
        <w:rPr>
          <w:spacing w:val="0"/>
          <w:sz w:val="28"/>
          <w:szCs w:val="28"/>
        </w:rPr>
        <w:t xml:space="preserve"> </w:t>
      </w:r>
      <w:r w:rsidR="00E124B7" w:rsidRPr="004A6D2D">
        <w:rPr>
          <w:spacing w:val="0"/>
          <w:sz w:val="28"/>
          <w:szCs w:val="28"/>
        </w:rPr>
        <w:t>«</w:t>
      </w:r>
      <w:r w:rsidR="00627C37" w:rsidRPr="004A6D2D">
        <w:rPr>
          <w:spacing w:val="0"/>
          <w:sz w:val="28"/>
          <w:szCs w:val="28"/>
        </w:rPr>
        <w:t>Об утверждении административных регламентов предоставления муниципальных услуг управлением строительства, транспорта, ЖКХ и топливно-энергетического комплекса администрации Ракитянского района»</w:t>
      </w:r>
      <w:r w:rsidR="004A6D2D" w:rsidRPr="004A6D2D">
        <w:rPr>
          <w:spacing w:val="0"/>
          <w:sz w:val="28"/>
          <w:szCs w:val="28"/>
        </w:rPr>
        <w:t>; постановление администрации Ракитянского района от 07.04.2017 г. №64 «О внесении изменений в постановление админист</w:t>
      </w:r>
      <w:r w:rsidR="0084060D">
        <w:rPr>
          <w:spacing w:val="0"/>
          <w:sz w:val="28"/>
          <w:szCs w:val="28"/>
        </w:rPr>
        <w:t>рации района от 18.06.2013 г. №</w:t>
      </w:r>
      <w:r w:rsidR="004A6D2D" w:rsidRPr="004A6D2D">
        <w:rPr>
          <w:spacing w:val="0"/>
          <w:sz w:val="28"/>
          <w:szCs w:val="28"/>
        </w:rPr>
        <w:t xml:space="preserve">87, </w:t>
      </w:r>
      <w:r w:rsidR="00862CCC" w:rsidRPr="004A6D2D">
        <w:rPr>
          <w:spacing w:val="0"/>
          <w:sz w:val="28"/>
          <w:szCs w:val="28"/>
        </w:rPr>
        <w:t>признать утратившим</w:t>
      </w:r>
      <w:r w:rsidR="004A6D2D" w:rsidRPr="004A6D2D">
        <w:rPr>
          <w:spacing w:val="0"/>
          <w:sz w:val="28"/>
          <w:szCs w:val="28"/>
        </w:rPr>
        <w:t>и</w:t>
      </w:r>
      <w:r w:rsidR="00862CCC" w:rsidRPr="004A6D2D">
        <w:rPr>
          <w:spacing w:val="0"/>
          <w:sz w:val="28"/>
          <w:szCs w:val="28"/>
        </w:rPr>
        <w:t xml:space="preserve"> силу;</w:t>
      </w:r>
    </w:p>
    <w:p w:rsidR="00276C14" w:rsidRPr="004A6D2D" w:rsidRDefault="00862CCC" w:rsidP="00862CCC">
      <w:pPr>
        <w:ind w:firstLine="709"/>
        <w:jc w:val="both"/>
        <w:rPr>
          <w:sz w:val="28"/>
          <w:szCs w:val="28"/>
        </w:rPr>
      </w:pPr>
      <w:r w:rsidRPr="004A6D2D">
        <w:rPr>
          <w:sz w:val="28"/>
          <w:szCs w:val="28"/>
        </w:rPr>
        <w:t xml:space="preserve">3. </w:t>
      </w:r>
      <w:r w:rsidR="00276C14" w:rsidRPr="004A6D2D">
        <w:rPr>
          <w:sz w:val="28"/>
          <w:szCs w:val="28"/>
        </w:rPr>
        <w:t xml:space="preserve">Отделу ЖКХ и </w:t>
      </w:r>
      <w:r w:rsidRPr="004A6D2D">
        <w:rPr>
          <w:sz w:val="28"/>
          <w:szCs w:val="28"/>
        </w:rPr>
        <w:t>ТЭК</w:t>
      </w:r>
      <w:r w:rsidR="00276C14" w:rsidRPr="004A6D2D">
        <w:rPr>
          <w:sz w:val="28"/>
          <w:szCs w:val="28"/>
        </w:rPr>
        <w:t xml:space="preserve"> управления строительства, транспорта, ЖКХ и ТЭК администрации Ракитянского района (И.В. Кукса) в практической деятельности рук</w:t>
      </w:r>
      <w:r w:rsidR="006E6F1C" w:rsidRPr="004A6D2D">
        <w:rPr>
          <w:sz w:val="28"/>
          <w:szCs w:val="28"/>
        </w:rPr>
        <w:t>оводствоваться административным регламентом</w:t>
      </w:r>
      <w:r w:rsidRPr="004A6D2D">
        <w:rPr>
          <w:sz w:val="28"/>
          <w:szCs w:val="28"/>
        </w:rPr>
        <w:t>;</w:t>
      </w:r>
    </w:p>
    <w:p w:rsidR="00B43263" w:rsidRPr="004A6D2D" w:rsidRDefault="00276C14" w:rsidP="000174FA">
      <w:pPr>
        <w:ind w:firstLine="709"/>
        <w:jc w:val="both"/>
        <w:rPr>
          <w:sz w:val="28"/>
          <w:szCs w:val="28"/>
        </w:rPr>
      </w:pPr>
      <w:r w:rsidRPr="004A6D2D">
        <w:rPr>
          <w:sz w:val="28"/>
          <w:szCs w:val="28"/>
        </w:rPr>
        <w:lastRenderedPageBreak/>
        <w:t>4</w:t>
      </w:r>
      <w:r w:rsidR="000174FA" w:rsidRPr="004A6D2D">
        <w:rPr>
          <w:sz w:val="28"/>
          <w:szCs w:val="28"/>
        </w:rPr>
        <w:t>.</w:t>
      </w:r>
      <w:r w:rsidR="00C724EB" w:rsidRPr="004A6D2D">
        <w:rPr>
          <w:sz w:val="28"/>
          <w:szCs w:val="28"/>
        </w:rPr>
        <w:t xml:space="preserve"> </w:t>
      </w:r>
      <w:r w:rsidR="001A3D82" w:rsidRPr="004A6D2D">
        <w:rPr>
          <w:sz w:val="28"/>
          <w:szCs w:val="28"/>
        </w:rPr>
        <w:t xml:space="preserve">Контроль за выполнением настоящего постановления возложить на   заместителя главы администрации района </w:t>
      </w:r>
      <w:r w:rsidR="00E65695" w:rsidRPr="004A6D2D">
        <w:rPr>
          <w:sz w:val="28"/>
          <w:szCs w:val="28"/>
        </w:rPr>
        <w:t>по строительству, транспорту, ЖКХ</w:t>
      </w:r>
      <w:r w:rsidR="002A0CD9" w:rsidRPr="004A6D2D">
        <w:rPr>
          <w:sz w:val="28"/>
          <w:szCs w:val="28"/>
        </w:rPr>
        <w:t xml:space="preserve"> и топливно-энергетическому комплексу-начальника управления строительства, транспорта, ЖКХ и ТЭК </w:t>
      </w:r>
      <w:r w:rsidR="001A3D82" w:rsidRPr="004A6D2D">
        <w:rPr>
          <w:sz w:val="28"/>
          <w:szCs w:val="28"/>
        </w:rPr>
        <w:t xml:space="preserve"> </w:t>
      </w:r>
      <w:r w:rsidR="002A0CD9" w:rsidRPr="004A6D2D">
        <w:rPr>
          <w:sz w:val="28"/>
          <w:szCs w:val="28"/>
        </w:rPr>
        <w:t>Р.М. Шульженко</w:t>
      </w:r>
      <w:r w:rsidR="001A3D82" w:rsidRPr="004A6D2D">
        <w:rPr>
          <w:sz w:val="28"/>
          <w:szCs w:val="28"/>
        </w:rPr>
        <w:t>.</w:t>
      </w:r>
    </w:p>
    <w:p w:rsidR="008C4D91" w:rsidRPr="004A6D2D" w:rsidRDefault="008C4D91" w:rsidP="000C30A1">
      <w:pPr>
        <w:tabs>
          <w:tab w:val="left" w:pos="7425"/>
        </w:tabs>
        <w:jc w:val="both"/>
        <w:rPr>
          <w:sz w:val="28"/>
          <w:szCs w:val="28"/>
        </w:rPr>
      </w:pPr>
    </w:p>
    <w:p w:rsidR="00862CCC" w:rsidRDefault="00862CCC" w:rsidP="000C30A1">
      <w:pPr>
        <w:tabs>
          <w:tab w:val="left" w:pos="7425"/>
        </w:tabs>
        <w:jc w:val="both"/>
        <w:rPr>
          <w:b/>
          <w:sz w:val="28"/>
          <w:szCs w:val="28"/>
        </w:rPr>
      </w:pPr>
    </w:p>
    <w:p w:rsidR="004A6D2D" w:rsidRPr="004A6D2D" w:rsidRDefault="004A6D2D" w:rsidP="000C30A1">
      <w:pPr>
        <w:tabs>
          <w:tab w:val="left" w:pos="7425"/>
        </w:tabs>
        <w:jc w:val="both"/>
        <w:rPr>
          <w:b/>
          <w:sz w:val="28"/>
          <w:szCs w:val="28"/>
        </w:rPr>
      </w:pPr>
    </w:p>
    <w:p w:rsidR="008C4D91" w:rsidRPr="004A6D2D" w:rsidRDefault="00456842" w:rsidP="000C30A1">
      <w:pPr>
        <w:tabs>
          <w:tab w:val="left" w:pos="7425"/>
        </w:tabs>
        <w:jc w:val="both"/>
        <w:rPr>
          <w:b/>
          <w:sz w:val="28"/>
          <w:szCs w:val="28"/>
        </w:rPr>
      </w:pPr>
      <w:r w:rsidRPr="004A6D2D">
        <w:rPr>
          <w:b/>
          <w:sz w:val="28"/>
          <w:szCs w:val="28"/>
        </w:rPr>
        <w:t>Г</w:t>
      </w:r>
      <w:r w:rsidR="008C4D91" w:rsidRPr="004A6D2D">
        <w:rPr>
          <w:b/>
          <w:sz w:val="28"/>
          <w:szCs w:val="28"/>
        </w:rPr>
        <w:t>ла</w:t>
      </w:r>
      <w:r w:rsidRPr="004A6D2D">
        <w:rPr>
          <w:b/>
          <w:sz w:val="28"/>
          <w:szCs w:val="28"/>
        </w:rPr>
        <w:t>ва</w:t>
      </w:r>
      <w:r w:rsidR="008C4D91" w:rsidRPr="004A6D2D">
        <w:rPr>
          <w:b/>
          <w:sz w:val="28"/>
          <w:szCs w:val="28"/>
        </w:rPr>
        <w:t xml:space="preserve"> администрации</w:t>
      </w:r>
    </w:p>
    <w:p w:rsidR="008A75DC" w:rsidRPr="004A6D2D" w:rsidRDefault="008C4D91" w:rsidP="000C30A1">
      <w:pPr>
        <w:tabs>
          <w:tab w:val="left" w:pos="8400"/>
        </w:tabs>
        <w:jc w:val="both"/>
        <w:rPr>
          <w:b/>
          <w:sz w:val="28"/>
          <w:szCs w:val="28"/>
        </w:rPr>
      </w:pPr>
      <w:r w:rsidRPr="004A6D2D">
        <w:rPr>
          <w:b/>
          <w:sz w:val="28"/>
          <w:szCs w:val="28"/>
        </w:rPr>
        <w:t xml:space="preserve">Ракитянского района                                           </w:t>
      </w:r>
      <w:r w:rsidR="00025CBD" w:rsidRPr="004A6D2D">
        <w:rPr>
          <w:b/>
          <w:sz w:val="28"/>
          <w:szCs w:val="28"/>
        </w:rPr>
        <w:t xml:space="preserve">                            </w:t>
      </w:r>
      <w:r w:rsidR="00EF0BFD" w:rsidRPr="004A6D2D">
        <w:rPr>
          <w:b/>
          <w:sz w:val="28"/>
          <w:szCs w:val="28"/>
        </w:rPr>
        <w:t xml:space="preserve">   </w:t>
      </w:r>
      <w:r w:rsidRPr="004A6D2D">
        <w:rPr>
          <w:b/>
          <w:sz w:val="28"/>
          <w:szCs w:val="28"/>
        </w:rPr>
        <w:t xml:space="preserve"> </w:t>
      </w:r>
      <w:r w:rsidR="00443520" w:rsidRPr="004A6D2D">
        <w:rPr>
          <w:b/>
          <w:sz w:val="28"/>
          <w:szCs w:val="28"/>
        </w:rPr>
        <w:t xml:space="preserve"> </w:t>
      </w:r>
      <w:r w:rsidR="004A6D2D">
        <w:rPr>
          <w:b/>
          <w:sz w:val="28"/>
          <w:szCs w:val="28"/>
        </w:rPr>
        <w:t xml:space="preserve">    </w:t>
      </w:r>
      <w:r w:rsidRPr="004A6D2D">
        <w:rPr>
          <w:b/>
          <w:sz w:val="28"/>
          <w:szCs w:val="28"/>
        </w:rPr>
        <w:t xml:space="preserve">В. </w:t>
      </w:r>
      <w:r w:rsidR="00456842" w:rsidRPr="004A6D2D">
        <w:rPr>
          <w:b/>
          <w:sz w:val="28"/>
          <w:szCs w:val="28"/>
        </w:rPr>
        <w:t>Перцев</w:t>
      </w:r>
    </w:p>
    <w:tbl>
      <w:tblPr>
        <w:tblW w:w="0" w:type="auto"/>
        <w:tblLook w:val="04A0" w:firstRow="1" w:lastRow="0" w:firstColumn="1" w:lastColumn="0" w:noHBand="0" w:noVBand="1"/>
      </w:tblPr>
      <w:tblGrid>
        <w:gridCol w:w="4785"/>
        <w:gridCol w:w="4786"/>
      </w:tblGrid>
      <w:tr w:rsidR="003269C8" w:rsidRPr="00457AF5" w:rsidTr="004B7332">
        <w:tc>
          <w:tcPr>
            <w:tcW w:w="4785" w:type="dxa"/>
          </w:tcPr>
          <w:p w:rsidR="003269C8" w:rsidRPr="00457AF5" w:rsidRDefault="003269C8" w:rsidP="004B7332">
            <w:pPr>
              <w:pStyle w:val="aff8"/>
              <w:jc w:val="both"/>
              <w:rPr>
                <w:rFonts w:ascii="Times New Roman" w:hAnsi="Times New Roman"/>
                <w:sz w:val="27"/>
                <w:szCs w:val="27"/>
                <w:lang w:eastAsia="ru-RU"/>
              </w:rPr>
            </w:pPr>
          </w:p>
        </w:tc>
        <w:tc>
          <w:tcPr>
            <w:tcW w:w="4786" w:type="dxa"/>
          </w:tcPr>
          <w:p w:rsidR="00862CCC" w:rsidRPr="00457AF5" w:rsidRDefault="00862CCC"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A6D2D" w:rsidRPr="00457AF5" w:rsidRDefault="004A6D2D" w:rsidP="004B7332">
            <w:pPr>
              <w:pStyle w:val="aff8"/>
              <w:jc w:val="center"/>
              <w:rPr>
                <w:rFonts w:ascii="Times New Roman" w:hAnsi="Times New Roman"/>
                <w:b/>
                <w:sz w:val="27"/>
                <w:szCs w:val="27"/>
                <w:lang w:eastAsia="ru-RU"/>
              </w:rPr>
            </w:pPr>
          </w:p>
          <w:p w:rsidR="00457AF5" w:rsidRDefault="00457AF5" w:rsidP="004B7332">
            <w:pPr>
              <w:pStyle w:val="aff8"/>
              <w:jc w:val="center"/>
              <w:rPr>
                <w:rFonts w:ascii="Times New Roman" w:hAnsi="Times New Roman"/>
                <w:b/>
                <w:sz w:val="27"/>
                <w:szCs w:val="27"/>
                <w:lang w:eastAsia="ru-RU"/>
              </w:rPr>
            </w:pPr>
          </w:p>
          <w:p w:rsidR="00457AF5" w:rsidRDefault="00457AF5" w:rsidP="004B7332">
            <w:pPr>
              <w:pStyle w:val="aff8"/>
              <w:jc w:val="center"/>
              <w:rPr>
                <w:rFonts w:ascii="Times New Roman" w:hAnsi="Times New Roman"/>
                <w:b/>
                <w:sz w:val="27"/>
                <w:szCs w:val="27"/>
                <w:lang w:eastAsia="ru-RU"/>
              </w:rPr>
            </w:pPr>
          </w:p>
          <w:p w:rsidR="00C63D54" w:rsidRPr="00457AF5" w:rsidRDefault="00C63D54" w:rsidP="004B7332">
            <w:pPr>
              <w:pStyle w:val="aff8"/>
              <w:jc w:val="center"/>
              <w:rPr>
                <w:rFonts w:ascii="Times New Roman" w:hAnsi="Times New Roman"/>
                <w:b/>
                <w:sz w:val="27"/>
                <w:szCs w:val="27"/>
                <w:lang w:eastAsia="ru-RU"/>
              </w:rPr>
            </w:pPr>
            <w:r w:rsidRPr="00457AF5">
              <w:rPr>
                <w:rFonts w:ascii="Times New Roman" w:hAnsi="Times New Roman"/>
                <w:b/>
                <w:sz w:val="27"/>
                <w:szCs w:val="27"/>
                <w:lang w:eastAsia="ru-RU"/>
              </w:rPr>
              <w:lastRenderedPageBreak/>
              <w:t>Приложение</w:t>
            </w:r>
            <w:r w:rsidR="00443520" w:rsidRPr="00457AF5">
              <w:rPr>
                <w:rFonts w:ascii="Times New Roman" w:hAnsi="Times New Roman"/>
                <w:b/>
                <w:sz w:val="27"/>
                <w:szCs w:val="27"/>
                <w:lang w:eastAsia="ru-RU"/>
              </w:rPr>
              <w:t xml:space="preserve"> </w:t>
            </w:r>
          </w:p>
          <w:p w:rsidR="003269C8" w:rsidRPr="00457AF5" w:rsidRDefault="003269C8" w:rsidP="004B7332">
            <w:pPr>
              <w:pStyle w:val="aff8"/>
              <w:jc w:val="center"/>
              <w:rPr>
                <w:rFonts w:ascii="Times New Roman" w:hAnsi="Times New Roman"/>
                <w:b/>
                <w:sz w:val="27"/>
                <w:szCs w:val="27"/>
                <w:lang w:eastAsia="ru-RU"/>
              </w:rPr>
            </w:pPr>
            <w:r w:rsidRPr="00457AF5">
              <w:rPr>
                <w:rFonts w:ascii="Times New Roman" w:hAnsi="Times New Roman"/>
                <w:b/>
                <w:sz w:val="27"/>
                <w:szCs w:val="27"/>
                <w:lang w:eastAsia="ru-RU"/>
              </w:rPr>
              <w:t>Утверждён</w:t>
            </w:r>
          </w:p>
          <w:p w:rsidR="003269C8" w:rsidRPr="00457AF5" w:rsidRDefault="003269C8" w:rsidP="004B7332">
            <w:pPr>
              <w:pStyle w:val="aff8"/>
              <w:jc w:val="center"/>
              <w:rPr>
                <w:rFonts w:ascii="Times New Roman" w:hAnsi="Times New Roman"/>
                <w:b/>
                <w:sz w:val="27"/>
                <w:szCs w:val="27"/>
                <w:lang w:eastAsia="ru-RU"/>
              </w:rPr>
            </w:pPr>
            <w:r w:rsidRPr="00457AF5">
              <w:rPr>
                <w:rFonts w:ascii="Times New Roman" w:hAnsi="Times New Roman"/>
                <w:b/>
                <w:sz w:val="27"/>
                <w:szCs w:val="27"/>
                <w:lang w:eastAsia="ru-RU"/>
              </w:rPr>
              <w:t>постановлением администрации</w:t>
            </w:r>
          </w:p>
          <w:p w:rsidR="003269C8" w:rsidRPr="00457AF5" w:rsidRDefault="003269C8" w:rsidP="004B7332">
            <w:pPr>
              <w:pStyle w:val="aff8"/>
              <w:jc w:val="center"/>
              <w:rPr>
                <w:rFonts w:ascii="Times New Roman" w:hAnsi="Times New Roman"/>
                <w:b/>
                <w:sz w:val="27"/>
                <w:szCs w:val="27"/>
                <w:lang w:eastAsia="ru-RU"/>
              </w:rPr>
            </w:pPr>
            <w:r w:rsidRPr="00457AF5">
              <w:rPr>
                <w:rFonts w:ascii="Times New Roman" w:hAnsi="Times New Roman"/>
                <w:b/>
                <w:sz w:val="27"/>
                <w:szCs w:val="27"/>
                <w:lang w:eastAsia="ru-RU"/>
              </w:rPr>
              <w:t>Ракитянского района</w:t>
            </w:r>
          </w:p>
          <w:p w:rsidR="003269C8" w:rsidRPr="00457AF5" w:rsidRDefault="0002669D" w:rsidP="0002669D">
            <w:pPr>
              <w:pStyle w:val="aff8"/>
              <w:jc w:val="center"/>
              <w:rPr>
                <w:rFonts w:ascii="Times New Roman" w:hAnsi="Times New Roman"/>
                <w:sz w:val="27"/>
                <w:szCs w:val="27"/>
                <w:lang w:eastAsia="ru-RU"/>
              </w:rPr>
            </w:pPr>
            <w:r>
              <w:rPr>
                <w:rFonts w:ascii="Times New Roman" w:hAnsi="Times New Roman"/>
                <w:b/>
                <w:sz w:val="27"/>
                <w:szCs w:val="27"/>
                <w:lang w:eastAsia="ru-RU"/>
              </w:rPr>
              <w:t>о</w:t>
            </w:r>
            <w:bookmarkStart w:id="0" w:name="_GoBack"/>
            <w:bookmarkEnd w:id="0"/>
            <w:r>
              <w:rPr>
                <w:rFonts w:ascii="Times New Roman" w:hAnsi="Times New Roman"/>
                <w:b/>
                <w:sz w:val="27"/>
                <w:szCs w:val="27"/>
                <w:lang w:eastAsia="ru-RU"/>
              </w:rPr>
              <w:t>т «18»</w:t>
            </w:r>
            <w:r w:rsidR="003269C8" w:rsidRPr="00457AF5">
              <w:rPr>
                <w:rFonts w:ascii="Times New Roman" w:hAnsi="Times New Roman"/>
                <w:b/>
                <w:sz w:val="27"/>
                <w:szCs w:val="27"/>
                <w:lang w:eastAsia="ru-RU"/>
              </w:rPr>
              <w:t xml:space="preserve"> </w:t>
            </w:r>
            <w:r>
              <w:rPr>
                <w:rFonts w:ascii="Times New Roman" w:hAnsi="Times New Roman"/>
                <w:b/>
                <w:sz w:val="27"/>
                <w:szCs w:val="27"/>
                <w:lang w:eastAsia="ru-RU"/>
              </w:rPr>
              <w:t>июня 2018 г. № 90</w:t>
            </w:r>
          </w:p>
        </w:tc>
      </w:tr>
    </w:tbl>
    <w:p w:rsidR="003269C8" w:rsidRPr="007D197C" w:rsidRDefault="003269C8" w:rsidP="003269C8">
      <w:pPr>
        <w:pStyle w:val="aff8"/>
        <w:jc w:val="both"/>
        <w:rPr>
          <w:rFonts w:ascii="Times New Roman" w:hAnsi="Times New Roman"/>
          <w:sz w:val="27"/>
          <w:szCs w:val="27"/>
          <w:lang w:eastAsia="ru-RU"/>
        </w:rPr>
      </w:pPr>
    </w:p>
    <w:p w:rsidR="009977A5" w:rsidRPr="007D197C" w:rsidRDefault="009977A5" w:rsidP="009977A5">
      <w:pPr>
        <w:shd w:val="clear" w:color="auto" w:fill="FFFFFF"/>
        <w:spacing w:before="10" w:line="298" w:lineRule="exact"/>
        <w:ind w:right="10"/>
        <w:jc w:val="center"/>
        <w:rPr>
          <w:sz w:val="27"/>
          <w:szCs w:val="27"/>
        </w:rPr>
      </w:pPr>
      <w:r w:rsidRPr="007D197C">
        <w:rPr>
          <w:b/>
          <w:bCs/>
          <w:sz w:val="27"/>
          <w:szCs w:val="27"/>
        </w:rPr>
        <w:t>АДМИНИСТРАТИВНЫЙ РЕГЛАМЕНТ</w:t>
      </w:r>
    </w:p>
    <w:p w:rsidR="009977A5" w:rsidRPr="007D197C" w:rsidRDefault="009977A5" w:rsidP="00E0459E">
      <w:pPr>
        <w:shd w:val="clear" w:color="auto" w:fill="FFFFFF"/>
        <w:spacing w:line="298" w:lineRule="exact"/>
        <w:ind w:right="5"/>
        <w:jc w:val="center"/>
        <w:rPr>
          <w:sz w:val="27"/>
          <w:szCs w:val="27"/>
        </w:rPr>
      </w:pPr>
      <w:r w:rsidRPr="007D197C">
        <w:rPr>
          <w:b/>
          <w:bCs/>
          <w:sz w:val="27"/>
          <w:szCs w:val="27"/>
        </w:rPr>
        <w:t>предоставления муниципальной услуги</w:t>
      </w:r>
      <w:r w:rsidR="00E0459E" w:rsidRPr="007D197C">
        <w:rPr>
          <w:b/>
          <w:bCs/>
          <w:sz w:val="27"/>
          <w:szCs w:val="27"/>
        </w:rPr>
        <w:t xml:space="preserve"> </w:t>
      </w:r>
      <w:r w:rsidRPr="007D197C">
        <w:rPr>
          <w:b/>
          <w:bCs/>
          <w:sz w:val="27"/>
          <w:szCs w:val="27"/>
        </w:rPr>
        <w:t>«Оформление разрешения на вселение в муниципальные жилые помещения специализированного жилищного фонда»</w:t>
      </w:r>
      <w:r w:rsidR="00E0459E" w:rsidRPr="007D197C">
        <w:rPr>
          <w:b/>
          <w:bCs/>
          <w:sz w:val="27"/>
          <w:szCs w:val="27"/>
        </w:rPr>
        <w:t xml:space="preserve"> </w:t>
      </w:r>
      <w:r w:rsidRPr="007D197C">
        <w:rPr>
          <w:b/>
          <w:bCs/>
          <w:sz w:val="27"/>
          <w:szCs w:val="27"/>
        </w:rPr>
        <w:t>на территории муниципального района «Ракитянский район»»</w:t>
      </w:r>
    </w:p>
    <w:p w:rsidR="009977A5" w:rsidRPr="007D197C" w:rsidRDefault="009977A5" w:rsidP="009977A5">
      <w:pPr>
        <w:shd w:val="clear" w:color="auto" w:fill="FFFFFF"/>
        <w:ind w:right="10"/>
        <w:jc w:val="center"/>
        <w:rPr>
          <w:sz w:val="27"/>
          <w:szCs w:val="27"/>
        </w:rPr>
      </w:pPr>
      <w:r w:rsidRPr="007D197C">
        <w:rPr>
          <w:b/>
          <w:bCs/>
          <w:sz w:val="27"/>
          <w:szCs w:val="27"/>
        </w:rPr>
        <w:t>1. Общие положения</w:t>
      </w:r>
    </w:p>
    <w:p w:rsidR="009977A5" w:rsidRPr="007D197C" w:rsidRDefault="009977A5" w:rsidP="009977A5">
      <w:pPr>
        <w:widowControl w:val="0"/>
        <w:numPr>
          <w:ilvl w:val="0"/>
          <w:numId w:val="2"/>
        </w:numPr>
        <w:shd w:val="clear" w:color="auto" w:fill="FFFFFF"/>
        <w:tabs>
          <w:tab w:val="left" w:pos="1229"/>
          <w:tab w:val="left" w:pos="1910"/>
          <w:tab w:val="left" w:pos="3221"/>
          <w:tab w:val="left" w:pos="5314"/>
          <w:tab w:val="left" w:pos="7411"/>
          <w:tab w:val="left" w:pos="8558"/>
        </w:tabs>
        <w:autoSpaceDE w:val="0"/>
        <w:autoSpaceDN w:val="0"/>
        <w:adjustRightInd w:val="0"/>
        <w:spacing w:line="298" w:lineRule="exact"/>
        <w:ind w:firstLine="706"/>
        <w:jc w:val="both"/>
        <w:rPr>
          <w:sz w:val="27"/>
          <w:szCs w:val="27"/>
        </w:rPr>
      </w:pPr>
      <w:r w:rsidRPr="007D197C">
        <w:rPr>
          <w:sz w:val="27"/>
          <w:szCs w:val="27"/>
        </w:rPr>
        <w:t>Административный регламент предоставления муниципальной услуги «Оформление разрешения на вселение в муниципальные жилые помещения специализированного жилищного фонда»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9977A5" w:rsidRPr="007D197C" w:rsidRDefault="009977A5" w:rsidP="009977A5">
      <w:pPr>
        <w:widowControl w:val="0"/>
        <w:numPr>
          <w:ilvl w:val="0"/>
          <w:numId w:val="2"/>
        </w:numPr>
        <w:shd w:val="clear" w:color="auto" w:fill="FFFFFF"/>
        <w:tabs>
          <w:tab w:val="left" w:pos="1229"/>
        </w:tabs>
        <w:autoSpaceDE w:val="0"/>
        <w:autoSpaceDN w:val="0"/>
        <w:adjustRightInd w:val="0"/>
        <w:spacing w:line="298" w:lineRule="exact"/>
        <w:ind w:right="5" w:firstLine="706"/>
        <w:jc w:val="both"/>
        <w:rPr>
          <w:sz w:val="27"/>
          <w:szCs w:val="27"/>
        </w:rPr>
      </w:pPr>
      <w:r w:rsidRPr="007D197C">
        <w:rPr>
          <w:sz w:val="27"/>
          <w:szCs w:val="27"/>
        </w:rPr>
        <w:t>Заявителями, в отношении которых предоставляется муниципальная услуга, являются граждане, не имеющие жилой площади на территории муниципального района  «Ракитянский район».</w:t>
      </w:r>
    </w:p>
    <w:p w:rsidR="009977A5" w:rsidRPr="007D197C" w:rsidRDefault="009977A5" w:rsidP="009977A5">
      <w:pPr>
        <w:shd w:val="clear" w:color="auto" w:fill="FFFFFF"/>
        <w:tabs>
          <w:tab w:val="left" w:pos="1416"/>
        </w:tabs>
        <w:spacing w:line="298" w:lineRule="exact"/>
        <w:ind w:right="14" w:firstLine="706"/>
        <w:jc w:val="both"/>
        <w:rPr>
          <w:sz w:val="27"/>
          <w:szCs w:val="27"/>
        </w:rPr>
      </w:pPr>
      <w:r w:rsidRPr="007D197C">
        <w:rPr>
          <w:sz w:val="27"/>
          <w:szCs w:val="27"/>
        </w:rPr>
        <w:t>1.3.</w:t>
      </w:r>
      <w:r w:rsidRPr="007D197C">
        <w:rPr>
          <w:sz w:val="27"/>
          <w:szCs w:val="27"/>
        </w:rPr>
        <w:tab/>
        <w:t>Порядок информирования заявителей о правилах предоставления муниципальной услуги.</w:t>
      </w:r>
    </w:p>
    <w:p w:rsidR="009977A5" w:rsidRPr="007D197C" w:rsidRDefault="009977A5" w:rsidP="009977A5">
      <w:pPr>
        <w:shd w:val="clear" w:color="auto" w:fill="FFFFFF"/>
        <w:tabs>
          <w:tab w:val="left" w:pos="1560"/>
        </w:tabs>
        <w:spacing w:line="298" w:lineRule="exact"/>
        <w:ind w:right="5" w:firstLine="706"/>
        <w:jc w:val="both"/>
        <w:rPr>
          <w:sz w:val="27"/>
          <w:szCs w:val="27"/>
        </w:rPr>
      </w:pPr>
      <w:r w:rsidRPr="007D197C">
        <w:rPr>
          <w:sz w:val="27"/>
          <w:szCs w:val="27"/>
        </w:rPr>
        <w:t>1.3.1.</w:t>
      </w:r>
      <w:r w:rsidRPr="007D197C">
        <w:rPr>
          <w:sz w:val="27"/>
          <w:szCs w:val="27"/>
        </w:rPr>
        <w:tab/>
        <w:t>Информацию о месте нахождения, графике работы Отдела, а также о порядке предоставления муниципальной услуги можно получить, используя:</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индивидуальное консультирование;</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публичное письменное консультирование.</w:t>
      </w:r>
    </w:p>
    <w:p w:rsidR="009977A5" w:rsidRPr="007D197C" w:rsidRDefault="009977A5" w:rsidP="009977A5">
      <w:pPr>
        <w:shd w:val="clear" w:color="auto" w:fill="FFFFFF"/>
        <w:spacing w:line="298" w:lineRule="exact"/>
        <w:ind w:right="5" w:firstLine="706"/>
        <w:jc w:val="both"/>
        <w:rPr>
          <w:sz w:val="27"/>
          <w:szCs w:val="27"/>
        </w:rPr>
      </w:pPr>
      <w:r w:rsidRPr="007D197C">
        <w:rPr>
          <w:sz w:val="27"/>
          <w:szCs w:val="27"/>
        </w:rPr>
        <w:t>Информация, предоставляемая заинтересованным лицам о муниципальной услуге, является открытой и общедоступной.</w:t>
      </w:r>
    </w:p>
    <w:p w:rsidR="009977A5" w:rsidRPr="007D197C" w:rsidRDefault="009977A5" w:rsidP="009977A5">
      <w:pPr>
        <w:shd w:val="clear" w:color="auto" w:fill="FFFFFF"/>
        <w:tabs>
          <w:tab w:val="left" w:pos="1550"/>
        </w:tabs>
        <w:spacing w:line="298" w:lineRule="exact"/>
        <w:ind w:left="538" w:right="53" w:firstLine="168"/>
        <w:jc w:val="both"/>
        <w:rPr>
          <w:sz w:val="27"/>
          <w:szCs w:val="27"/>
        </w:rPr>
      </w:pPr>
      <w:r w:rsidRPr="007D197C">
        <w:rPr>
          <w:sz w:val="27"/>
          <w:szCs w:val="27"/>
        </w:rPr>
        <w:t>1.3.2. Сведения об Отделе, предоставляющем муниципальную услугу: почтовый адрес: 309310, Белгородская обл., Ракитное, ул. Советская, 5</w:t>
      </w:r>
      <w:r w:rsidR="00E0459E" w:rsidRPr="007D197C">
        <w:rPr>
          <w:sz w:val="27"/>
          <w:szCs w:val="27"/>
        </w:rPr>
        <w:t>; тел.</w:t>
      </w:r>
      <w:r w:rsidRPr="007D197C">
        <w:rPr>
          <w:sz w:val="27"/>
          <w:szCs w:val="27"/>
        </w:rPr>
        <w:t>/факс   8(47245) 56-8-44;</w:t>
      </w:r>
    </w:p>
    <w:p w:rsidR="009977A5" w:rsidRPr="007D197C" w:rsidRDefault="009977A5" w:rsidP="009977A5">
      <w:pPr>
        <w:shd w:val="clear" w:color="auto" w:fill="FFFFFF"/>
        <w:spacing w:line="298" w:lineRule="exact"/>
        <w:ind w:firstLine="538"/>
        <w:jc w:val="both"/>
        <w:rPr>
          <w:sz w:val="27"/>
          <w:szCs w:val="27"/>
        </w:rPr>
      </w:pPr>
      <w:r w:rsidRPr="007D197C">
        <w:rPr>
          <w:sz w:val="27"/>
          <w:szCs w:val="27"/>
        </w:rPr>
        <w:t xml:space="preserve">Адрес электронной почта: </w:t>
      </w:r>
      <w:hyperlink r:id="rId9" w:history="1">
        <w:r w:rsidRPr="007D197C">
          <w:rPr>
            <w:rStyle w:val="af5"/>
            <w:sz w:val="27"/>
            <w:szCs w:val="27"/>
            <w:lang w:val="en-US"/>
          </w:rPr>
          <w:t>upravleniezhkhitek</w:t>
        </w:r>
        <w:r w:rsidRPr="007D197C">
          <w:rPr>
            <w:rStyle w:val="af5"/>
            <w:sz w:val="27"/>
            <w:szCs w:val="27"/>
          </w:rPr>
          <w:t>@</w:t>
        </w:r>
        <w:r w:rsidRPr="007D197C">
          <w:rPr>
            <w:rStyle w:val="af5"/>
            <w:sz w:val="27"/>
            <w:szCs w:val="27"/>
            <w:lang w:val="en-US"/>
          </w:rPr>
          <w:t>yandex</w:t>
        </w:r>
        <w:r w:rsidRPr="007D197C">
          <w:rPr>
            <w:rStyle w:val="af5"/>
            <w:sz w:val="27"/>
            <w:szCs w:val="27"/>
          </w:rPr>
          <w:t>.</w:t>
        </w:r>
        <w:r w:rsidRPr="007D197C">
          <w:rPr>
            <w:rStyle w:val="af5"/>
            <w:sz w:val="27"/>
            <w:szCs w:val="27"/>
            <w:lang w:val="en-US"/>
          </w:rPr>
          <w:t>ru</w:t>
        </w:r>
      </w:hyperlink>
    </w:p>
    <w:p w:rsidR="009977A5" w:rsidRPr="007D197C" w:rsidRDefault="009977A5" w:rsidP="009977A5">
      <w:pPr>
        <w:shd w:val="clear" w:color="auto" w:fill="FFFFFF"/>
        <w:spacing w:line="298" w:lineRule="exact"/>
        <w:ind w:firstLine="538"/>
        <w:jc w:val="both"/>
        <w:rPr>
          <w:sz w:val="27"/>
          <w:szCs w:val="27"/>
        </w:rPr>
      </w:pPr>
      <w:r w:rsidRPr="007D197C">
        <w:rPr>
          <w:sz w:val="27"/>
          <w:szCs w:val="27"/>
        </w:rPr>
        <w:t>Адрес официального сайта администрации Ракитянского района в сети Интернет: www.rakitnoeadm.ru.(далее - Интернет-сайт).</w:t>
      </w:r>
    </w:p>
    <w:p w:rsidR="00E0459E" w:rsidRPr="007D197C" w:rsidRDefault="009977A5" w:rsidP="009977A5">
      <w:pPr>
        <w:shd w:val="clear" w:color="auto" w:fill="FFFFFF"/>
        <w:tabs>
          <w:tab w:val="left" w:pos="2986"/>
        </w:tabs>
        <w:spacing w:line="298" w:lineRule="exact"/>
        <w:ind w:right="4570" w:firstLine="538"/>
        <w:rPr>
          <w:sz w:val="27"/>
          <w:szCs w:val="27"/>
        </w:rPr>
      </w:pPr>
      <w:r w:rsidRPr="007D197C">
        <w:rPr>
          <w:sz w:val="27"/>
          <w:szCs w:val="27"/>
        </w:rPr>
        <w:t xml:space="preserve">График работы Отдела: </w:t>
      </w:r>
    </w:p>
    <w:p w:rsidR="009977A5" w:rsidRPr="007D197C" w:rsidRDefault="009977A5" w:rsidP="00E0459E">
      <w:pPr>
        <w:shd w:val="clear" w:color="auto" w:fill="FFFFFF"/>
        <w:tabs>
          <w:tab w:val="left" w:pos="2986"/>
        </w:tabs>
        <w:spacing w:line="298" w:lineRule="exact"/>
        <w:ind w:right="4570"/>
        <w:rPr>
          <w:sz w:val="27"/>
          <w:szCs w:val="27"/>
        </w:rPr>
      </w:pPr>
      <w:r w:rsidRPr="007D197C">
        <w:rPr>
          <w:sz w:val="27"/>
          <w:szCs w:val="27"/>
        </w:rPr>
        <w:t>Понедельник- Пятница</w:t>
      </w:r>
      <w:r w:rsidRPr="007D197C">
        <w:rPr>
          <w:sz w:val="27"/>
          <w:szCs w:val="27"/>
        </w:rPr>
        <w:tab/>
        <w:t>с 8.00 до 17.00</w:t>
      </w:r>
    </w:p>
    <w:p w:rsidR="009977A5" w:rsidRPr="007D197C" w:rsidRDefault="009977A5" w:rsidP="009977A5">
      <w:pPr>
        <w:shd w:val="clear" w:color="auto" w:fill="FFFFFF"/>
        <w:tabs>
          <w:tab w:val="left" w:pos="2986"/>
        </w:tabs>
        <w:spacing w:line="298" w:lineRule="exact"/>
        <w:rPr>
          <w:sz w:val="27"/>
          <w:szCs w:val="27"/>
        </w:rPr>
      </w:pPr>
      <w:r w:rsidRPr="007D197C">
        <w:rPr>
          <w:sz w:val="27"/>
          <w:szCs w:val="27"/>
        </w:rPr>
        <w:t>Выходные дни</w:t>
      </w:r>
      <w:r w:rsidRPr="007D197C">
        <w:rPr>
          <w:sz w:val="27"/>
          <w:szCs w:val="27"/>
        </w:rPr>
        <w:tab/>
        <w:t>суббота, воскресенье</w:t>
      </w:r>
    </w:p>
    <w:p w:rsidR="009977A5" w:rsidRPr="007D197C" w:rsidRDefault="009977A5" w:rsidP="009977A5">
      <w:pPr>
        <w:shd w:val="clear" w:color="auto" w:fill="FFFFFF"/>
        <w:tabs>
          <w:tab w:val="left" w:pos="2986"/>
        </w:tabs>
        <w:spacing w:line="298" w:lineRule="exact"/>
        <w:rPr>
          <w:sz w:val="27"/>
          <w:szCs w:val="27"/>
        </w:rPr>
      </w:pPr>
      <w:r w:rsidRPr="007D197C">
        <w:rPr>
          <w:sz w:val="27"/>
          <w:szCs w:val="27"/>
        </w:rPr>
        <w:t>Перерыв на обед</w:t>
      </w:r>
      <w:r w:rsidRPr="007D197C">
        <w:rPr>
          <w:sz w:val="27"/>
          <w:szCs w:val="27"/>
        </w:rPr>
        <w:tab/>
        <w:t>с 12.00 до 13.00</w:t>
      </w:r>
    </w:p>
    <w:p w:rsidR="009977A5" w:rsidRPr="007D197C" w:rsidRDefault="009977A5" w:rsidP="009977A5">
      <w:pPr>
        <w:shd w:val="clear" w:color="auto" w:fill="FFFFFF"/>
        <w:tabs>
          <w:tab w:val="left" w:pos="2986"/>
        </w:tabs>
        <w:spacing w:line="298" w:lineRule="exact"/>
        <w:rPr>
          <w:sz w:val="27"/>
          <w:szCs w:val="27"/>
        </w:rPr>
      </w:pPr>
      <w:r w:rsidRPr="007D197C">
        <w:rPr>
          <w:sz w:val="27"/>
          <w:szCs w:val="27"/>
        </w:rPr>
        <w:t xml:space="preserve">График приема граждан: </w:t>
      </w:r>
    </w:p>
    <w:p w:rsidR="009977A5" w:rsidRPr="007D197C" w:rsidRDefault="009977A5" w:rsidP="009977A5">
      <w:pPr>
        <w:shd w:val="clear" w:color="auto" w:fill="FFFFFF"/>
        <w:tabs>
          <w:tab w:val="left" w:pos="2986"/>
        </w:tabs>
        <w:spacing w:line="298" w:lineRule="exact"/>
        <w:ind w:right="4570"/>
        <w:rPr>
          <w:sz w:val="27"/>
          <w:szCs w:val="27"/>
        </w:rPr>
      </w:pPr>
      <w:r w:rsidRPr="007D197C">
        <w:rPr>
          <w:sz w:val="27"/>
          <w:szCs w:val="27"/>
        </w:rPr>
        <w:t xml:space="preserve">Понедельник-Пятница </w:t>
      </w:r>
      <w:r w:rsidRPr="007D197C">
        <w:rPr>
          <w:sz w:val="27"/>
          <w:szCs w:val="27"/>
        </w:rPr>
        <w:tab/>
        <w:t>с 8.00 до 17.00</w:t>
      </w:r>
    </w:p>
    <w:p w:rsidR="009977A5" w:rsidRPr="007D197C" w:rsidRDefault="009977A5" w:rsidP="009977A5">
      <w:pPr>
        <w:shd w:val="clear" w:color="auto" w:fill="FFFFFF"/>
        <w:tabs>
          <w:tab w:val="left" w:pos="2986"/>
        </w:tabs>
        <w:spacing w:line="298" w:lineRule="exact"/>
        <w:rPr>
          <w:sz w:val="27"/>
          <w:szCs w:val="27"/>
        </w:rPr>
      </w:pPr>
      <w:r w:rsidRPr="007D197C">
        <w:rPr>
          <w:sz w:val="27"/>
          <w:szCs w:val="27"/>
        </w:rPr>
        <w:t>Выходные дни</w:t>
      </w:r>
      <w:r w:rsidRPr="007D197C">
        <w:rPr>
          <w:sz w:val="27"/>
          <w:szCs w:val="27"/>
        </w:rPr>
        <w:tab/>
        <w:t>суббота, воскресенье</w:t>
      </w:r>
    </w:p>
    <w:p w:rsidR="009977A5" w:rsidRPr="007D197C" w:rsidRDefault="009977A5" w:rsidP="009977A5">
      <w:pPr>
        <w:shd w:val="clear" w:color="auto" w:fill="FFFFFF"/>
        <w:tabs>
          <w:tab w:val="left" w:pos="2986"/>
        </w:tabs>
        <w:spacing w:line="298" w:lineRule="exact"/>
        <w:rPr>
          <w:sz w:val="27"/>
          <w:szCs w:val="27"/>
        </w:rPr>
      </w:pPr>
      <w:r w:rsidRPr="007D197C">
        <w:rPr>
          <w:sz w:val="27"/>
          <w:szCs w:val="27"/>
        </w:rPr>
        <w:t>Перерыв на обед</w:t>
      </w:r>
      <w:r w:rsidRPr="007D197C">
        <w:rPr>
          <w:sz w:val="27"/>
          <w:szCs w:val="27"/>
        </w:rPr>
        <w:tab/>
        <w:t>с 12.00 до 13.00</w:t>
      </w:r>
    </w:p>
    <w:p w:rsidR="009977A5" w:rsidRPr="007D197C" w:rsidRDefault="009977A5" w:rsidP="009977A5">
      <w:pPr>
        <w:shd w:val="clear" w:color="auto" w:fill="FFFFFF"/>
        <w:spacing w:line="298" w:lineRule="exact"/>
        <w:ind w:right="5" w:firstLine="720"/>
        <w:jc w:val="both"/>
        <w:rPr>
          <w:sz w:val="27"/>
          <w:szCs w:val="27"/>
        </w:rPr>
      </w:pPr>
      <w:r w:rsidRPr="007D197C">
        <w:rPr>
          <w:sz w:val="27"/>
          <w:szCs w:val="27"/>
        </w:rPr>
        <w:t>Для получения информации по вопросам предоставления муниципальной услуги, в том числе о ходе предоставления муниципальной услуги, заявители обращаются в Отдел в приемные часы.</w:t>
      </w:r>
    </w:p>
    <w:p w:rsidR="009977A5" w:rsidRPr="007D197C" w:rsidRDefault="009977A5" w:rsidP="009977A5">
      <w:pPr>
        <w:shd w:val="clear" w:color="auto" w:fill="FFFFFF"/>
        <w:tabs>
          <w:tab w:val="left" w:pos="2246"/>
          <w:tab w:val="left" w:pos="3475"/>
          <w:tab w:val="left" w:pos="5054"/>
          <w:tab w:val="left" w:pos="6835"/>
          <w:tab w:val="left" w:pos="8582"/>
        </w:tabs>
        <w:spacing w:line="298" w:lineRule="exact"/>
        <w:ind w:right="10" w:firstLine="706"/>
        <w:jc w:val="both"/>
        <w:rPr>
          <w:sz w:val="27"/>
          <w:szCs w:val="27"/>
        </w:rPr>
      </w:pPr>
      <w:r w:rsidRPr="007D197C">
        <w:rPr>
          <w:sz w:val="27"/>
          <w:szCs w:val="27"/>
        </w:rPr>
        <w:lastRenderedPageBreak/>
        <w:t>1.3.3. Для получения информации о процедуре предоставления муниципальной услуги заявители используют следующие формы</w:t>
      </w:r>
    </w:p>
    <w:p w:rsidR="009977A5" w:rsidRPr="007D197C" w:rsidRDefault="009977A5" w:rsidP="009977A5">
      <w:pPr>
        <w:shd w:val="clear" w:color="auto" w:fill="FFFFFF"/>
        <w:spacing w:line="298" w:lineRule="exact"/>
        <w:rPr>
          <w:sz w:val="27"/>
          <w:szCs w:val="27"/>
        </w:rPr>
      </w:pPr>
      <w:r w:rsidRPr="007D197C">
        <w:rPr>
          <w:sz w:val="27"/>
          <w:szCs w:val="27"/>
        </w:rPr>
        <w:t>консультирования:</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индивидуальное консультирование лично;</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индивидуальное консультирование по почте;</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индивидуальное консультирование по телефону;</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индивидуальное консультирование по электронной почте;</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публичное письменное консультирование.</w:t>
      </w:r>
    </w:p>
    <w:p w:rsidR="009977A5" w:rsidRPr="007D197C" w:rsidRDefault="009977A5" w:rsidP="009977A5">
      <w:pPr>
        <w:shd w:val="clear" w:color="auto" w:fill="FFFFFF"/>
        <w:tabs>
          <w:tab w:val="left" w:pos="2256"/>
          <w:tab w:val="left" w:pos="3384"/>
          <w:tab w:val="left" w:pos="5760"/>
          <w:tab w:val="left" w:pos="7051"/>
          <w:tab w:val="left" w:pos="8515"/>
        </w:tabs>
        <w:spacing w:line="298" w:lineRule="exact"/>
        <w:ind w:firstLine="706"/>
        <w:jc w:val="both"/>
        <w:rPr>
          <w:sz w:val="27"/>
          <w:szCs w:val="27"/>
        </w:rPr>
      </w:pPr>
      <w:r w:rsidRPr="007D197C">
        <w:rPr>
          <w:sz w:val="27"/>
          <w:szCs w:val="27"/>
        </w:rPr>
        <w:t>Прием получателей муниципальной услуги ведется в порядке живой очереди в дни и часы приема в соответствии с графиком работы Управления. Индивидуальное устное консультирование каждого заявителя ведется уполномоченных лицом Отдела (далее - уполномоченное лицо).</w:t>
      </w:r>
    </w:p>
    <w:p w:rsidR="009977A5" w:rsidRPr="007D197C" w:rsidRDefault="009977A5" w:rsidP="009977A5">
      <w:pPr>
        <w:shd w:val="clear" w:color="auto" w:fill="FFFFFF"/>
        <w:spacing w:line="298" w:lineRule="exact"/>
        <w:ind w:right="5" w:firstLine="706"/>
        <w:jc w:val="both"/>
        <w:rPr>
          <w:sz w:val="27"/>
          <w:szCs w:val="27"/>
        </w:rPr>
      </w:pPr>
      <w:r w:rsidRPr="007D197C">
        <w:rPr>
          <w:sz w:val="27"/>
          <w:szCs w:val="27"/>
        </w:rPr>
        <w:t>Письменное информирование заявителя осуществляется при получении от него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w:t>
      </w:r>
    </w:p>
    <w:p w:rsidR="009977A5" w:rsidRPr="007D197C" w:rsidRDefault="009977A5" w:rsidP="009977A5">
      <w:pPr>
        <w:shd w:val="clear" w:color="auto" w:fill="FFFFFF"/>
        <w:spacing w:line="298" w:lineRule="exact"/>
        <w:ind w:left="62" w:right="10" w:firstLine="643"/>
        <w:jc w:val="both"/>
        <w:rPr>
          <w:sz w:val="27"/>
          <w:szCs w:val="27"/>
        </w:rPr>
      </w:pPr>
      <w:r w:rsidRPr="007D197C">
        <w:rPr>
          <w:sz w:val="27"/>
          <w:szCs w:val="27"/>
        </w:rPr>
        <w:t>Ответ на обращение готовится в течение 30 дней со дня регистрации письменного обращения.</w:t>
      </w:r>
    </w:p>
    <w:p w:rsidR="009977A5" w:rsidRPr="007D197C" w:rsidRDefault="009977A5" w:rsidP="009977A5">
      <w:pPr>
        <w:shd w:val="clear" w:color="auto" w:fill="FFFFFF"/>
        <w:spacing w:line="298" w:lineRule="exact"/>
        <w:ind w:right="10" w:firstLine="706"/>
        <w:jc w:val="both"/>
        <w:rPr>
          <w:sz w:val="27"/>
          <w:szCs w:val="27"/>
        </w:rPr>
      </w:pPr>
      <w:r w:rsidRPr="007D197C">
        <w:rPr>
          <w:sz w:val="27"/>
          <w:szCs w:val="27"/>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9977A5" w:rsidRPr="007D197C" w:rsidRDefault="009977A5" w:rsidP="009977A5">
      <w:pPr>
        <w:shd w:val="clear" w:color="auto" w:fill="FFFFFF"/>
        <w:tabs>
          <w:tab w:val="left" w:pos="6427"/>
          <w:tab w:val="left" w:pos="8208"/>
        </w:tabs>
        <w:spacing w:line="298" w:lineRule="exact"/>
        <w:ind w:firstLine="706"/>
        <w:jc w:val="both"/>
        <w:rPr>
          <w:sz w:val="27"/>
          <w:szCs w:val="27"/>
        </w:rPr>
      </w:pPr>
      <w:r w:rsidRPr="007D197C">
        <w:rPr>
          <w:sz w:val="27"/>
          <w:szCs w:val="27"/>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9977A5" w:rsidRPr="007D197C" w:rsidRDefault="009977A5" w:rsidP="009977A5">
      <w:pPr>
        <w:shd w:val="clear" w:color="auto" w:fill="FFFFFF"/>
        <w:tabs>
          <w:tab w:val="left" w:pos="1642"/>
          <w:tab w:val="left" w:pos="4032"/>
          <w:tab w:val="left" w:pos="5054"/>
          <w:tab w:val="left" w:pos="7522"/>
        </w:tabs>
        <w:spacing w:line="298" w:lineRule="exact"/>
        <w:ind w:right="5" w:firstLine="720"/>
        <w:jc w:val="both"/>
        <w:rPr>
          <w:sz w:val="27"/>
          <w:szCs w:val="27"/>
        </w:rPr>
      </w:pPr>
      <w:r w:rsidRPr="007D197C">
        <w:rPr>
          <w:sz w:val="27"/>
          <w:szCs w:val="27"/>
        </w:rPr>
        <w:t>Ответ на телефонный звонок должен начинаться с информации о наименовании органа, в который позвонил гражданин, фамилии, имени, отчестве и должности уполномоченного лица, осуществляющего индивидуальное консультирование по телефону.</w:t>
      </w:r>
    </w:p>
    <w:p w:rsidR="009977A5" w:rsidRPr="007D197C" w:rsidRDefault="009977A5" w:rsidP="009977A5">
      <w:pPr>
        <w:shd w:val="clear" w:color="auto" w:fill="FFFFFF"/>
        <w:spacing w:line="298" w:lineRule="exact"/>
        <w:ind w:right="10" w:firstLine="706"/>
        <w:jc w:val="both"/>
        <w:rPr>
          <w:sz w:val="27"/>
          <w:szCs w:val="27"/>
        </w:rPr>
      </w:pPr>
      <w:r w:rsidRPr="007D197C">
        <w:rPr>
          <w:sz w:val="27"/>
          <w:szCs w:val="27"/>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уполномоченное лицо должно кратко подвести итоги и перечислить меры, которые надо принять (кто именно, когда и что должен сделать).</w:t>
      </w:r>
    </w:p>
    <w:p w:rsidR="009977A5" w:rsidRPr="007D197C" w:rsidRDefault="009977A5" w:rsidP="009977A5">
      <w:pPr>
        <w:shd w:val="clear" w:color="auto" w:fill="FFFFFF"/>
        <w:spacing w:line="298" w:lineRule="exact"/>
        <w:ind w:left="706"/>
        <w:rPr>
          <w:sz w:val="27"/>
          <w:szCs w:val="27"/>
        </w:rPr>
      </w:pPr>
      <w:r w:rsidRPr="007D197C">
        <w:rPr>
          <w:sz w:val="27"/>
          <w:szCs w:val="27"/>
        </w:rPr>
        <w:t>Время разговора не должно превышать 10 минут.</w:t>
      </w:r>
    </w:p>
    <w:p w:rsidR="009977A5" w:rsidRPr="007D197C" w:rsidRDefault="009977A5" w:rsidP="009977A5">
      <w:pPr>
        <w:shd w:val="clear" w:color="auto" w:fill="FFFFFF"/>
        <w:spacing w:line="298" w:lineRule="exact"/>
        <w:ind w:right="10" w:firstLine="706"/>
        <w:jc w:val="both"/>
        <w:rPr>
          <w:sz w:val="27"/>
          <w:szCs w:val="27"/>
        </w:rPr>
      </w:pPr>
      <w:r w:rsidRPr="007D197C">
        <w:rPr>
          <w:sz w:val="27"/>
          <w:szCs w:val="27"/>
        </w:rPr>
        <w:t>При консультировании по электронной почте ответ на обращение направляется на электронный адрес заинтересованного лица в течение 30 дней с момента поступления обращения.</w:t>
      </w:r>
    </w:p>
    <w:p w:rsidR="009977A5" w:rsidRPr="007D197C" w:rsidRDefault="009977A5" w:rsidP="009977A5">
      <w:pPr>
        <w:shd w:val="clear" w:color="auto" w:fill="FFFFFF"/>
        <w:spacing w:line="298" w:lineRule="exact"/>
        <w:ind w:right="10" w:firstLine="706"/>
        <w:jc w:val="both"/>
        <w:rPr>
          <w:sz w:val="27"/>
          <w:szCs w:val="27"/>
        </w:rPr>
      </w:pPr>
      <w:r w:rsidRPr="007D197C">
        <w:rPr>
          <w:sz w:val="27"/>
          <w:szCs w:val="27"/>
        </w:rPr>
        <w:t>Датой поступления обращения является дата регистрации входящего сообщения.</w:t>
      </w:r>
    </w:p>
    <w:p w:rsidR="009977A5" w:rsidRPr="007D197C" w:rsidRDefault="009977A5" w:rsidP="009977A5">
      <w:pPr>
        <w:shd w:val="clear" w:color="auto" w:fill="FFFFFF"/>
        <w:spacing w:line="298" w:lineRule="exact"/>
        <w:ind w:firstLine="706"/>
        <w:jc w:val="both"/>
        <w:rPr>
          <w:sz w:val="27"/>
          <w:szCs w:val="27"/>
        </w:rPr>
      </w:pPr>
      <w:r w:rsidRPr="007D197C">
        <w:rPr>
          <w:sz w:val="27"/>
          <w:szCs w:val="27"/>
        </w:rPr>
        <w:t>Публичное письменное консультирование осуществляется путем размещения информационных материалов на стендах в помещении Отдела, публикации информационных материалов в официальном печатном органе Ракитянского района – газете «Наша жизнь», на сайте администрации  в сети Интернет.</w:t>
      </w:r>
    </w:p>
    <w:p w:rsidR="009977A5" w:rsidRPr="007D197C" w:rsidRDefault="009977A5" w:rsidP="009977A5">
      <w:pPr>
        <w:shd w:val="clear" w:color="auto" w:fill="FFFFFF"/>
        <w:spacing w:line="298" w:lineRule="exact"/>
        <w:ind w:firstLine="706"/>
        <w:jc w:val="both"/>
        <w:rPr>
          <w:sz w:val="27"/>
          <w:szCs w:val="27"/>
        </w:rPr>
      </w:pPr>
      <w:r w:rsidRPr="007D197C">
        <w:rPr>
          <w:sz w:val="27"/>
          <w:szCs w:val="27"/>
        </w:rPr>
        <w:t>1.4.</w:t>
      </w:r>
      <w:r w:rsidRPr="007D197C">
        <w:rPr>
          <w:sz w:val="27"/>
          <w:szCs w:val="27"/>
        </w:rPr>
        <w:tab/>
        <w:t>При предоставлении муниципальной услуги осуществляется взаимодействие:</w:t>
      </w:r>
    </w:p>
    <w:p w:rsidR="009977A5" w:rsidRPr="007D197C" w:rsidRDefault="00E0459E" w:rsidP="00E0459E">
      <w:pPr>
        <w:shd w:val="clear" w:color="auto" w:fill="FFFFFF"/>
        <w:tabs>
          <w:tab w:val="left" w:pos="1027"/>
        </w:tabs>
        <w:spacing w:line="298" w:lineRule="exact"/>
        <w:ind w:right="5" w:firstLine="284"/>
        <w:jc w:val="both"/>
        <w:rPr>
          <w:sz w:val="27"/>
          <w:szCs w:val="27"/>
        </w:rPr>
      </w:pPr>
      <w:r w:rsidRPr="007D197C">
        <w:rPr>
          <w:sz w:val="27"/>
          <w:szCs w:val="27"/>
        </w:rPr>
        <w:t xml:space="preserve">-с </w:t>
      </w:r>
      <w:r w:rsidR="009977A5" w:rsidRPr="007D197C">
        <w:rPr>
          <w:sz w:val="27"/>
          <w:szCs w:val="27"/>
        </w:rPr>
        <w:t>государственными и муниципальными предприятиями Белгородской области;</w:t>
      </w:r>
    </w:p>
    <w:p w:rsidR="009977A5" w:rsidRPr="007D197C" w:rsidRDefault="00E0459E" w:rsidP="00E0459E">
      <w:pPr>
        <w:shd w:val="clear" w:color="auto" w:fill="FFFFFF"/>
        <w:tabs>
          <w:tab w:val="left" w:pos="1027"/>
        </w:tabs>
        <w:spacing w:line="298" w:lineRule="exact"/>
        <w:ind w:right="5" w:firstLine="284"/>
        <w:jc w:val="both"/>
        <w:rPr>
          <w:sz w:val="27"/>
          <w:szCs w:val="27"/>
        </w:rPr>
      </w:pPr>
      <w:r w:rsidRPr="007D197C">
        <w:rPr>
          <w:sz w:val="27"/>
          <w:szCs w:val="27"/>
        </w:rPr>
        <w:t>-</w:t>
      </w:r>
      <w:r w:rsidR="009977A5" w:rsidRPr="007D197C">
        <w:rPr>
          <w:sz w:val="27"/>
          <w:szCs w:val="27"/>
        </w:rPr>
        <w:t>с администрациями городских и сельских поселений Ракитянского района;</w:t>
      </w:r>
    </w:p>
    <w:p w:rsidR="009977A5" w:rsidRPr="007D197C" w:rsidRDefault="00E0459E" w:rsidP="00E0459E">
      <w:pPr>
        <w:shd w:val="clear" w:color="auto" w:fill="FFFFFF"/>
        <w:tabs>
          <w:tab w:val="left" w:pos="878"/>
        </w:tabs>
        <w:spacing w:line="298" w:lineRule="exact"/>
        <w:ind w:right="10" w:firstLine="284"/>
        <w:jc w:val="both"/>
        <w:rPr>
          <w:sz w:val="27"/>
          <w:szCs w:val="27"/>
        </w:rPr>
      </w:pPr>
      <w:r w:rsidRPr="007D197C">
        <w:rPr>
          <w:sz w:val="27"/>
          <w:szCs w:val="27"/>
        </w:rPr>
        <w:lastRenderedPageBreak/>
        <w:t>-</w:t>
      </w:r>
      <w:r w:rsidR="009977A5" w:rsidRPr="007D197C">
        <w:rPr>
          <w:sz w:val="27"/>
          <w:szCs w:val="27"/>
        </w:rPr>
        <w:t>с Управлением Федеральной  службы государственной регистрации, кадастра и картографии по Белгородской области (Ракитянский отдел).</w:t>
      </w:r>
    </w:p>
    <w:p w:rsidR="009977A5" w:rsidRPr="007D197C" w:rsidRDefault="009977A5" w:rsidP="009977A5">
      <w:pPr>
        <w:shd w:val="clear" w:color="auto" w:fill="FFFFFF"/>
        <w:spacing w:line="298" w:lineRule="exact"/>
        <w:ind w:right="10" w:firstLine="706"/>
        <w:jc w:val="both"/>
        <w:rPr>
          <w:sz w:val="27"/>
          <w:szCs w:val="27"/>
        </w:rPr>
      </w:pPr>
      <w:r w:rsidRPr="007D197C">
        <w:rPr>
          <w:sz w:val="27"/>
          <w:szCs w:val="27"/>
        </w:rPr>
        <w:t>Местонахождение и контактные телефоны указаны в приложении № 1 к административному регламенту.</w:t>
      </w:r>
    </w:p>
    <w:p w:rsidR="009977A5" w:rsidRPr="007D197C" w:rsidRDefault="009977A5" w:rsidP="009977A5">
      <w:pPr>
        <w:shd w:val="clear" w:color="auto" w:fill="FFFFFF"/>
        <w:ind w:right="10" w:firstLine="720"/>
        <w:jc w:val="center"/>
        <w:rPr>
          <w:sz w:val="27"/>
          <w:szCs w:val="27"/>
        </w:rPr>
      </w:pPr>
      <w:r w:rsidRPr="007D197C">
        <w:rPr>
          <w:b/>
          <w:bCs/>
          <w:sz w:val="27"/>
          <w:szCs w:val="27"/>
        </w:rPr>
        <w:t>2. Стандарт предоставления муниципальной услуги</w:t>
      </w:r>
    </w:p>
    <w:p w:rsidR="009977A5" w:rsidRPr="007D197C" w:rsidRDefault="009977A5" w:rsidP="009977A5">
      <w:pPr>
        <w:shd w:val="clear" w:color="auto" w:fill="FFFFFF"/>
        <w:spacing w:line="298" w:lineRule="exact"/>
        <w:ind w:right="10" w:firstLine="720"/>
        <w:jc w:val="both"/>
        <w:rPr>
          <w:sz w:val="27"/>
          <w:szCs w:val="27"/>
        </w:rPr>
      </w:pPr>
      <w:r w:rsidRPr="007D197C">
        <w:rPr>
          <w:sz w:val="27"/>
          <w:szCs w:val="27"/>
        </w:rPr>
        <w:t>2.1. Наименование муниципальной услуги: «Оформление разрешения на вселение в муниципальные жилые помещения специализированного жилищного фонда</w:t>
      </w:r>
      <w:r w:rsidRPr="007D197C">
        <w:rPr>
          <w:b/>
          <w:bCs/>
          <w:sz w:val="27"/>
          <w:szCs w:val="27"/>
        </w:rPr>
        <w:t xml:space="preserve"> </w:t>
      </w:r>
      <w:r w:rsidRPr="007D197C">
        <w:rPr>
          <w:bCs/>
          <w:sz w:val="27"/>
          <w:szCs w:val="27"/>
        </w:rPr>
        <w:t>на территории муниципального района «Ракитянский район»»</w:t>
      </w:r>
      <w:r w:rsidRPr="007D197C">
        <w:rPr>
          <w:sz w:val="27"/>
          <w:szCs w:val="27"/>
        </w:rPr>
        <w:t xml:space="preserve"> (далее – муниципальная услуга).</w:t>
      </w:r>
    </w:p>
    <w:p w:rsidR="009977A5" w:rsidRPr="007D197C" w:rsidRDefault="009977A5" w:rsidP="009977A5">
      <w:pPr>
        <w:shd w:val="clear" w:color="auto" w:fill="FFFFFF"/>
        <w:tabs>
          <w:tab w:val="left" w:pos="1162"/>
        </w:tabs>
        <w:spacing w:line="298" w:lineRule="exact"/>
        <w:ind w:left="706"/>
        <w:jc w:val="both"/>
        <w:rPr>
          <w:sz w:val="27"/>
          <w:szCs w:val="27"/>
        </w:rPr>
      </w:pPr>
      <w:r w:rsidRPr="007D197C">
        <w:rPr>
          <w:sz w:val="27"/>
          <w:szCs w:val="27"/>
        </w:rPr>
        <w:t>2.2.</w:t>
      </w:r>
      <w:r w:rsidRPr="007D197C">
        <w:rPr>
          <w:sz w:val="27"/>
          <w:szCs w:val="27"/>
        </w:rPr>
        <w:tab/>
        <w:t>Наименование органа, предоставляющего муниципальную услугу.</w:t>
      </w:r>
    </w:p>
    <w:p w:rsidR="009977A5" w:rsidRPr="007D197C" w:rsidRDefault="009977A5" w:rsidP="009977A5">
      <w:pPr>
        <w:shd w:val="clear" w:color="auto" w:fill="FFFFFF"/>
        <w:tabs>
          <w:tab w:val="left" w:pos="1162"/>
        </w:tabs>
        <w:spacing w:line="298" w:lineRule="exact"/>
        <w:ind w:firstLine="720"/>
        <w:jc w:val="both"/>
        <w:rPr>
          <w:sz w:val="27"/>
          <w:szCs w:val="27"/>
        </w:rPr>
      </w:pPr>
      <w:r w:rsidRPr="007D197C">
        <w:rPr>
          <w:sz w:val="27"/>
          <w:szCs w:val="27"/>
        </w:rPr>
        <w:t>Муниципальную услугу предоставляет через отдел ЖКХ и ТЭК управления строительства, транспорта, ЖКХ и топливно-энергетического комплекса администрации Ракитянского района (далее - Отдел).</w:t>
      </w:r>
    </w:p>
    <w:p w:rsidR="009977A5" w:rsidRPr="007D197C" w:rsidRDefault="009977A5" w:rsidP="009977A5">
      <w:pPr>
        <w:shd w:val="clear" w:color="auto" w:fill="FFFFFF"/>
        <w:tabs>
          <w:tab w:val="left" w:pos="1162"/>
        </w:tabs>
        <w:spacing w:line="298" w:lineRule="exact"/>
        <w:ind w:left="706"/>
        <w:rPr>
          <w:sz w:val="27"/>
          <w:szCs w:val="27"/>
        </w:rPr>
      </w:pPr>
      <w:r w:rsidRPr="007D197C">
        <w:rPr>
          <w:sz w:val="27"/>
          <w:szCs w:val="27"/>
        </w:rPr>
        <w:t>2.3.</w:t>
      </w:r>
      <w:r w:rsidRPr="007D197C">
        <w:rPr>
          <w:sz w:val="27"/>
          <w:szCs w:val="27"/>
        </w:rPr>
        <w:tab/>
        <w:t>Результатом предоставления муниципальной услуги является:</w:t>
      </w:r>
    </w:p>
    <w:p w:rsidR="009977A5" w:rsidRPr="007D197C" w:rsidRDefault="009977A5" w:rsidP="009977A5">
      <w:pPr>
        <w:shd w:val="clear" w:color="auto" w:fill="FFFFFF"/>
        <w:tabs>
          <w:tab w:val="left" w:pos="941"/>
        </w:tabs>
        <w:spacing w:line="298" w:lineRule="exact"/>
        <w:ind w:right="5" w:firstLine="706"/>
        <w:jc w:val="both"/>
        <w:rPr>
          <w:sz w:val="27"/>
          <w:szCs w:val="27"/>
        </w:rPr>
      </w:pPr>
      <w:r w:rsidRPr="007D197C">
        <w:rPr>
          <w:sz w:val="27"/>
          <w:szCs w:val="27"/>
        </w:rPr>
        <w:t>-</w:t>
      </w:r>
      <w:r w:rsidRPr="007D197C">
        <w:rPr>
          <w:sz w:val="27"/>
          <w:szCs w:val="27"/>
        </w:rPr>
        <w:tab/>
        <w:t>выдача заявителю разрешения о предоставлении специализированного жилого помещения в муниципальном жилищном фонде либо отказ в выдаче разрешения на вселение в специализированное жилое помещение.</w:t>
      </w:r>
    </w:p>
    <w:p w:rsidR="009977A5" w:rsidRPr="007D197C" w:rsidRDefault="009977A5" w:rsidP="009977A5">
      <w:pPr>
        <w:shd w:val="clear" w:color="auto" w:fill="FFFFFF"/>
        <w:tabs>
          <w:tab w:val="left" w:pos="1262"/>
        </w:tabs>
        <w:spacing w:line="298" w:lineRule="exact"/>
        <w:ind w:right="5" w:firstLine="706"/>
        <w:jc w:val="both"/>
        <w:rPr>
          <w:sz w:val="27"/>
          <w:szCs w:val="27"/>
        </w:rPr>
      </w:pPr>
      <w:r w:rsidRPr="007D197C">
        <w:rPr>
          <w:sz w:val="27"/>
          <w:szCs w:val="27"/>
        </w:rPr>
        <w:t>2.4.</w:t>
      </w:r>
      <w:r w:rsidRPr="007D197C">
        <w:rPr>
          <w:sz w:val="27"/>
          <w:szCs w:val="27"/>
        </w:rPr>
        <w:tab/>
        <w:t>Срок предоставления муниципальной услуги - в течение двадцати рабочих дней со дня предоставления необходимых документов для принятия решения о предоставлении специализированных жилых помещений.</w:t>
      </w:r>
    </w:p>
    <w:p w:rsidR="009977A5" w:rsidRPr="007D197C" w:rsidRDefault="009977A5" w:rsidP="009977A5">
      <w:pPr>
        <w:shd w:val="clear" w:color="auto" w:fill="FFFFFF"/>
        <w:tabs>
          <w:tab w:val="left" w:pos="1238"/>
        </w:tabs>
        <w:spacing w:line="298" w:lineRule="exact"/>
        <w:ind w:right="10" w:firstLine="706"/>
        <w:jc w:val="both"/>
        <w:rPr>
          <w:sz w:val="27"/>
          <w:szCs w:val="27"/>
        </w:rPr>
      </w:pPr>
      <w:r w:rsidRPr="007D197C">
        <w:rPr>
          <w:sz w:val="27"/>
          <w:szCs w:val="27"/>
        </w:rPr>
        <w:t>2.5.</w:t>
      </w:r>
      <w:r w:rsidRPr="007D197C">
        <w:rPr>
          <w:sz w:val="27"/>
          <w:szCs w:val="27"/>
        </w:rPr>
        <w:tab/>
        <w:t>Правовыми основаниями для предоставления муниципальной услуги являются:</w:t>
      </w:r>
    </w:p>
    <w:p w:rsidR="009977A5" w:rsidRPr="007D197C" w:rsidRDefault="009977A5" w:rsidP="009977A5">
      <w:pPr>
        <w:shd w:val="clear" w:color="auto" w:fill="FFFFFF"/>
        <w:tabs>
          <w:tab w:val="left" w:pos="1238"/>
        </w:tabs>
        <w:spacing w:line="298" w:lineRule="exact"/>
        <w:ind w:right="10" w:firstLine="706"/>
        <w:jc w:val="both"/>
        <w:rPr>
          <w:sz w:val="27"/>
          <w:szCs w:val="27"/>
        </w:rPr>
      </w:pPr>
      <w:r w:rsidRPr="007D197C">
        <w:rPr>
          <w:sz w:val="27"/>
          <w:szCs w:val="27"/>
        </w:rPr>
        <w:t>- Конституция Российской Федерации;</w:t>
      </w:r>
    </w:p>
    <w:p w:rsidR="009977A5" w:rsidRPr="007D197C" w:rsidRDefault="009977A5" w:rsidP="009977A5">
      <w:pPr>
        <w:widowControl w:val="0"/>
        <w:numPr>
          <w:ilvl w:val="0"/>
          <w:numId w:val="3"/>
        </w:numPr>
        <w:shd w:val="clear" w:color="auto" w:fill="FFFFFF"/>
        <w:tabs>
          <w:tab w:val="left" w:pos="874"/>
        </w:tabs>
        <w:autoSpaceDE w:val="0"/>
        <w:autoSpaceDN w:val="0"/>
        <w:adjustRightInd w:val="0"/>
        <w:spacing w:line="298" w:lineRule="exact"/>
        <w:ind w:right="5" w:firstLine="706"/>
        <w:jc w:val="both"/>
        <w:rPr>
          <w:sz w:val="27"/>
          <w:szCs w:val="27"/>
        </w:rPr>
      </w:pPr>
      <w:r w:rsidRPr="007D197C">
        <w:rPr>
          <w:sz w:val="27"/>
          <w:szCs w:val="27"/>
        </w:rPr>
        <w:t>Жилищный кодекс Российской Федерации;</w:t>
      </w:r>
    </w:p>
    <w:p w:rsidR="009977A5" w:rsidRPr="007D197C" w:rsidRDefault="009977A5" w:rsidP="009977A5">
      <w:pPr>
        <w:widowControl w:val="0"/>
        <w:numPr>
          <w:ilvl w:val="0"/>
          <w:numId w:val="3"/>
        </w:numPr>
        <w:shd w:val="clear" w:color="auto" w:fill="FFFFFF"/>
        <w:tabs>
          <w:tab w:val="left" w:pos="874"/>
        </w:tabs>
        <w:autoSpaceDE w:val="0"/>
        <w:autoSpaceDN w:val="0"/>
        <w:adjustRightInd w:val="0"/>
        <w:spacing w:line="298" w:lineRule="exact"/>
        <w:ind w:right="5" w:firstLine="706"/>
        <w:jc w:val="both"/>
        <w:rPr>
          <w:sz w:val="27"/>
          <w:szCs w:val="27"/>
        </w:rPr>
      </w:pPr>
      <w:r w:rsidRPr="007D197C">
        <w:rPr>
          <w:sz w:val="27"/>
          <w:szCs w:val="27"/>
        </w:rPr>
        <w:t>Федеральный закон Российской Федерации от 29.12.2004 № 189-ФЗ «О введении в действие Жилищного кодекса Российской Федерации»;</w:t>
      </w:r>
    </w:p>
    <w:p w:rsidR="009977A5" w:rsidRPr="007D197C" w:rsidRDefault="009977A5" w:rsidP="009977A5">
      <w:pPr>
        <w:widowControl w:val="0"/>
        <w:numPr>
          <w:ilvl w:val="0"/>
          <w:numId w:val="3"/>
        </w:numPr>
        <w:shd w:val="clear" w:color="auto" w:fill="FFFFFF"/>
        <w:tabs>
          <w:tab w:val="left" w:pos="874"/>
        </w:tabs>
        <w:autoSpaceDE w:val="0"/>
        <w:autoSpaceDN w:val="0"/>
        <w:adjustRightInd w:val="0"/>
        <w:spacing w:line="298" w:lineRule="exact"/>
        <w:ind w:right="5" w:firstLine="706"/>
        <w:jc w:val="both"/>
        <w:rPr>
          <w:sz w:val="27"/>
          <w:szCs w:val="27"/>
        </w:rPr>
      </w:pPr>
      <w:r w:rsidRPr="007D197C">
        <w:rPr>
          <w:sz w:val="27"/>
          <w:szCs w:val="27"/>
        </w:rPr>
        <w:t>Федеральный закон Российской Федерации от 06.10.2003 № 131-ФЗ «Об общих принципах организации местного самоуправления в Российской Федерации»;</w:t>
      </w:r>
    </w:p>
    <w:p w:rsidR="009977A5" w:rsidRPr="007D197C" w:rsidRDefault="009977A5" w:rsidP="009977A5">
      <w:pPr>
        <w:widowControl w:val="0"/>
        <w:numPr>
          <w:ilvl w:val="0"/>
          <w:numId w:val="3"/>
        </w:numPr>
        <w:shd w:val="clear" w:color="auto" w:fill="FFFFFF"/>
        <w:tabs>
          <w:tab w:val="left" w:pos="874"/>
        </w:tabs>
        <w:autoSpaceDE w:val="0"/>
        <w:autoSpaceDN w:val="0"/>
        <w:adjustRightInd w:val="0"/>
        <w:spacing w:line="298" w:lineRule="exact"/>
        <w:ind w:firstLine="706"/>
        <w:jc w:val="both"/>
        <w:rPr>
          <w:sz w:val="27"/>
          <w:szCs w:val="27"/>
        </w:rPr>
      </w:pPr>
      <w:r w:rsidRPr="007D197C">
        <w:rPr>
          <w:sz w:val="27"/>
          <w:szCs w:val="27"/>
        </w:rPr>
        <w:t>Федеральный закон Российской Федерации от 27.07.2010 № 210-ФЗ «Об организации предоставления государственных и муниципальных услуг»;</w:t>
      </w:r>
    </w:p>
    <w:p w:rsidR="009977A5" w:rsidRPr="007D197C" w:rsidRDefault="009977A5" w:rsidP="009977A5">
      <w:pPr>
        <w:widowControl w:val="0"/>
        <w:numPr>
          <w:ilvl w:val="0"/>
          <w:numId w:val="4"/>
        </w:numPr>
        <w:shd w:val="clear" w:color="auto" w:fill="FFFFFF"/>
        <w:tabs>
          <w:tab w:val="left" w:pos="898"/>
        </w:tabs>
        <w:autoSpaceDE w:val="0"/>
        <w:autoSpaceDN w:val="0"/>
        <w:adjustRightInd w:val="0"/>
        <w:spacing w:line="298" w:lineRule="exact"/>
        <w:ind w:right="5" w:firstLine="706"/>
        <w:jc w:val="both"/>
        <w:rPr>
          <w:sz w:val="27"/>
          <w:szCs w:val="27"/>
        </w:rPr>
      </w:pPr>
      <w:r w:rsidRPr="007D197C">
        <w:rPr>
          <w:sz w:val="27"/>
          <w:szCs w:val="27"/>
        </w:rPr>
        <w:t>Федеральный закон Российской Федерации от 02.05.2006 № 59-ФЗ «О порядке рассмотрения обращений граждан Российской Федерации»;</w:t>
      </w:r>
    </w:p>
    <w:p w:rsidR="009977A5" w:rsidRPr="007D197C" w:rsidRDefault="009977A5" w:rsidP="009977A5">
      <w:pPr>
        <w:widowControl w:val="0"/>
        <w:numPr>
          <w:ilvl w:val="0"/>
          <w:numId w:val="4"/>
        </w:numPr>
        <w:shd w:val="clear" w:color="auto" w:fill="FFFFFF"/>
        <w:tabs>
          <w:tab w:val="left" w:pos="898"/>
        </w:tabs>
        <w:autoSpaceDE w:val="0"/>
        <w:autoSpaceDN w:val="0"/>
        <w:adjustRightInd w:val="0"/>
        <w:spacing w:line="298" w:lineRule="exact"/>
        <w:ind w:right="5" w:firstLine="706"/>
        <w:jc w:val="both"/>
        <w:rPr>
          <w:sz w:val="27"/>
          <w:szCs w:val="27"/>
        </w:rPr>
      </w:pPr>
      <w:r w:rsidRPr="007D197C">
        <w:rPr>
          <w:sz w:val="27"/>
          <w:szCs w:val="27"/>
        </w:rPr>
        <w:t>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9977A5" w:rsidRPr="007D197C" w:rsidRDefault="002C48B4" w:rsidP="002C48B4">
      <w:pPr>
        <w:shd w:val="clear" w:color="auto" w:fill="FFFFFF"/>
        <w:tabs>
          <w:tab w:val="left" w:pos="859"/>
        </w:tabs>
        <w:spacing w:line="298" w:lineRule="exact"/>
        <w:ind w:right="5"/>
        <w:jc w:val="both"/>
        <w:rPr>
          <w:sz w:val="27"/>
          <w:szCs w:val="27"/>
        </w:rPr>
      </w:pPr>
      <w:r w:rsidRPr="007D197C">
        <w:rPr>
          <w:sz w:val="27"/>
          <w:szCs w:val="27"/>
        </w:rPr>
        <w:t>-</w:t>
      </w:r>
      <w:r w:rsidR="009977A5" w:rsidRPr="007D197C">
        <w:rPr>
          <w:sz w:val="27"/>
          <w:szCs w:val="27"/>
        </w:rPr>
        <w:t>постановление правительства Белгородской области от 30.08.2010 № 279-пп «О порядке предоставления служебных жилых помещений специализированного жилищного фонда Белгородской области»</w:t>
      </w:r>
    </w:p>
    <w:p w:rsidR="009977A5" w:rsidRPr="007D197C" w:rsidRDefault="009977A5" w:rsidP="002C48B4">
      <w:pPr>
        <w:shd w:val="clear" w:color="auto" w:fill="FFFFFF"/>
        <w:tabs>
          <w:tab w:val="left" w:pos="859"/>
        </w:tabs>
        <w:spacing w:line="298" w:lineRule="exact"/>
        <w:ind w:right="5"/>
        <w:jc w:val="both"/>
        <w:rPr>
          <w:sz w:val="27"/>
          <w:szCs w:val="27"/>
        </w:rPr>
      </w:pPr>
      <w:r w:rsidRPr="007D197C">
        <w:rPr>
          <w:sz w:val="27"/>
          <w:szCs w:val="27"/>
        </w:rPr>
        <w:t>-постановление главы администрации Ракитянского района от 15.02.2010г. №20 «О создании районной межведомственной жилищной комиссии»;</w:t>
      </w:r>
    </w:p>
    <w:p w:rsidR="009977A5" w:rsidRPr="007D197C" w:rsidRDefault="002C48B4" w:rsidP="002C48B4">
      <w:pPr>
        <w:shd w:val="clear" w:color="auto" w:fill="FFFFFF"/>
        <w:tabs>
          <w:tab w:val="left" w:pos="859"/>
        </w:tabs>
        <w:spacing w:line="298" w:lineRule="exact"/>
        <w:rPr>
          <w:sz w:val="27"/>
          <w:szCs w:val="27"/>
        </w:rPr>
      </w:pPr>
      <w:r w:rsidRPr="007D197C">
        <w:rPr>
          <w:sz w:val="27"/>
          <w:szCs w:val="27"/>
        </w:rPr>
        <w:t>-</w:t>
      </w:r>
      <w:r w:rsidR="009977A5" w:rsidRPr="007D197C">
        <w:rPr>
          <w:sz w:val="27"/>
          <w:szCs w:val="27"/>
        </w:rPr>
        <w:t>Устав муниципального района «Ракитянский район».</w:t>
      </w:r>
    </w:p>
    <w:p w:rsidR="009977A5" w:rsidRPr="007D197C" w:rsidRDefault="00E0459E" w:rsidP="002C48B4">
      <w:pPr>
        <w:shd w:val="clear" w:color="auto" w:fill="FFFFFF"/>
        <w:tabs>
          <w:tab w:val="left" w:pos="859"/>
        </w:tabs>
        <w:spacing w:line="298" w:lineRule="exact"/>
        <w:jc w:val="both"/>
        <w:rPr>
          <w:sz w:val="27"/>
          <w:szCs w:val="27"/>
        </w:rPr>
      </w:pPr>
      <w:r w:rsidRPr="007D197C">
        <w:rPr>
          <w:sz w:val="27"/>
          <w:szCs w:val="27"/>
        </w:rPr>
        <w:t>-</w:t>
      </w:r>
      <w:r w:rsidR="009977A5" w:rsidRPr="007D197C">
        <w:rPr>
          <w:sz w:val="27"/>
          <w:szCs w:val="27"/>
        </w:rPr>
        <w:t>Положение об управлении  строительства, транспорта, ЖКХ и топливно-энергетического комплекса администрации Ракитянского района</w:t>
      </w:r>
      <w:r w:rsidR="002C48B4" w:rsidRPr="007D197C">
        <w:rPr>
          <w:sz w:val="27"/>
          <w:szCs w:val="27"/>
        </w:rPr>
        <w:t>, утвержденное Решением Муниципального совета № 37 от 29.11.2011 г.</w:t>
      </w:r>
    </w:p>
    <w:p w:rsidR="009977A5" w:rsidRPr="007D197C" w:rsidRDefault="009977A5" w:rsidP="00E0459E">
      <w:pPr>
        <w:shd w:val="clear" w:color="auto" w:fill="FFFFFF"/>
        <w:tabs>
          <w:tab w:val="left" w:pos="1171"/>
        </w:tabs>
        <w:spacing w:line="298" w:lineRule="exact"/>
        <w:ind w:right="10" w:firstLine="284"/>
        <w:jc w:val="both"/>
        <w:rPr>
          <w:sz w:val="27"/>
          <w:szCs w:val="27"/>
        </w:rPr>
      </w:pPr>
      <w:r w:rsidRPr="007D197C">
        <w:rPr>
          <w:sz w:val="27"/>
          <w:szCs w:val="27"/>
        </w:rPr>
        <w:t>2.6</w:t>
      </w:r>
      <w:r w:rsidR="00E0459E" w:rsidRPr="007D197C">
        <w:rPr>
          <w:sz w:val="27"/>
          <w:szCs w:val="27"/>
        </w:rPr>
        <w:t>.</w:t>
      </w:r>
      <w:r w:rsidRPr="007D197C">
        <w:rPr>
          <w:sz w:val="27"/>
          <w:szCs w:val="27"/>
        </w:rPr>
        <w:t>Перечень документов, необходимых для предоставления муниципальной услуги:</w:t>
      </w:r>
    </w:p>
    <w:p w:rsidR="009977A5" w:rsidRPr="007D197C" w:rsidRDefault="002C48B4" w:rsidP="002C48B4">
      <w:pPr>
        <w:shd w:val="clear" w:color="auto" w:fill="FFFFFF"/>
        <w:tabs>
          <w:tab w:val="left" w:pos="941"/>
        </w:tabs>
        <w:spacing w:line="298" w:lineRule="exact"/>
        <w:ind w:right="5"/>
        <w:jc w:val="both"/>
        <w:rPr>
          <w:sz w:val="27"/>
          <w:szCs w:val="27"/>
        </w:rPr>
      </w:pPr>
      <w:r w:rsidRPr="007D197C">
        <w:rPr>
          <w:sz w:val="27"/>
          <w:szCs w:val="27"/>
        </w:rPr>
        <w:lastRenderedPageBreak/>
        <w:t>-</w:t>
      </w:r>
      <w:r w:rsidR="009977A5" w:rsidRPr="007D197C">
        <w:rPr>
          <w:sz w:val="27"/>
          <w:szCs w:val="27"/>
        </w:rPr>
        <w:t>заявление о предоставлении жилого помещения в специализированном жилищном фонде (Приложение 2 к административному регламенту);</w:t>
      </w:r>
    </w:p>
    <w:p w:rsidR="009977A5" w:rsidRPr="007D197C" w:rsidRDefault="009977A5" w:rsidP="002C48B4">
      <w:pPr>
        <w:shd w:val="clear" w:color="auto" w:fill="FFFFFF"/>
        <w:tabs>
          <w:tab w:val="left" w:pos="941"/>
        </w:tabs>
        <w:spacing w:line="298" w:lineRule="exact"/>
        <w:ind w:right="5"/>
        <w:jc w:val="both"/>
        <w:rPr>
          <w:sz w:val="27"/>
          <w:szCs w:val="27"/>
        </w:rPr>
      </w:pPr>
      <w:r w:rsidRPr="007D197C">
        <w:rPr>
          <w:sz w:val="27"/>
          <w:szCs w:val="27"/>
        </w:rPr>
        <w:t>- копия документов, удостоверяющих личность заявителя;</w:t>
      </w:r>
    </w:p>
    <w:p w:rsidR="009977A5" w:rsidRPr="007D197C" w:rsidRDefault="002C48B4" w:rsidP="002C48B4">
      <w:pPr>
        <w:jc w:val="both"/>
        <w:rPr>
          <w:sz w:val="27"/>
          <w:szCs w:val="27"/>
        </w:rPr>
      </w:pPr>
      <w:r w:rsidRPr="007D197C">
        <w:rPr>
          <w:sz w:val="27"/>
          <w:szCs w:val="27"/>
        </w:rPr>
        <w:t>-</w:t>
      </w:r>
      <w:r w:rsidR="009977A5" w:rsidRPr="007D197C">
        <w:rPr>
          <w:sz w:val="27"/>
          <w:szCs w:val="27"/>
        </w:rPr>
        <w:t>заверенные в соответствии с действующим законодательством копии трудового договора и трудовой книжки;</w:t>
      </w:r>
    </w:p>
    <w:p w:rsidR="009977A5" w:rsidRPr="007D197C" w:rsidRDefault="009977A5" w:rsidP="002C48B4">
      <w:pPr>
        <w:shd w:val="clear" w:color="auto" w:fill="FFFFFF"/>
        <w:tabs>
          <w:tab w:val="left" w:pos="851"/>
          <w:tab w:val="left" w:pos="1229"/>
          <w:tab w:val="left" w:pos="2995"/>
          <w:tab w:val="left" w:pos="4930"/>
          <w:tab w:val="left" w:pos="6101"/>
          <w:tab w:val="left" w:pos="7550"/>
        </w:tabs>
        <w:spacing w:line="298" w:lineRule="exact"/>
        <w:ind w:right="5"/>
        <w:jc w:val="both"/>
        <w:rPr>
          <w:sz w:val="27"/>
          <w:szCs w:val="27"/>
        </w:rPr>
      </w:pPr>
      <w:r w:rsidRPr="007D197C">
        <w:rPr>
          <w:sz w:val="27"/>
          <w:szCs w:val="27"/>
        </w:rPr>
        <w:t>- ходатайство руководителя  муниципального (государственного) унитарного предприятия, муниципального (государственного) учреждения, работником которого является заявитель.</w:t>
      </w:r>
    </w:p>
    <w:p w:rsidR="009977A5" w:rsidRPr="007D197C" w:rsidRDefault="009977A5" w:rsidP="009977A5">
      <w:pPr>
        <w:ind w:firstLine="720"/>
        <w:jc w:val="both"/>
        <w:rPr>
          <w:sz w:val="27"/>
          <w:szCs w:val="27"/>
        </w:rPr>
      </w:pPr>
      <w:r w:rsidRPr="007D197C">
        <w:rPr>
          <w:sz w:val="27"/>
          <w:szCs w:val="27"/>
        </w:rPr>
        <w:t>При предоставлении муниципальной услуги заявитель вправе предоставить:</w:t>
      </w:r>
    </w:p>
    <w:p w:rsidR="009977A5" w:rsidRPr="007D197C" w:rsidRDefault="009977A5" w:rsidP="009977A5">
      <w:pPr>
        <w:ind w:firstLine="720"/>
        <w:jc w:val="both"/>
        <w:rPr>
          <w:sz w:val="27"/>
          <w:szCs w:val="27"/>
        </w:rPr>
      </w:pPr>
      <w:r w:rsidRPr="007D197C">
        <w:rPr>
          <w:sz w:val="27"/>
          <w:szCs w:val="27"/>
        </w:rPr>
        <w:t>- справка с места жительства или выписка из домовой книги ( в случае не предоставления данного документа заявителем самостоятельно, выписка из домовой книги будет запрошена путем межведомственного взаимодействия);</w:t>
      </w:r>
    </w:p>
    <w:p w:rsidR="009977A5" w:rsidRPr="007D197C" w:rsidRDefault="009977A5" w:rsidP="009977A5">
      <w:pPr>
        <w:ind w:firstLine="720"/>
        <w:jc w:val="both"/>
        <w:rPr>
          <w:sz w:val="27"/>
          <w:szCs w:val="27"/>
        </w:rPr>
      </w:pPr>
      <w:r w:rsidRPr="007D197C">
        <w:rPr>
          <w:sz w:val="27"/>
          <w:szCs w:val="27"/>
        </w:rPr>
        <w:t>- документ, подтверждающий право пользования заявителем и членами его семьи жилым помещением (договор поднайма, социального найма и т.д.)</w:t>
      </w:r>
      <w:r w:rsidRPr="007D197C">
        <w:rPr>
          <w:b/>
          <w:sz w:val="27"/>
          <w:szCs w:val="27"/>
        </w:rPr>
        <w:t xml:space="preserve"> </w:t>
      </w:r>
      <w:r w:rsidRPr="007D197C">
        <w:rPr>
          <w:sz w:val="27"/>
          <w:szCs w:val="27"/>
        </w:rPr>
        <w:t>(в случае не предоставления данного документа заявителем самостоятельно, договор социального найма жилого помещения будет запрошен путем межведомственного взаимодействия);</w:t>
      </w:r>
    </w:p>
    <w:p w:rsidR="009977A5" w:rsidRPr="007D197C" w:rsidRDefault="009977A5" w:rsidP="009977A5">
      <w:pPr>
        <w:ind w:firstLine="720"/>
        <w:jc w:val="both"/>
        <w:rPr>
          <w:sz w:val="27"/>
          <w:szCs w:val="27"/>
        </w:rPr>
      </w:pPr>
      <w:r w:rsidRPr="007D197C">
        <w:rPr>
          <w:sz w:val="27"/>
          <w:szCs w:val="27"/>
        </w:rPr>
        <w:t>- Справка из управления Федеральной регистрационной службы о наличии или отсутствии жилого помещения в собственности заявителя и членов его семьи за последние пять лет; (в случае не предоставления данного документа заявителем самостоятельно, выписка из ЕГРП будет запрошена путем межведомственного взаимодействия).</w:t>
      </w:r>
    </w:p>
    <w:p w:rsidR="009977A5" w:rsidRPr="007D197C" w:rsidRDefault="009977A5" w:rsidP="009977A5">
      <w:pPr>
        <w:ind w:firstLine="720"/>
        <w:jc w:val="both"/>
        <w:rPr>
          <w:sz w:val="27"/>
          <w:szCs w:val="27"/>
        </w:rPr>
      </w:pPr>
      <w:r w:rsidRPr="007D197C">
        <w:rPr>
          <w:sz w:val="27"/>
          <w:szCs w:val="27"/>
        </w:rPr>
        <w:t>Днем подачи заявления считается день представления заявителем всех необходимых документов.</w:t>
      </w:r>
      <w:r w:rsidR="002C48B4" w:rsidRPr="007D197C">
        <w:rPr>
          <w:sz w:val="27"/>
          <w:szCs w:val="27"/>
        </w:rPr>
        <w:t xml:space="preserve"> </w:t>
      </w:r>
      <w:r w:rsidRPr="007D197C">
        <w:rPr>
          <w:sz w:val="27"/>
          <w:szCs w:val="27"/>
        </w:rPr>
        <w:t>Запрещено требовать от заявителя документов 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977A5" w:rsidRPr="007D197C" w:rsidRDefault="009977A5" w:rsidP="009977A5">
      <w:pPr>
        <w:shd w:val="clear" w:color="auto" w:fill="FFFFFF"/>
        <w:tabs>
          <w:tab w:val="left" w:pos="1162"/>
        </w:tabs>
        <w:spacing w:line="298" w:lineRule="exact"/>
        <w:ind w:left="706"/>
        <w:rPr>
          <w:sz w:val="27"/>
          <w:szCs w:val="27"/>
        </w:rPr>
      </w:pPr>
      <w:r w:rsidRPr="007D197C">
        <w:rPr>
          <w:sz w:val="27"/>
          <w:szCs w:val="27"/>
        </w:rPr>
        <w:t>2.6.</w:t>
      </w:r>
      <w:r w:rsidRPr="007D197C">
        <w:rPr>
          <w:sz w:val="27"/>
          <w:szCs w:val="27"/>
        </w:rPr>
        <w:tab/>
        <w:t>1.Требования, предъявляемые к документам.</w:t>
      </w:r>
    </w:p>
    <w:p w:rsidR="009977A5" w:rsidRPr="007D197C" w:rsidRDefault="009977A5" w:rsidP="009977A5">
      <w:pPr>
        <w:shd w:val="clear" w:color="auto" w:fill="FFFFFF"/>
        <w:tabs>
          <w:tab w:val="left" w:pos="1382"/>
        </w:tabs>
        <w:spacing w:line="298" w:lineRule="exact"/>
        <w:ind w:right="5" w:firstLine="706"/>
        <w:jc w:val="both"/>
        <w:rPr>
          <w:sz w:val="27"/>
          <w:szCs w:val="27"/>
        </w:rPr>
      </w:pPr>
      <w:r w:rsidRPr="007D197C">
        <w:rPr>
          <w:sz w:val="27"/>
          <w:szCs w:val="27"/>
        </w:rPr>
        <w:t>-</w:t>
      </w:r>
      <w:r w:rsidRPr="007D197C">
        <w:rPr>
          <w:sz w:val="27"/>
          <w:szCs w:val="27"/>
        </w:rPr>
        <w:tab/>
        <w:t>Заявление о предоставлении жилого помещения специализированного жилищного фонда подается заявителем лично.</w:t>
      </w:r>
    </w:p>
    <w:p w:rsidR="009977A5" w:rsidRPr="007D197C" w:rsidRDefault="009977A5" w:rsidP="009977A5">
      <w:pPr>
        <w:shd w:val="clear" w:color="auto" w:fill="FFFFFF"/>
        <w:tabs>
          <w:tab w:val="left" w:pos="1474"/>
        </w:tabs>
        <w:spacing w:line="298" w:lineRule="exact"/>
        <w:ind w:firstLine="706"/>
        <w:jc w:val="both"/>
        <w:rPr>
          <w:sz w:val="27"/>
          <w:szCs w:val="27"/>
        </w:rPr>
      </w:pPr>
      <w:r w:rsidRPr="007D197C">
        <w:rPr>
          <w:sz w:val="27"/>
          <w:szCs w:val="27"/>
        </w:rPr>
        <w:t>-</w:t>
      </w:r>
      <w:r w:rsidRPr="007D197C">
        <w:rPr>
          <w:sz w:val="27"/>
          <w:szCs w:val="27"/>
        </w:rPr>
        <w:tab/>
        <w:t>В случае невозможности личной явки при подаче и получении документов, интересы заявителя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w:t>
      </w:r>
    </w:p>
    <w:p w:rsidR="009977A5" w:rsidRPr="007D197C" w:rsidRDefault="009977A5" w:rsidP="009977A5">
      <w:pPr>
        <w:shd w:val="clear" w:color="auto" w:fill="FFFFFF"/>
        <w:tabs>
          <w:tab w:val="left" w:pos="1200"/>
        </w:tabs>
        <w:spacing w:line="298" w:lineRule="exact"/>
        <w:ind w:right="14" w:firstLine="706"/>
        <w:jc w:val="both"/>
        <w:rPr>
          <w:sz w:val="27"/>
          <w:szCs w:val="27"/>
        </w:rPr>
      </w:pPr>
      <w:r w:rsidRPr="007D197C">
        <w:rPr>
          <w:sz w:val="27"/>
          <w:szCs w:val="27"/>
        </w:rPr>
        <w:t>2.7. Исчерпывающий перечень оснований для отказа в приеме документов, необходимых для предоставления муниципальной услуги:</w:t>
      </w:r>
    </w:p>
    <w:p w:rsidR="009977A5" w:rsidRPr="007D197C" w:rsidRDefault="009977A5" w:rsidP="009977A5">
      <w:pPr>
        <w:shd w:val="clear" w:color="auto" w:fill="FFFFFF"/>
        <w:tabs>
          <w:tab w:val="left" w:pos="974"/>
          <w:tab w:val="left" w:pos="8453"/>
        </w:tabs>
        <w:spacing w:line="298" w:lineRule="exact"/>
        <w:ind w:right="5" w:firstLine="706"/>
        <w:jc w:val="both"/>
        <w:rPr>
          <w:sz w:val="27"/>
          <w:szCs w:val="27"/>
        </w:rPr>
      </w:pPr>
      <w:r w:rsidRPr="007D197C">
        <w:rPr>
          <w:sz w:val="27"/>
          <w:szCs w:val="27"/>
        </w:rPr>
        <w:t>-</w:t>
      </w:r>
      <w:r w:rsidRPr="007D197C">
        <w:rPr>
          <w:sz w:val="27"/>
          <w:szCs w:val="27"/>
        </w:rPr>
        <w:tab/>
        <w:t>предоставление заявителем документов, которые по форме и (или) содержанию не соответствуют требованиям действующего законодательства;</w:t>
      </w:r>
    </w:p>
    <w:p w:rsidR="009977A5" w:rsidRPr="007D197C" w:rsidRDefault="009977A5" w:rsidP="009977A5">
      <w:pPr>
        <w:shd w:val="clear" w:color="auto" w:fill="FFFFFF"/>
        <w:tabs>
          <w:tab w:val="left" w:pos="931"/>
        </w:tabs>
        <w:spacing w:line="298" w:lineRule="exact"/>
        <w:ind w:right="5" w:firstLine="706"/>
        <w:jc w:val="both"/>
        <w:rPr>
          <w:sz w:val="27"/>
          <w:szCs w:val="27"/>
        </w:rPr>
      </w:pPr>
      <w:r w:rsidRPr="007D197C">
        <w:rPr>
          <w:sz w:val="27"/>
          <w:szCs w:val="27"/>
        </w:rPr>
        <w:t>-</w:t>
      </w:r>
      <w:r w:rsidRPr="007D197C">
        <w:rPr>
          <w:sz w:val="27"/>
          <w:szCs w:val="27"/>
        </w:rPr>
        <w:tab/>
        <w:t>отсутствие всех необходимых для принятия решения о предоставлении жилого помещения специализированного муниципального жилищного фонда документов, предусмотренных настоящим административным регламентом.</w:t>
      </w:r>
    </w:p>
    <w:p w:rsidR="009977A5" w:rsidRPr="007D197C" w:rsidRDefault="009977A5" w:rsidP="009977A5">
      <w:pPr>
        <w:shd w:val="clear" w:color="auto" w:fill="FFFFFF"/>
        <w:tabs>
          <w:tab w:val="left" w:pos="1248"/>
        </w:tabs>
        <w:spacing w:line="298" w:lineRule="exact"/>
        <w:ind w:right="14" w:firstLine="706"/>
        <w:jc w:val="both"/>
        <w:rPr>
          <w:sz w:val="27"/>
          <w:szCs w:val="27"/>
        </w:rPr>
      </w:pPr>
      <w:r w:rsidRPr="007D197C">
        <w:rPr>
          <w:sz w:val="27"/>
          <w:szCs w:val="27"/>
        </w:rPr>
        <w:t>2.8.</w:t>
      </w:r>
      <w:r w:rsidRPr="007D197C">
        <w:rPr>
          <w:sz w:val="27"/>
          <w:szCs w:val="27"/>
        </w:rPr>
        <w:tab/>
        <w:t>Исчерпывающий перечень оснований для отказа в предоставлении муниципальной услуги.</w:t>
      </w:r>
    </w:p>
    <w:p w:rsidR="009977A5" w:rsidRPr="007D197C" w:rsidRDefault="009977A5" w:rsidP="009977A5">
      <w:pPr>
        <w:shd w:val="clear" w:color="auto" w:fill="FFFFFF"/>
        <w:spacing w:line="298" w:lineRule="exact"/>
        <w:ind w:left="706"/>
        <w:rPr>
          <w:sz w:val="27"/>
          <w:szCs w:val="27"/>
        </w:rPr>
      </w:pPr>
      <w:r w:rsidRPr="007D197C">
        <w:rPr>
          <w:sz w:val="27"/>
          <w:szCs w:val="27"/>
        </w:rPr>
        <w:t>Заявителю будет отказано в предоставлении муниципальной услуги, если:</w:t>
      </w:r>
    </w:p>
    <w:p w:rsidR="009977A5" w:rsidRPr="007D197C" w:rsidRDefault="009977A5" w:rsidP="009977A5">
      <w:pPr>
        <w:shd w:val="clear" w:color="auto" w:fill="FFFFFF"/>
        <w:tabs>
          <w:tab w:val="left" w:pos="859"/>
        </w:tabs>
        <w:spacing w:line="298" w:lineRule="exact"/>
        <w:ind w:left="706"/>
        <w:rPr>
          <w:sz w:val="27"/>
          <w:szCs w:val="27"/>
        </w:rPr>
      </w:pPr>
      <w:r w:rsidRPr="007D197C">
        <w:rPr>
          <w:sz w:val="27"/>
          <w:szCs w:val="27"/>
        </w:rPr>
        <w:t>-</w:t>
      </w:r>
      <w:r w:rsidRPr="007D197C">
        <w:rPr>
          <w:sz w:val="27"/>
          <w:szCs w:val="27"/>
        </w:rPr>
        <w:tab/>
        <w:t>обнаружены недостоверные сведения в предоставленных документах;</w:t>
      </w:r>
    </w:p>
    <w:p w:rsidR="009977A5" w:rsidRPr="007D197C" w:rsidRDefault="009977A5" w:rsidP="009977A5">
      <w:pPr>
        <w:shd w:val="clear" w:color="auto" w:fill="FFFFFF"/>
        <w:tabs>
          <w:tab w:val="left" w:pos="912"/>
        </w:tabs>
        <w:spacing w:line="298" w:lineRule="exact"/>
        <w:ind w:right="14" w:firstLine="706"/>
        <w:jc w:val="both"/>
        <w:rPr>
          <w:sz w:val="27"/>
          <w:szCs w:val="27"/>
        </w:rPr>
      </w:pPr>
      <w:r w:rsidRPr="007D197C">
        <w:rPr>
          <w:sz w:val="27"/>
          <w:szCs w:val="27"/>
        </w:rPr>
        <w:t>-</w:t>
      </w:r>
      <w:r w:rsidRPr="007D197C">
        <w:rPr>
          <w:sz w:val="27"/>
          <w:szCs w:val="27"/>
        </w:rPr>
        <w:tab/>
        <w:t>в распоряжении администрации Ракитянского района нет свободных специализированных жилых помещений.</w:t>
      </w:r>
    </w:p>
    <w:p w:rsidR="009977A5" w:rsidRPr="007D197C" w:rsidRDefault="009977A5" w:rsidP="009977A5">
      <w:pPr>
        <w:shd w:val="clear" w:color="auto" w:fill="FFFFFF"/>
        <w:tabs>
          <w:tab w:val="left" w:pos="912"/>
        </w:tabs>
        <w:spacing w:line="298" w:lineRule="exact"/>
        <w:ind w:right="14" w:firstLine="706"/>
        <w:jc w:val="both"/>
        <w:rPr>
          <w:sz w:val="27"/>
          <w:szCs w:val="27"/>
        </w:rPr>
      </w:pPr>
      <w:r w:rsidRPr="007D197C">
        <w:rPr>
          <w:sz w:val="27"/>
          <w:szCs w:val="27"/>
        </w:rPr>
        <w:lastRenderedPageBreak/>
        <w:t xml:space="preserve">2.9. Исчерпывающий перечень оснований для приостановления предоставления муниципальной услуги. </w:t>
      </w:r>
    </w:p>
    <w:p w:rsidR="009977A5" w:rsidRPr="007D197C" w:rsidRDefault="009977A5" w:rsidP="009977A5">
      <w:pPr>
        <w:shd w:val="clear" w:color="auto" w:fill="FFFFFF"/>
        <w:tabs>
          <w:tab w:val="left" w:pos="912"/>
        </w:tabs>
        <w:spacing w:line="298" w:lineRule="exact"/>
        <w:ind w:right="14" w:firstLine="706"/>
        <w:jc w:val="both"/>
        <w:rPr>
          <w:sz w:val="27"/>
          <w:szCs w:val="27"/>
        </w:rPr>
      </w:pPr>
      <w:r w:rsidRPr="007D197C">
        <w:rPr>
          <w:sz w:val="27"/>
          <w:szCs w:val="27"/>
        </w:rPr>
        <w:t>2.9.1. Оснований для приостановления предоставления муниципальной услуги не имеется.</w:t>
      </w:r>
    </w:p>
    <w:p w:rsidR="009977A5" w:rsidRPr="007D197C" w:rsidRDefault="009977A5" w:rsidP="009977A5">
      <w:pPr>
        <w:shd w:val="clear" w:color="auto" w:fill="FFFFFF"/>
        <w:tabs>
          <w:tab w:val="left" w:pos="1406"/>
        </w:tabs>
        <w:spacing w:line="298" w:lineRule="exact"/>
        <w:ind w:right="14" w:firstLine="706"/>
        <w:jc w:val="both"/>
        <w:rPr>
          <w:sz w:val="27"/>
          <w:szCs w:val="27"/>
        </w:rPr>
      </w:pPr>
      <w:r w:rsidRPr="007D197C">
        <w:rPr>
          <w:sz w:val="27"/>
          <w:szCs w:val="27"/>
        </w:rPr>
        <w:t>2.10.</w:t>
      </w:r>
      <w:r w:rsidRPr="007D197C">
        <w:rPr>
          <w:sz w:val="27"/>
          <w:szCs w:val="27"/>
        </w:rPr>
        <w:tab/>
        <w:t>Размер платы, взимаемой с заявителя при предоставлении муниципальной услуги, и способы ее взимания.</w:t>
      </w:r>
    </w:p>
    <w:p w:rsidR="009977A5" w:rsidRPr="007D197C" w:rsidRDefault="009977A5" w:rsidP="009977A5">
      <w:pPr>
        <w:shd w:val="clear" w:color="auto" w:fill="FFFFFF"/>
        <w:spacing w:line="298" w:lineRule="exact"/>
        <w:ind w:left="706"/>
        <w:rPr>
          <w:sz w:val="27"/>
          <w:szCs w:val="27"/>
        </w:rPr>
      </w:pPr>
      <w:r w:rsidRPr="007D197C">
        <w:rPr>
          <w:sz w:val="27"/>
          <w:szCs w:val="27"/>
        </w:rPr>
        <w:t>Муниципальная услуга предоставляется бесплатно.</w:t>
      </w:r>
    </w:p>
    <w:p w:rsidR="009977A5" w:rsidRPr="007D197C" w:rsidRDefault="009977A5" w:rsidP="009977A5">
      <w:pPr>
        <w:shd w:val="clear" w:color="auto" w:fill="FFFFFF"/>
        <w:tabs>
          <w:tab w:val="left" w:pos="1406"/>
        </w:tabs>
        <w:spacing w:line="298" w:lineRule="exact"/>
        <w:ind w:right="10" w:firstLine="706"/>
        <w:jc w:val="both"/>
        <w:rPr>
          <w:sz w:val="27"/>
          <w:szCs w:val="27"/>
        </w:rPr>
      </w:pPr>
      <w:r w:rsidRPr="007D197C">
        <w:rPr>
          <w:sz w:val="27"/>
          <w:szCs w:val="27"/>
        </w:rPr>
        <w:t>2.11.</w:t>
      </w:r>
      <w:r w:rsidRPr="007D197C">
        <w:rPr>
          <w:sz w:val="27"/>
          <w:szCs w:val="27"/>
        </w:rPr>
        <w:tab/>
        <w:t>Максимальный 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9977A5" w:rsidRPr="007D197C" w:rsidRDefault="009977A5" w:rsidP="009977A5">
      <w:pPr>
        <w:shd w:val="clear" w:color="auto" w:fill="FFFFFF"/>
        <w:tabs>
          <w:tab w:val="left" w:pos="1301"/>
        </w:tabs>
        <w:spacing w:line="298" w:lineRule="exact"/>
        <w:ind w:right="14" w:firstLine="706"/>
        <w:jc w:val="both"/>
        <w:rPr>
          <w:sz w:val="27"/>
          <w:szCs w:val="27"/>
        </w:rPr>
      </w:pPr>
      <w:r w:rsidRPr="007D197C">
        <w:rPr>
          <w:sz w:val="27"/>
          <w:szCs w:val="27"/>
        </w:rPr>
        <w:t>2.12. Срок регистрации запроса заявителя о предоставлении муниципальной услуги составляет не более 15 минут.</w:t>
      </w:r>
    </w:p>
    <w:p w:rsidR="009977A5" w:rsidRPr="007D197C" w:rsidRDefault="009977A5" w:rsidP="009977A5">
      <w:pPr>
        <w:shd w:val="clear" w:color="auto" w:fill="FFFFFF"/>
        <w:tabs>
          <w:tab w:val="left" w:pos="691"/>
        </w:tabs>
        <w:spacing w:line="298" w:lineRule="exact"/>
        <w:ind w:right="5" w:firstLine="720"/>
        <w:jc w:val="both"/>
        <w:rPr>
          <w:sz w:val="27"/>
          <w:szCs w:val="27"/>
        </w:rPr>
      </w:pPr>
      <w:r w:rsidRPr="007D197C">
        <w:rPr>
          <w:sz w:val="27"/>
          <w:szCs w:val="27"/>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77A5" w:rsidRPr="007D197C" w:rsidRDefault="009977A5" w:rsidP="009977A5">
      <w:pPr>
        <w:shd w:val="clear" w:color="auto" w:fill="FFFFFF"/>
        <w:tabs>
          <w:tab w:val="left" w:pos="1757"/>
          <w:tab w:val="left" w:pos="2856"/>
        </w:tabs>
        <w:spacing w:line="298" w:lineRule="exact"/>
        <w:ind w:firstLine="706"/>
        <w:jc w:val="both"/>
        <w:rPr>
          <w:sz w:val="27"/>
          <w:szCs w:val="27"/>
        </w:rPr>
      </w:pPr>
      <w:r w:rsidRPr="007D197C">
        <w:rPr>
          <w:sz w:val="27"/>
          <w:szCs w:val="27"/>
        </w:rPr>
        <w:t>2.13.1</w:t>
      </w:r>
      <w:r w:rsidRPr="007D197C">
        <w:rPr>
          <w:sz w:val="27"/>
          <w:szCs w:val="27"/>
        </w:rPr>
        <w:tab/>
        <w:t>Места предоставления муниципальной услуги должны отвечать следующим требованиям.</w:t>
      </w:r>
    </w:p>
    <w:p w:rsidR="009977A5" w:rsidRPr="007D197C" w:rsidRDefault="009977A5" w:rsidP="009977A5">
      <w:pPr>
        <w:shd w:val="clear" w:color="auto" w:fill="FFFFFF"/>
        <w:spacing w:line="298" w:lineRule="exact"/>
        <w:ind w:right="5" w:firstLine="706"/>
        <w:jc w:val="both"/>
        <w:rPr>
          <w:sz w:val="27"/>
          <w:szCs w:val="27"/>
        </w:rPr>
      </w:pPr>
      <w:r w:rsidRPr="007D197C">
        <w:rPr>
          <w:sz w:val="27"/>
          <w:szCs w:val="27"/>
        </w:rPr>
        <w:t>Вход в здание, где располагается  Отдел, должен быть оборудован информационной табличкой (вывеской), содержащей следующую информацию:</w:t>
      </w:r>
    </w:p>
    <w:p w:rsidR="009977A5" w:rsidRPr="007D197C" w:rsidRDefault="009977A5" w:rsidP="009977A5">
      <w:pPr>
        <w:widowControl w:val="0"/>
        <w:numPr>
          <w:ilvl w:val="0"/>
          <w:numId w:val="6"/>
        </w:numPr>
        <w:shd w:val="clear" w:color="auto" w:fill="FFFFFF"/>
        <w:tabs>
          <w:tab w:val="left" w:pos="605"/>
        </w:tabs>
        <w:autoSpaceDE w:val="0"/>
        <w:autoSpaceDN w:val="0"/>
        <w:adjustRightInd w:val="0"/>
        <w:spacing w:line="298" w:lineRule="exact"/>
        <w:rPr>
          <w:sz w:val="27"/>
          <w:szCs w:val="27"/>
        </w:rPr>
      </w:pPr>
      <w:r w:rsidRPr="007D197C">
        <w:rPr>
          <w:sz w:val="27"/>
          <w:szCs w:val="27"/>
        </w:rPr>
        <w:t>наименование;</w:t>
      </w:r>
    </w:p>
    <w:p w:rsidR="009977A5" w:rsidRPr="007D197C" w:rsidRDefault="009977A5" w:rsidP="009977A5">
      <w:pPr>
        <w:widowControl w:val="0"/>
        <w:numPr>
          <w:ilvl w:val="0"/>
          <w:numId w:val="6"/>
        </w:numPr>
        <w:shd w:val="clear" w:color="auto" w:fill="FFFFFF"/>
        <w:tabs>
          <w:tab w:val="left" w:pos="605"/>
        </w:tabs>
        <w:autoSpaceDE w:val="0"/>
        <w:autoSpaceDN w:val="0"/>
        <w:adjustRightInd w:val="0"/>
        <w:spacing w:line="298" w:lineRule="exact"/>
        <w:rPr>
          <w:sz w:val="27"/>
          <w:szCs w:val="27"/>
        </w:rPr>
      </w:pPr>
      <w:r w:rsidRPr="007D197C">
        <w:rPr>
          <w:sz w:val="27"/>
          <w:szCs w:val="27"/>
        </w:rPr>
        <w:t>местонахождение;</w:t>
      </w:r>
    </w:p>
    <w:p w:rsidR="009977A5" w:rsidRPr="007D197C" w:rsidRDefault="009977A5" w:rsidP="009977A5">
      <w:pPr>
        <w:widowControl w:val="0"/>
        <w:numPr>
          <w:ilvl w:val="0"/>
          <w:numId w:val="6"/>
        </w:numPr>
        <w:shd w:val="clear" w:color="auto" w:fill="FFFFFF"/>
        <w:tabs>
          <w:tab w:val="left" w:pos="605"/>
        </w:tabs>
        <w:autoSpaceDE w:val="0"/>
        <w:autoSpaceDN w:val="0"/>
        <w:adjustRightInd w:val="0"/>
        <w:spacing w:line="298" w:lineRule="exact"/>
        <w:rPr>
          <w:sz w:val="27"/>
          <w:szCs w:val="27"/>
        </w:rPr>
      </w:pPr>
      <w:r w:rsidRPr="007D197C">
        <w:rPr>
          <w:sz w:val="27"/>
          <w:szCs w:val="27"/>
        </w:rPr>
        <w:t>режим работы.</w:t>
      </w:r>
    </w:p>
    <w:p w:rsidR="009977A5" w:rsidRPr="007D197C" w:rsidRDefault="009977A5" w:rsidP="009977A5">
      <w:pPr>
        <w:shd w:val="clear" w:color="auto" w:fill="FFFFFF"/>
        <w:tabs>
          <w:tab w:val="left" w:pos="1704"/>
        </w:tabs>
        <w:spacing w:line="298" w:lineRule="exact"/>
        <w:ind w:right="5" w:firstLine="706"/>
        <w:jc w:val="both"/>
        <w:rPr>
          <w:sz w:val="27"/>
          <w:szCs w:val="27"/>
        </w:rPr>
      </w:pPr>
      <w:r w:rsidRPr="007D197C">
        <w:rPr>
          <w:sz w:val="27"/>
          <w:szCs w:val="27"/>
        </w:rPr>
        <w:t>2.13.2.</w:t>
      </w:r>
      <w:r w:rsidRPr="007D197C">
        <w:rPr>
          <w:sz w:val="27"/>
          <w:szCs w:val="27"/>
        </w:rPr>
        <w:tab/>
        <w:t>Места информирования, предназначенные для ознакомления заявителей муниципальной услуги с информационными материалами, оборудуются информационными стендами.</w:t>
      </w:r>
    </w:p>
    <w:p w:rsidR="009977A5" w:rsidRPr="007D197C" w:rsidRDefault="009977A5" w:rsidP="009977A5">
      <w:pPr>
        <w:shd w:val="clear" w:color="auto" w:fill="FFFFFF"/>
        <w:spacing w:line="298" w:lineRule="exact"/>
        <w:ind w:right="5" w:firstLine="706"/>
        <w:jc w:val="both"/>
        <w:rPr>
          <w:sz w:val="27"/>
          <w:szCs w:val="27"/>
        </w:rPr>
      </w:pPr>
      <w:r w:rsidRPr="007D197C">
        <w:rPr>
          <w:sz w:val="27"/>
          <w:szCs w:val="27"/>
        </w:rPr>
        <w:t>На информационном стенде размещаются следующие информационные материалы:</w:t>
      </w:r>
    </w:p>
    <w:p w:rsidR="009977A5" w:rsidRPr="007D197C" w:rsidRDefault="009977A5" w:rsidP="009977A5">
      <w:pPr>
        <w:widowControl w:val="0"/>
        <w:numPr>
          <w:ilvl w:val="0"/>
          <w:numId w:val="7"/>
        </w:numPr>
        <w:shd w:val="clear" w:color="auto" w:fill="FFFFFF"/>
        <w:tabs>
          <w:tab w:val="left" w:pos="763"/>
        </w:tabs>
        <w:autoSpaceDE w:val="0"/>
        <w:autoSpaceDN w:val="0"/>
        <w:adjustRightInd w:val="0"/>
        <w:spacing w:line="298" w:lineRule="exact"/>
        <w:ind w:left="360" w:hanging="360"/>
        <w:jc w:val="both"/>
        <w:rPr>
          <w:sz w:val="27"/>
          <w:szCs w:val="27"/>
        </w:rPr>
      </w:pPr>
      <w:r w:rsidRPr="007D197C">
        <w:rPr>
          <w:sz w:val="27"/>
          <w:szCs w:val="27"/>
        </w:rPr>
        <w:t>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9977A5" w:rsidRPr="007D197C" w:rsidRDefault="009977A5" w:rsidP="009977A5">
      <w:pPr>
        <w:widowControl w:val="0"/>
        <w:numPr>
          <w:ilvl w:val="0"/>
          <w:numId w:val="7"/>
        </w:numPr>
        <w:shd w:val="clear" w:color="auto" w:fill="FFFFFF"/>
        <w:tabs>
          <w:tab w:val="left" w:pos="763"/>
        </w:tabs>
        <w:autoSpaceDE w:val="0"/>
        <w:autoSpaceDN w:val="0"/>
        <w:adjustRightInd w:val="0"/>
        <w:spacing w:line="298" w:lineRule="exact"/>
        <w:ind w:left="360" w:right="5" w:hanging="360"/>
        <w:jc w:val="both"/>
        <w:rPr>
          <w:sz w:val="27"/>
          <w:szCs w:val="27"/>
        </w:rPr>
      </w:pPr>
      <w:r w:rsidRPr="007D197C">
        <w:rPr>
          <w:sz w:val="27"/>
          <w:szCs w:val="27"/>
        </w:rPr>
        <w:t>текст административного регламента с приложениями (полная версия на Интернет - сайте и извлечения на информационных стендах);</w:t>
      </w:r>
    </w:p>
    <w:p w:rsidR="009977A5" w:rsidRPr="007D197C" w:rsidRDefault="009977A5" w:rsidP="009977A5">
      <w:pPr>
        <w:widowControl w:val="0"/>
        <w:numPr>
          <w:ilvl w:val="0"/>
          <w:numId w:val="7"/>
        </w:numPr>
        <w:shd w:val="clear" w:color="auto" w:fill="FFFFFF"/>
        <w:tabs>
          <w:tab w:val="left" w:pos="763"/>
        </w:tabs>
        <w:autoSpaceDE w:val="0"/>
        <w:autoSpaceDN w:val="0"/>
        <w:adjustRightInd w:val="0"/>
        <w:spacing w:line="298" w:lineRule="exact"/>
        <w:ind w:left="360" w:hanging="360"/>
        <w:jc w:val="both"/>
        <w:rPr>
          <w:sz w:val="27"/>
          <w:szCs w:val="27"/>
        </w:rPr>
      </w:pPr>
      <w:r w:rsidRPr="007D197C">
        <w:rPr>
          <w:sz w:val="27"/>
          <w:szCs w:val="27"/>
        </w:rPr>
        <w:t>информация об Отделе, предоставляющем муниципальную услугу (месторасположение, график работы, график приема заявителей, номер телефона, факса), адреса Интернет - сайта и электронной почты администрации Ракитянского района;</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firstLine="538"/>
        <w:jc w:val="both"/>
        <w:rPr>
          <w:sz w:val="27"/>
          <w:szCs w:val="27"/>
        </w:rPr>
      </w:pPr>
      <w:r w:rsidRPr="007D197C">
        <w:rPr>
          <w:sz w:val="27"/>
          <w:szCs w:val="27"/>
        </w:rPr>
        <w:t>перечень документов, представляемых заявителями муниципальной услуги, и требования, предъявляемые к этим документам;</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формы документов для заполнения, образцы заполнения документов;</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порядок информирования о ходе предоставления муниципальной услуги;</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порядок получения консультаций;</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left="538"/>
        <w:rPr>
          <w:sz w:val="27"/>
          <w:szCs w:val="27"/>
        </w:rPr>
      </w:pPr>
      <w:r w:rsidRPr="007D197C">
        <w:rPr>
          <w:sz w:val="27"/>
          <w:szCs w:val="27"/>
        </w:rPr>
        <w:t>перечень оснований для отказа в предоставлении муниципальной услуги;</w:t>
      </w:r>
    </w:p>
    <w:p w:rsidR="009977A5" w:rsidRPr="007D197C" w:rsidRDefault="009977A5" w:rsidP="009977A5">
      <w:pPr>
        <w:widowControl w:val="0"/>
        <w:numPr>
          <w:ilvl w:val="0"/>
          <w:numId w:val="5"/>
        </w:numPr>
        <w:shd w:val="clear" w:color="auto" w:fill="FFFFFF"/>
        <w:tabs>
          <w:tab w:val="left" w:pos="691"/>
        </w:tabs>
        <w:autoSpaceDE w:val="0"/>
        <w:autoSpaceDN w:val="0"/>
        <w:adjustRightInd w:val="0"/>
        <w:spacing w:line="298" w:lineRule="exact"/>
        <w:ind w:right="5" w:firstLine="538"/>
        <w:jc w:val="both"/>
        <w:rPr>
          <w:sz w:val="27"/>
          <w:szCs w:val="27"/>
        </w:rPr>
      </w:pPr>
      <w:r w:rsidRPr="007D197C">
        <w:rPr>
          <w:sz w:val="27"/>
          <w:szCs w:val="27"/>
        </w:rPr>
        <w:t>порядок обжалования решений, действий или бездействия должностных лиц, предоставляющих муниципальную услугу.</w:t>
      </w:r>
    </w:p>
    <w:p w:rsidR="009977A5" w:rsidRPr="007D197C" w:rsidRDefault="009977A5" w:rsidP="009977A5">
      <w:pPr>
        <w:shd w:val="clear" w:color="auto" w:fill="FFFFFF"/>
        <w:tabs>
          <w:tab w:val="left" w:pos="1526"/>
        </w:tabs>
        <w:spacing w:line="298" w:lineRule="exact"/>
        <w:ind w:firstLine="706"/>
        <w:jc w:val="both"/>
        <w:rPr>
          <w:sz w:val="27"/>
          <w:szCs w:val="27"/>
        </w:rPr>
      </w:pPr>
      <w:r w:rsidRPr="007D197C">
        <w:rPr>
          <w:sz w:val="27"/>
          <w:szCs w:val="27"/>
        </w:rPr>
        <w:t xml:space="preserve">2.13.3. Для ожидания приема заинтересованным лицам должны отводиться места, оборудованные стульями, столами для возможности оформления документов. На столах должны находиться писчая бумага, бланки заявлений и </w:t>
      </w:r>
      <w:r w:rsidRPr="007D197C">
        <w:rPr>
          <w:sz w:val="27"/>
          <w:szCs w:val="27"/>
        </w:rPr>
        <w:lastRenderedPageBreak/>
        <w:t>канцелярские принадлежности (шариковые ручки) в количестве, достаточном для оформления документов заявителем.</w:t>
      </w:r>
    </w:p>
    <w:p w:rsidR="009977A5" w:rsidRPr="007D197C" w:rsidRDefault="009977A5" w:rsidP="009977A5">
      <w:pPr>
        <w:shd w:val="clear" w:color="auto" w:fill="FFFFFF"/>
        <w:tabs>
          <w:tab w:val="left" w:pos="1819"/>
          <w:tab w:val="left" w:pos="3115"/>
          <w:tab w:val="left" w:pos="4147"/>
          <w:tab w:val="left" w:pos="6451"/>
          <w:tab w:val="left" w:pos="7320"/>
        </w:tabs>
        <w:spacing w:line="298" w:lineRule="exact"/>
        <w:ind w:right="5" w:firstLine="720"/>
        <w:jc w:val="both"/>
        <w:rPr>
          <w:sz w:val="27"/>
          <w:szCs w:val="27"/>
        </w:rPr>
      </w:pPr>
      <w:r w:rsidRPr="007D197C">
        <w:rPr>
          <w:sz w:val="27"/>
          <w:szCs w:val="27"/>
        </w:rPr>
        <w:t>2.13.4. Рабочие места уполномоченных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977A5" w:rsidRPr="007D197C" w:rsidRDefault="009977A5" w:rsidP="009977A5">
      <w:pPr>
        <w:shd w:val="clear" w:color="auto" w:fill="FFFFFF"/>
        <w:spacing w:line="298" w:lineRule="exact"/>
        <w:ind w:left="706"/>
        <w:rPr>
          <w:sz w:val="27"/>
          <w:szCs w:val="27"/>
        </w:rPr>
      </w:pPr>
      <w:r w:rsidRPr="007D197C">
        <w:rPr>
          <w:sz w:val="27"/>
          <w:szCs w:val="27"/>
        </w:rPr>
        <w:t>2.14. Показатели доступности и качества муниципальных услуг:</w:t>
      </w:r>
    </w:p>
    <w:p w:rsidR="009977A5" w:rsidRPr="007D197C" w:rsidRDefault="009977A5" w:rsidP="009977A5">
      <w:pPr>
        <w:widowControl w:val="0"/>
        <w:numPr>
          <w:ilvl w:val="0"/>
          <w:numId w:val="5"/>
        </w:numPr>
        <w:shd w:val="clear" w:color="auto" w:fill="FFFFFF"/>
        <w:tabs>
          <w:tab w:val="left" w:pos="859"/>
        </w:tabs>
        <w:autoSpaceDE w:val="0"/>
        <w:autoSpaceDN w:val="0"/>
        <w:adjustRightInd w:val="0"/>
        <w:spacing w:line="298" w:lineRule="exact"/>
        <w:ind w:left="706"/>
        <w:rPr>
          <w:sz w:val="27"/>
          <w:szCs w:val="27"/>
        </w:rPr>
      </w:pPr>
      <w:r w:rsidRPr="007D197C">
        <w:rPr>
          <w:sz w:val="27"/>
          <w:szCs w:val="27"/>
        </w:rPr>
        <w:t>отсутствие жалоб со стороны получателей муниципальной услуги;</w:t>
      </w:r>
    </w:p>
    <w:p w:rsidR="009977A5" w:rsidRPr="007D197C" w:rsidRDefault="009977A5" w:rsidP="009977A5">
      <w:pPr>
        <w:widowControl w:val="0"/>
        <w:numPr>
          <w:ilvl w:val="0"/>
          <w:numId w:val="5"/>
        </w:numPr>
        <w:shd w:val="clear" w:color="auto" w:fill="FFFFFF"/>
        <w:tabs>
          <w:tab w:val="left" w:pos="859"/>
        </w:tabs>
        <w:autoSpaceDE w:val="0"/>
        <w:autoSpaceDN w:val="0"/>
        <w:adjustRightInd w:val="0"/>
        <w:spacing w:line="298" w:lineRule="exact"/>
        <w:ind w:right="5" w:firstLine="706"/>
        <w:jc w:val="both"/>
        <w:rPr>
          <w:sz w:val="27"/>
          <w:szCs w:val="27"/>
        </w:rPr>
      </w:pPr>
      <w:r w:rsidRPr="007D197C">
        <w:rPr>
          <w:sz w:val="27"/>
          <w:szCs w:val="27"/>
        </w:rPr>
        <w:t>удовлетворенность получателей доступностью и качеством муниципальной услуги;</w:t>
      </w:r>
    </w:p>
    <w:p w:rsidR="009977A5" w:rsidRPr="007D197C" w:rsidRDefault="009977A5" w:rsidP="009977A5">
      <w:pPr>
        <w:shd w:val="clear" w:color="auto" w:fill="FFFFFF"/>
        <w:tabs>
          <w:tab w:val="left" w:pos="974"/>
        </w:tabs>
        <w:spacing w:line="298" w:lineRule="exact"/>
        <w:ind w:firstLine="706"/>
        <w:jc w:val="both"/>
        <w:rPr>
          <w:sz w:val="27"/>
          <w:szCs w:val="27"/>
        </w:rPr>
      </w:pPr>
      <w:r w:rsidRPr="007D197C">
        <w:rPr>
          <w:sz w:val="27"/>
          <w:szCs w:val="27"/>
        </w:rPr>
        <w:t>-</w:t>
      </w:r>
      <w:r w:rsidRPr="007D197C">
        <w:rPr>
          <w:sz w:val="27"/>
          <w:szCs w:val="27"/>
        </w:rPr>
        <w:tab/>
        <w:t>предоставление муниципальной услуги на безвозмездной основе для получателей.</w:t>
      </w:r>
    </w:p>
    <w:p w:rsidR="009977A5" w:rsidRPr="007D197C" w:rsidRDefault="009977A5" w:rsidP="009977A5">
      <w:pPr>
        <w:shd w:val="clear" w:color="auto" w:fill="FFFFFF"/>
        <w:tabs>
          <w:tab w:val="left" w:pos="974"/>
        </w:tabs>
        <w:spacing w:line="298" w:lineRule="exact"/>
        <w:ind w:firstLine="706"/>
        <w:jc w:val="both"/>
        <w:rPr>
          <w:sz w:val="27"/>
          <w:szCs w:val="27"/>
        </w:rPr>
      </w:pPr>
      <w:r w:rsidRPr="007D197C">
        <w:rPr>
          <w:sz w:val="27"/>
          <w:szCs w:val="27"/>
        </w:rPr>
        <w:t xml:space="preserve">2.15. Иные требования, в том числе учитывающие особенности предоставления </w:t>
      </w:r>
      <w:r w:rsidR="006C6E14" w:rsidRPr="007D197C">
        <w:rPr>
          <w:sz w:val="27"/>
          <w:szCs w:val="27"/>
        </w:rPr>
        <w:t xml:space="preserve">муниципальной </w:t>
      </w:r>
      <w:r w:rsidRPr="007D197C">
        <w:rPr>
          <w:sz w:val="27"/>
          <w:szCs w:val="27"/>
        </w:rPr>
        <w:t xml:space="preserve">услуги в МФЦ и особенности предоставления </w:t>
      </w:r>
      <w:r w:rsidR="006C6E14" w:rsidRPr="007D197C">
        <w:rPr>
          <w:sz w:val="27"/>
          <w:szCs w:val="27"/>
        </w:rPr>
        <w:t xml:space="preserve">муниципальной </w:t>
      </w:r>
      <w:r w:rsidRPr="007D197C">
        <w:rPr>
          <w:sz w:val="27"/>
          <w:szCs w:val="27"/>
        </w:rPr>
        <w:t>услуги в электронной форме может быть указано следующее:</w:t>
      </w:r>
    </w:p>
    <w:p w:rsidR="009977A5" w:rsidRPr="007D197C" w:rsidRDefault="009977A5" w:rsidP="009977A5">
      <w:pPr>
        <w:shd w:val="clear" w:color="auto" w:fill="FFFFFF"/>
        <w:tabs>
          <w:tab w:val="left" w:pos="974"/>
        </w:tabs>
        <w:spacing w:line="298" w:lineRule="exact"/>
        <w:ind w:firstLine="706"/>
        <w:jc w:val="both"/>
        <w:rPr>
          <w:sz w:val="27"/>
          <w:szCs w:val="27"/>
        </w:rPr>
      </w:pPr>
      <w:r w:rsidRPr="007D197C">
        <w:rPr>
          <w:sz w:val="27"/>
          <w:szCs w:val="27"/>
        </w:rPr>
        <w:t xml:space="preserve">- Заявитель вправе обратиться за предоставлением </w:t>
      </w:r>
      <w:r w:rsidR="006C6E14" w:rsidRPr="007D197C">
        <w:rPr>
          <w:sz w:val="27"/>
          <w:szCs w:val="27"/>
        </w:rPr>
        <w:t>муниципальной</w:t>
      </w:r>
      <w:r w:rsidRPr="007D197C">
        <w:rPr>
          <w:sz w:val="27"/>
          <w:szCs w:val="27"/>
        </w:rPr>
        <w:t xml:space="preserve"> услуги в порядке и сроки, установленные законом.</w:t>
      </w:r>
    </w:p>
    <w:p w:rsidR="009977A5" w:rsidRPr="007D197C" w:rsidRDefault="009977A5" w:rsidP="009977A5">
      <w:pPr>
        <w:shd w:val="clear" w:color="auto" w:fill="FFFFFF"/>
        <w:ind w:left="274"/>
        <w:jc w:val="center"/>
        <w:rPr>
          <w:sz w:val="27"/>
          <w:szCs w:val="27"/>
        </w:rPr>
      </w:pPr>
      <w:r w:rsidRPr="007D197C">
        <w:rPr>
          <w:b/>
          <w:bCs/>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77A5" w:rsidRPr="007D197C" w:rsidRDefault="009977A5" w:rsidP="009977A5">
      <w:pPr>
        <w:shd w:val="clear" w:color="auto" w:fill="FFFFFF"/>
        <w:tabs>
          <w:tab w:val="left" w:pos="1243"/>
        </w:tabs>
        <w:spacing w:line="298" w:lineRule="exact"/>
        <w:ind w:right="10" w:firstLine="706"/>
        <w:jc w:val="both"/>
        <w:rPr>
          <w:sz w:val="27"/>
          <w:szCs w:val="27"/>
        </w:rPr>
      </w:pPr>
      <w:r w:rsidRPr="007D197C">
        <w:rPr>
          <w:sz w:val="27"/>
          <w:szCs w:val="27"/>
        </w:rPr>
        <w:t>3.1.</w:t>
      </w:r>
      <w:r w:rsidRPr="007D197C">
        <w:rPr>
          <w:sz w:val="27"/>
          <w:szCs w:val="27"/>
        </w:rPr>
        <w:tab/>
        <w:t>Предоставление муниципальной услуги включает в себя следующие административные процедуры:</w:t>
      </w:r>
    </w:p>
    <w:p w:rsidR="009977A5" w:rsidRPr="007D197C" w:rsidRDefault="009977A5" w:rsidP="009977A5">
      <w:pPr>
        <w:shd w:val="clear" w:color="auto" w:fill="FFFFFF"/>
        <w:tabs>
          <w:tab w:val="left" w:pos="912"/>
        </w:tabs>
        <w:spacing w:line="298" w:lineRule="exact"/>
        <w:ind w:right="10" w:firstLine="706"/>
        <w:jc w:val="both"/>
        <w:rPr>
          <w:sz w:val="27"/>
          <w:szCs w:val="27"/>
        </w:rPr>
      </w:pPr>
      <w:r w:rsidRPr="007D197C">
        <w:rPr>
          <w:sz w:val="27"/>
          <w:szCs w:val="27"/>
        </w:rPr>
        <w:t>-</w:t>
      </w:r>
      <w:r w:rsidRPr="007D197C">
        <w:rPr>
          <w:sz w:val="27"/>
          <w:szCs w:val="27"/>
        </w:rPr>
        <w:tab/>
        <w:t>прием и регистрацию заявления о предоставлении жилого помещения в специализированном жилищном фонде;</w:t>
      </w:r>
    </w:p>
    <w:p w:rsidR="009977A5" w:rsidRPr="007D197C" w:rsidRDefault="009977A5" w:rsidP="009977A5">
      <w:pPr>
        <w:ind w:firstLine="720"/>
        <w:jc w:val="both"/>
        <w:rPr>
          <w:sz w:val="27"/>
          <w:szCs w:val="27"/>
        </w:rPr>
      </w:pPr>
      <w:r w:rsidRPr="007D197C">
        <w:rPr>
          <w:sz w:val="27"/>
          <w:szCs w:val="27"/>
        </w:rPr>
        <w:t>- запрос документов по межведомственному взаимодействию;</w:t>
      </w:r>
    </w:p>
    <w:p w:rsidR="009977A5" w:rsidRPr="007D197C" w:rsidRDefault="009977A5" w:rsidP="009977A5">
      <w:pPr>
        <w:shd w:val="clear" w:color="auto" w:fill="FFFFFF"/>
        <w:tabs>
          <w:tab w:val="left" w:pos="1013"/>
        </w:tabs>
        <w:spacing w:line="298" w:lineRule="exact"/>
        <w:ind w:right="10" w:firstLine="720"/>
        <w:jc w:val="both"/>
        <w:rPr>
          <w:sz w:val="27"/>
          <w:szCs w:val="27"/>
        </w:rPr>
      </w:pPr>
      <w:r w:rsidRPr="007D197C">
        <w:rPr>
          <w:sz w:val="27"/>
          <w:szCs w:val="27"/>
        </w:rPr>
        <w:t>- рассмотрение заявления и приложенных документов комиссией по жилищным вопросам при администрации Ракитянского района;</w:t>
      </w:r>
    </w:p>
    <w:p w:rsidR="009977A5" w:rsidRPr="007D197C" w:rsidRDefault="009977A5" w:rsidP="009977A5">
      <w:pPr>
        <w:widowControl w:val="0"/>
        <w:shd w:val="clear" w:color="auto" w:fill="FFFFFF"/>
        <w:tabs>
          <w:tab w:val="left" w:pos="1013"/>
          <w:tab w:val="left" w:pos="1603"/>
          <w:tab w:val="left" w:pos="2482"/>
          <w:tab w:val="left" w:pos="3413"/>
          <w:tab w:val="left" w:pos="3888"/>
          <w:tab w:val="left" w:pos="5621"/>
          <w:tab w:val="left" w:pos="7277"/>
          <w:tab w:val="left" w:pos="7886"/>
          <w:tab w:val="left" w:pos="9230"/>
        </w:tabs>
        <w:autoSpaceDE w:val="0"/>
        <w:autoSpaceDN w:val="0"/>
        <w:adjustRightInd w:val="0"/>
        <w:spacing w:line="298" w:lineRule="exact"/>
        <w:ind w:firstLine="720"/>
        <w:jc w:val="both"/>
        <w:rPr>
          <w:sz w:val="27"/>
          <w:szCs w:val="27"/>
        </w:rPr>
      </w:pPr>
      <w:r w:rsidRPr="007D197C">
        <w:rPr>
          <w:sz w:val="27"/>
          <w:szCs w:val="27"/>
        </w:rPr>
        <w:t>- оформление разрешения на вселение в специализированное жилое помещение либо отказ в оформлении разрешения на вселение в специализированное жилое помещение.</w:t>
      </w:r>
    </w:p>
    <w:p w:rsidR="009977A5" w:rsidRPr="007D197C" w:rsidRDefault="009977A5" w:rsidP="009977A5">
      <w:pPr>
        <w:shd w:val="clear" w:color="auto" w:fill="FFFFFF"/>
        <w:spacing w:line="298" w:lineRule="exact"/>
        <w:ind w:right="10" w:firstLine="706"/>
        <w:jc w:val="both"/>
        <w:rPr>
          <w:sz w:val="27"/>
          <w:szCs w:val="27"/>
        </w:rPr>
      </w:pPr>
      <w:r w:rsidRPr="007D197C">
        <w:rPr>
          <w:sz w:val="27"/>
          <w:szCs w:val="27"/>
        </w:rPr>
        <w:t>Блок-схема предоставления муниципальной услуги указана в приложении № 3 к административному регламенту.</w:t>
      </w:r>
    </w:p>
    <w:p w:rsidR="009977A5" w:rsidRPr="007D197C" w:rsidRDefault="009977A5" w:rsidP="009977A5">
      <w:pPr>
        <w:shd w:val="clear" w:color="auto" w:fill="FFFFFF"/>
        <w:tabs>
          <w:tab w:val="left" w:pos="1186"/>
        </w:tabs>
        <w:spacing w:line="298" w:lineRule="exact"/>
        <w:ind w:right="10" w:firstLine="706"/>
        <w:jc w:val="both"/>
        <w:rPr>
          <w:sz w:val="27"/>
          <w:szCs w:val="27"/>
        </w:rPr>
      </w:pPr>
      <w:r w:rsidRPr="007D197C">
        <w:rPr>
          <w:sz w:val="27"/>
          <w:szCs w:val="27"/>
        </w:rPr>
        <w:t>3.2. Прием и регистрация заявления о предоставлении жилого помещения в специализированном жилищном фонде.</w:t>
      </w:r>
    </w:p>
    <w:p w:rsidR="009977A5" w:rsidRPr="007D197C" w:rsidRDefault="009977A5" w:rsidP="009977A5">
      <w:pPr>
        <w:shd w:val="clear" w:color="auto" w:fill="FFFFFF"/>
        <w:tabs>
          <w:tab w:val="left" w:pos="1469"/>
        </w:tabs>
        <w:spacing w:line="298" w:lineRule="exact"/>
        <w:ind w:right="5" w:firstLine="706"/>
        <w:jc w:val="both"/>
        <w:rPr>
          <w:sz w:val="27"/>
          <w:szCs w:val="27"/>
        </w:rPr>
      </w:pPr>
      <w:r w:rsidRPr="007D197C">
        <w:rPr>
          <w:sz w:val="27"/>
          <w:szCs w:val="27"/>
        </w:rPr>
        <w:t>3.2.1. Юридическим фактом, основанием для начала административной процедуры является представление заявителем письменного заявления с приложенными документами в Отдел ЖКХ и ТЭК.</w:t>
      </w:r>
    </w:p>
    <w:p w:rsidR="009977A5" w:rsidRPr="007D197C" w:rsidRDefault="009977A5" w:rsidP="009977A5">
      <w:pPr>
        <w:shd w:val="clear" w:color="auto" w:fill="FFFFFF"/>
        <w:tabs>
          <w:tab w:val="left" w:pos="1901"/>
          <w:tab w:val="left" w:pos="3883"/>
          <w:tab w:val="left" w:pos="6149"/>
          <w:tab w:val="left" w:pos="6979"/>
          <w:tab w:val="left" w:pos="8280"/>
        </w:tabs>
        <w:spacing w:line="298" w:lineRule="exact"/>
        <w:ind w:right="5" w:firstLine="706"/>
        <w:jc w:val="both"/>
        <w:rPr>
          <w:sz w:val="27"/>
          <w:szCs w:val="27"/>
        </w:rPr>
      </w:pPr>
      <w:r w:rsidRPr="007D197C">
        <w:rPr>
          <w:sz w:val="27"/>
          <w:szCs w:val="27"/>
        </w:rPr>
        <w:t>3.2.2. Специалист, ответственный за прием входящей корреспонденции, осуществляет прием и регистрацию заявления.</w:t>
      </w:r>
    </w:p>
    <w:p w:rsidR="009977A5" w:rsidRPr="007D197C" w:rsidRDefault="009977A5" w:rsidP="009977A5">
      <w:pPr>
        <w:shd w:val="clear" w:color="auto" w:fill="FFFFFF"/>
        <w:spacing w:line="298" w:lineRule="exact"/>
        <w:ind w:right="10" w:firstLine="706"/>
        <w:jc w:val="both"/>
        <w:rPr>
          <w:sz w:val="27"/>
          <w:szCs w:val="27"/>
        </w:rPr>
      </w:pPr>
      <w:r w:rsidRPr="007D197C">
        <w:rPr>
          <w:sz w:val="27"/>
          <w:szCs w:val="27"/>
        </w:rPr>
        <w:t>Дата регистрации заявления в журнале входящей корреспонденции является началом исчисления срока предоставления муниципальной услуги.</w:t>
      </w:r>
    </w:p>
    <w:p w:rsidR="009977A5" w:rsidRPr="007D197C" w:rsidRDefault="009977A5" w:rsidP="009977A5">
      <w:pPr>
        <w:shd w:val="clear" w:color="auto" w:fill="FFFFFF"/>
        <w:tabs>
          <w:tab w:val="left" w:pos="1666"/>
          <w:tab w:val="left" w:pos="3974"/>
          <w:tab w:val="left" w:pos="4982"/>
          <w:tab w:val="left" w:pos="6970"/>
          <w:tab w:val="left" w:pos="7589"/>
        </w:tabs>
        <w:spacing w:line="298" w:lineRule="exact"/>
        <w:ind w:right="10" w:firstLine="720"/>
        <w:jc w:val="both"/>
        <w:rPr>
          <w:sz w:val="27"/>
          <w:szCs w:val="27"/>
        </w:rPr>
      </w:pPr>
      <w:r w:rsidRPr="007D197C">
        <w:rPr>
          <w:sz w:val="27"/>
          <w:szCs w:val="27"/>
        </w:rPr>
        <w:t>3.2.3. Уполномоченное лицо, ответственное за предоставление муниципальной услуги:</w:t>
      </w:r>
    </w:p>
    <w:p w:rsidR="009977A5" w:rsidRPr="007D197C" w:rsidRDefault="009977A5" w:rsidP="009977A5">
      <w:pPr>
        <w:shd w:val="clear" w:color="auto" w:fill="FFFFFF"/>
        <w:tabs>
          <w:tab w:val="left" w:pos="667"/>
        </w:tabs>
        <w:spacing w:line="298" w:lineRule="exact"/>
        <w:ind w:left="514"/>
        <w:rPr>
          <w:sz w:val="27"/>
          <w:szCs w:val="27"/>
        </w:rPr>
      </w:pPr>
      <w:r w:rsidRPr="007D197C">
        <w:rPr>
          <w:sz w:val="27"/>
          <w:szCs w:val="27"/>
        </w:rPr>
        <w:t>- устанавливает личность заявителя, полномочия представителя заявителя;</w:t>
      </w:r>
    </w:p>
    <w:p w:rsidR="009977A5" w:rsidRPr="007D197C" w:rsidRDefault="009977A5" w:rsidP="009977A5">
      <w:pPr>
        <w:shd w:val="clear" w:color="auto" w:fill="FFFFFF"/>
        <w:tabs>
          <w:tab w:val="left" w:pos="787"/>
        </w:tabs>
        <w:spacing w:line="298" w:lineRule="exact"/>
        <w:ind w:right="10" w:firstLine="514"/>
        <w:jc w:val="both"/>
        <w:rPr>
          <w:sz w:val="27"/>
          <w:szCs w:val="27"/>
        </w:rPr>
      </w:pPr>
      <w:r w:rsidRPr="007D197C">
        <w:rPr>
          <w:sz w:val="27"/>
          <w:szCs w:val="27"/>
        </w:rPr>
        <w:t>- проверяет наличие всех необходимых документов (исходя из перечня документов, указанного в пункте 2.6. административного регламента);</w:t>
      </w:r>
    </w:p>
    <w:p w:rsidR="009977A5" w:rsidRPr="007D197C" w:rsidRDefault="009977A5" w:rsidP="009977A5">
      <w:pPr>
        <w:shd w:val="clear" w:color="auto" w:fill="FFFFFF"/>
        <w:tabs>
          <w:tab w:val="left" w:pos="874"/>
        </w:tabs>
        <w:spacing w:line="298" w:lineRule="exact"/>
        <w:ind w:right="5" w:firstLine="514"/>
        <w:jc w:val="both"/>
        <w:rPr>
          <w:sz w:val="27"/>
          <w:szCs w:val="27"/>
        </w:rPr>
      </w:pPr>
      <w:r w:rsidRPr="007D197C">
        <w:rPr>
          <w:sz w:val="27"/>
          <w:szCs w:val="27"/>
        </w:rPr>
        <w:lastRenderedPageBreak/>
        <w:t>- проверяет соответствие представленных документов установленным действующим законодательством требованиям к их форме и содержанию, удостоверяясь, что:</w:t>
      </w:r>
    </w:p>
    <w:p w:rsidR="009977A5" w:rsidRPr="007D197C" w:rsidRDefault="009977A5" w:rsidP="009977A5">
      <w:pPr>
        <w:shd w:val="clear" w:color="auto" w:fill="FFFFFF"/>
        <w:spacing w:line="298" w:lineRule="exact"/>
        <w:ind w:right="10" w:firstLine="514"/>
        <w:jc w:val="both"/>
        <w:rPr>
          <w:sz w:val="27"/>
          <w:szCs w:val="27"/>
        </w:rPr>
      </w:pPr>
      <w:r w:rsidRPr="007D197C">
        <w:rPr>
          <w:sz w:val="27"/>
          <w:szCs w:val="27"/>
        </w:rPr>
        <w:t>- фамилии, имена и отчества заявителей, адреса их регистрации написаны полностью, в соответствии с документом, удостоверяющим личность;</w:t>
      </w:r>
    </w:p>
    <w:p w:rsidR="009977A5" w:rsidRPr="007D197C" w:rsidRDefault="009977A5" w:rsidP="009977A5">
      <w:pPr>
        <w:shd w:val="clear" w:color="auto" w:fill="FFFFFF"/>
        <w:spacing w:line="298" w:lineRule="exact"/>
        <w:ind w:right="10" w:firstLine="514"/>
        <w:jc w:val="both"/>
        <w:rPr>
          <w:sz w:val="27"/>
          <w:szCs w:val="27"/>
        </w:rPr>
      </w:pPr>
      <w:r w:rsidRPr="007D197C">
        <w:rPr>
          <w:sz w:val="27"/>
          <w:szCs w:val="27"/>
        </w:rPr>
        <w:t>- в документах нет подчисток, приписок, зачеркнутых слов и иных не оговоренных в них исправлений;</w:t>
      </w:r>
    </w:p>
    <w:p w:rsidR="009977A5" w:rsidRPr="007D197C" w:rsidRDefault="009977A5" w:rsidP="009977A5">
      <w:pPr>
        <w:shd w:val="clear" w:color="auto" w:fill="FFFFFF"/>
        <w:spacing w:line="298" w:lineRule="exact"/>
        <w:ind w:left="514"/>
        <w:rPr>
          <w:sz w:val="27"/>
          <w:szCs w:val="27"/>
        </w:rPr>
      </w:pPr>
      <w:r w:rsidRPr="007D197C">
        <w:rPr>
          <w:sz w:val="27"/>
          <w:szCs w:val="27"/>
        </w:rPr>
        <w:t>- документы исполнены не карандашом;</w:t>
      </w:r>
    </w:p>
    <w:p w:rsidR="009977A5" w:rsidRPr="007D197C" w:rsidRDefault="009977A5" w:rsidP="009977A5">
      <w:pPr>
        <w:shd w:val="clear" w:color="auto" w:fill="FFFFFF"/>
        <w:spacing w:line="298" w:lineRule="exact"/>
        <w:ind w:firstLine="514"/>
        <w:rPr>
          <w:sz w:val="27"/>
          <w:szCs w:val="27"/>
        </w:rPr>
      </w:pPr>
      <w:r w:rsidRPr="007D197C">
        <w:rPr>
          <w:sz w:val="27"/>
          <w:szCs w:val="27"/>
        </w:rPr>
        <w:t>- документы не имеют серьезных повреждений, наличие которых не позволяет однозначно истолковать их содержание;</w:t>
      </w:r>
    </w:p>
    <w:p w:rsidR="009977A5" w:rsidRPr="007D197C" w:rsidRDefault="009977A5" w:rsidP="009977A5">
      <w:pPr>
        <w:shd w:val="clear" w:color="auto" w:fill="FFFFFF"/>
        <w:tabs>
          <w:tab w:val="left" w:pos="662"/>
        </w:tabs>
        <w:spacing w:line="298" w:lineRule="exact"/>
        <w:ind w:left="514"/>
        <w:rPr>
          <w:sz w:val="27"/>
          <w:szCs w:val="27"/>
        </w:rPr>
      </w:pPr>
      <w:r w:rsidRPr="007D197C">
        <w:rPr>
          <w:sz w:val="27"/>
          <w:szCs w:val="27"/>
        </w:rPr>
        <w:t>- проверяет правильность оформления заявления.</w:t>
      </w:r>
    </w:p>
    <w:p w:rsidR="009977A5" w:rsidRPr="007D197C" w:rsidRDefault="009977A5" w:rsidP="009977A5">
      <w:pPr>
        <w:shd w:val="clear" w:color="auto" w:fill="FFFFFF"/>
        <w:tabs>
          <w:tab w:val="left" w:pos="1589"/>
        </w:tabs>
        <w:spacing w:line="298" w:lineRule="exact"/>
        <w:ind w:right="10" w:firstLine="706"/>
        <w:jc w:val="both"/>
        <w:rPr>
          <w:sz w:val="27"/>
          <w:szCs w:val="27"/>
        </w:rPr>
      </w:pPr>
      <w:r w:rsidRPr="007D197C">
        <w:rPr>
          <w:sz w:val="27"/>
          <w:szCs w:val="27"/>
        </w:rPr>
        <w:t>3.2.4. Результатом административной процедуры является передача зарегистрированного заявления уполномоченному лицу, ответственному за предоставление муниципальной услуги.</w:t>
      </w:r>
    </w:p>
    <w:p w:rsidR="009977A5" w:rsidRPr="007D197C" w:rsidRDefault="009977A5" w:rsidP="009977A5">
      <w:pPr>
        <w:shd w:val="clear" w:color="auto" w:fill="FFFFFF"/>
        <w:tabs>
          <w:tab w:val="left" w:pos="1363"/>
        </w:tabs>
        <w:spacing w:line="298" w:lineRule="exact"/>
        <w:ind w:right="5" w:firstLine="706"/>
        <w:jc w:val="both"/>
        <w:rPr>
          <w:sz w:val="27"/>
          <w:szCs w:val="27"/>
        </w:rPr>
      </w:pPr>
      <w:r w:rsidRPr="007D197C">
        <w:rPr>
          <w:sz w:val="27"/>
          <w:szCs w:val="27"/>
        </w:rPr>
        <w:t>3.2.5. Максимальный срок выполнения административной процедуры - 3 дня с момента поступления заявления в Отдел.</w:t>
      </w:r>
    </w:p>
    <w:p w:rsidR="009977A5" w:rsidRPr="007D197C" w:rsidRDefault="009977A5" w:rsidP="009977A5">
      <w:pPr>
        <w:shd w:val="clear" w:color="auto" w:fill="FFFFFF"/>
        <w:tabs>
          <w:tab w:val="left" w:pos="1522"/>
        </w:tabs>
        <w:spacing w:line="298" w:lineRule="exact"/>
        <w:ind w:right="10" w:firstLine="706"/>
        <w:jc w:val="both"/>
        <w:rPr>
          <w:sz w:val="27"/>
          <w:szCs w:val="27"/>
        </w:rPr>
      </w:pPr>
      <w:r w:rsidRPr="007D197C">
        <w:rPr>
          <w:sz w:val="27"/>
          <w:szCs w:val="27"/>
        </w:rPr>
        <w:t>3.2.6. Способ фиксации – зарегистрированное заявление в журнале регистрации входящей документации.</w:t>
      </w:r>
    </w:p>
    <w:p w:rsidR="009977A5" w:rsidRPr="007D197C" w:rsidRDefault="009977A5" w:rsidP="009977A5">
      <w:pPr>
        <w:shd w:val="clear" w:color="auto" w:fill="FFFFFF"/>
        <w:tabs>
          <w:tab w:val="left" w:pos="851"/>
          <w:tab w:val="left" w:pos="1368"/>
        </w:tabs>
        <w:spacing w:line="298" w:lineRule="exact"/>
        <w:ind w:right="10" w:firstLine="706"/>
        <w:jc w:val="both"/>
        <w:rPr>
          <w:sz w:val="27"/>
          <w:szCs w:val="27"/>
        </w:rPr>
      </w:pPr>
      <w:r w:rsidRPr="007D197C">
        <w:rPr>
          <w:sz w:val="27"/>
          <w:szCs w:val="27"/>
        </w:rPr>
        <w:t>3.2.7. Контроль за выполнением административной процедуры осуществляет начальник Отдела.</w:t>
      </w:r>
    </w:p>
    <w:p w:rsidR="009977A5" w:rsidRPr="007D197C" w:rsidRDefault="009977A5" w:rsidP="009977A5">
      <w:pPr>
        <w:ind w:firstLine="720"/>
        <w:jc w:val="both"/>
        <w:rPr>
          <w:sz w:val="27"/>
          <w:szCs w:val="27"/>
        </w:rPr>
      </w:pPr>
      <w:r w:rsidRPr="007D197C">
        <w:rPr>
          <w:sz w:val="27"/>
          <w:szCs w:val="27"/>
        </w:rPr>
        <w:t>3.3. Запрос документов по межведомственному взаимодействию.</w:t>
      </w:r>
    </w:p>
    <w:p w:rsidR="009977A5" w:rsidRPr="007D197C" w:rsidRDefault="009977A5" w:rsidP="009977A5">
      <w:pPr>
        <w:tabs>
          <w:tab w:val="left" w:pos="709"/>
        </w:tabs>
        <w:ind w:firstLine="720"/>
        <w:jc w:val="both"/>
        <w:rPr>
          <w:sz w:val="27"/>
          <w:szCs w:val="27"/>
        </w:rPr>
      </w:pPr>
      <w:r w:rsidRPr="007D197C">
        <w:rPr>
          <w:sz w:val="27"/>
          <w:szCs w:val="27"/>
        </w:rPr>
        <w:t>3.3.1. Выписка из домовой книги будет запрошена путем межведомственного взаимодействия с городскими или сельскими поселениями района в течении 2 дней (в случае не предоставления заявителем самостоятельно);</w:t>
      </w:r>
    </w:p>
    <w:p w:rsidR="009977A5" w:rsidRPr="007D197C" w:rsidRDefault="009977A5" w:rsidP="009977A5">
      <w:pPr>
        <w:tabs>
          <w:tab w:val="left" w:pos="709"/>
        </w:tabs>
        <w:ind w:firstLine="540"/>
        <w:jc w:val="both"/>
        <w:rPr>
          <w:sz w:val="27"/>
          <w:szCs w:val="27"/>
        </w:rPr>
      </w:pPr>
      <w:r w:rsidRPr="007D197C">
        <w:rPr>
          <w:sz w:val="27"/>
          <w:szCs w:val="27"/>
        </w:rPr>
        <w:t>3.3.2 Договор социального найма жилого помещения будет запрошен путем межведомственного взаимодействия с отделом ЖКХ и ТЭК в течении 1 дня (в случае не предоставления данного документа заявителем самостоятельно).</w:t>
      </w:r>
    </w:p>
    <w:p w:rsidR="009977A5" w:rsidRPr="007D197C" w:rsidRDefault="009977A5" w:rsidP="009977A5">
      <w:pPr>
        <w:tabs>
          <w:tab w:val="left" w:pos="709"/>
        </w:tabs>
        <w:ind w:firstLine="720"/>
        <w:jc w:val="both"/>
        <w:rPr>
          <w:sz w:val="27"/>
          <w:szCs w:val="27"/>
        </w:rPr>
      </w:pPr>
      <w:r w:rsidRPr="007D197C">
        <w:rPr>
          <w:sz w:val="27"/>
          <w:szCs w:val="27"/>
        </w:rPr>
        <w:t>3.3.3</w:t>
      </w:r>
      <w:r w:rsidRPr="007D197C">
        <w:rPr>
          <w:b/>
          <w:sz w:val="27"/>
          <w:szCs w:val="27"/>
        </w:rPr>
        <w:t>.</w:t>
      </w:r>
      <w:r w:rsidRPr="007D197C">
        <w:rPr>
          <w:sz w:val="27"/>
          <w:szCs w:val="27"/>
        </w:rPr>
        <w:t xml:space="preserve"> Выписка из ЕГРП в управлении Федеральной службы государственной регистрации, кадастра и картографии по Белгородской области о наличии или отсутствии жилого помещения в собственности заявителя и членов его семьи за последние пять лет</w:t>
      </w:r>
      <w:r w:rsidRPr="007D197C">
        <w:rPr>
          <w:b/>
          <w:sz w:val="27"/>
          <w:szCs w:val="27"/>
        </w:rPr>
        <w:t xml:space="preserve"> </w:t>
      </w:r>
      <w:r w:rsidRPr="007D197C">
        <w:rPr>
          <w:sz w:val="27"/>
          <w:szCs w:val="27"/>
        </w:rPr>
        <w:t>будет запрошена путем межведомственного взаимодействия в течении 5 дней (в случае не предоставления заявителем самостоятельно).</w:t>
      </w:r>
    </w:p>
    <w:p w:rsidR="009977A5" w:rsidRPr="007D197C" w:rsidRDefault="009977A5" w:rsidP="009977A5">
      <w:pPr>
        <w:shd w:val="clear" w:color="auto" w:fill="FFFFFF"/>
        <w:tabs>
          <w:tab w:val="left" w:pos="1267"/>
        </w:tabs>
        <w:spacing w:line="298" w:lineRule="exact"/>
        <w:ind w:right="14" w:firstLine="720"/>
        <w:jc w:val="both"/>
        <w:rPr>
          <w:sz w:val="27"/>
          <w:szCs w:val="27"/>
        </w:rPr>
      </w:pPr>
      <w:r w:rsidRPr="007D197C">
        <w:rPr>
          <w:sz w:val="27"/>
          <w:szCs w:val="27"/>
        </w:rPr>
        <w:t>3.4.</w:t>
      </w:r>
      <w:r w:rsidRPr="007D197C">
        <w:rPr>
          <w:sz w:val="27"/>
          <w:szCs w:val="27"/>
        </w:rPr>
        <w:tab/>
        <w:t>Рассмотрение заявления и приложенных документов комиссией по жилищным вопросам при администрации Ракитянского района.</w:t>
      </w:r>
    </w:p>
    <w:p w:rsidR="009977A5" w:rsidRPr="007D197C" w:rsidRDefault="009977A5" w:rsidP="009977A5">
      <w:pPr>
        <w:shd w:val="clear" w:color="auto" w:fill="FFFFFF"/>
        <w:tabs>
          <w:tab w:val="left" w:pos="1469"/>
        </w:tabs>
        <w:spacing w:line="298" w:lineRule="exact"/>
        <w:ind w:right="5" w:firstLine="720"/>
        <w:jc w:val="both"/>
        <w:rPr>
          <w:sz w:val="27"/>
          <w:szCs w:val="27"/>
        </w:rPr>
      </w:pPr>
      <w:r w:rsidRPr="007D197C">
        <w:rPr>
          <w:sz w:val="27"/>
          <w:szCs w:val="27"/>
        </w:rPr>
        <w:t>3.4.1. Юридическим фактом, основанием для начала административной процедуры, является передача заявления и приложенных к нему документов уполномоченным лицом на заседание комиссии по жилищным вопросам при администрации Ракитянского района (далее – Комиссия).</w:t>
      </w:r>
    </w:p>
    <w:p w:rsidR="009977A5" w:rsidRPr="007D197C" w:rsidRDefault="009977A5" w:rsidP="009977A5">
      <w:pPr>
        <w:widowControl w:val="0"/>
        <w:numPr>
          <w:ilvl w:val="0"/>
          <w:numId w:val="8"/>
        </w:numPr>
        <w:shd w:val="clear" w:color="auto" w:fill="FFFFFF"/>
        <w:tabs>
          <w:tab w:val="clear" w:pos="0"/>
          <w:tab w:val="num" w:pos="709"/>
          <w:tab w:val="left" w:pos="1469"/>
        </w:tabs>
        <w:autoSpaceDE w:val="0"/>
        <w:autoSpaceDN w:val="0"/>
        <w:adjustRightInd w:val="0"/>
        <w:spacing w:line="298" w:lineRule="exact"/>
        <w:ind w:right="10" w:firstLine="720"/>
        <w:jc w:val="both"/>
        <w:rPr>
          <w:sz w:val="27"/>
          <w:szCs w:val="27"/>
        </w:rPr>
      </w:pPr>
      <w:r w:rsidRPr="007D197C">
        <w:rPr>
          <w:sz w:val="27"/>
          <w:szCs w:val="27"/>
        </w:rPr>
        <w:t>Комиссия принимает решение открытым голосованием. Решение считается принятым, если за него проголосовало более половины членов Комиссии.</w:t>
      </w:r>
    </w:p>
    <w:p w:rsidR="009977A5" w:rsidRPr="007D197C" w:rsidRDefault="009977A5" w:rsidP="009977A5">
      <w:pPr>
        <w:widowControl w:val="0"/>
        <w:numPr>
          <w:ilvl w:val="0"/>
          <w:numId w:val="8"/>
        </w:numPr>
        <w:shd w:val="clear" w:color="auto" w:fill="FFFFFF"/>
        <w:tabs>
          <w:tab w:val="clear" w:pos="0"/>
          <w:tab w:val="num" w:pos="709"/>
          <w:tab w:val="left" w:pos="1469"/>
        </w:tabs>
        <w:autoSpaceDE w:val="0"/>
        <w:autoSpaceDN w:val="0"/>
        <w:adjustRightInd w:val="0"/>
        <w:spacing w:line="298" w:lineRule="exact"/>
        <w:ind w:right="10" w:firstLine="709"/>
        <w:jc w:val="both"/>
        <w:rPr>
          <w:sz w:val="27"/>
          <w:szCs w:val="27"/>
        </w:rPr>
      </w:pPr>
      <w:r w:rsidRPr="007D197C">
        <w:rPr>
          <w:sz w:val="27"/>
          <w:szCs w:val="27"/>
        </w:rPr>
        <w:t>Решение Комиссии оформляется протоколом, который подписывается председателем, а в его отсутствии – заместителем председателя и секретарем.</w:t>
      </w:r>
    </w:p>
    <w:p w:rsidR="009977A5" w:rsidRPr="007D197C" w:rsidRDefault="009977A5" w:rsidP="009977A5">
      <w:pPr>
        <w:widowControl w:val="0"/>
        <w:numPr>
          <w:ilvl w:val="0"/>
          <w:numId w:val="8"/>
        </w:numPr>
        <w:shd w:val="clear" w:color="auto" w:fill="FFFFFF"/>
        <w:tabs>
          <w:tab w:val="clear" w:pos="0"/>
          <w:tab w:val="num" w:pos="709"/>
          <w:tab w:val="left" w:pos="1469"/>
        </w:tabs>
        <w:autoSpaceDE w:val="0"/>
        <w:autoSpaceDN w:val="0"/>
        <w:adjustRightInd w:val="0"/>
        <w:spacing w:line="298" w:lineRule="exact"/>
        <w:ind w:right="10" w:firstLine="709"/>
        <w:jc w:val="both"/>
        <w:rPr>
          <w:sz w:val="27"/>
          <w:szCs w:val="27"/>
        </w:rPr>
      </w:pPr>
      <w:r w:rsidRPr="007D197C">
        <w:rPr>
          <w:sz w:val="27"/>
          <w:szCs w:val="27"/>
        </w:rPr>
        <w:t>Протокол Комиссии ведется секретарем Комиссии, который наравне с председателем несет ответственность за достоверность его содержания. Датой составления протокола является дата заседания комиссии. Протокол оформляется в десятидневный срок с даты заседания Комиссии.</w:t>
      </w:r>
    </w:p>
    <w:p w:rsidR="009977A5" w:rsidRPr="007D197C" w:rsidRDefault="009977A5" w:rsidP="009977A5">
      <w:pPr>
        <w:widowControl w:val="0"/>
        <w:numPr>
          <w:ilvl w:val="0"/>
          <w:numId w:val="8"/>
        </w:numPr>
        <w:shd w:val="clear" w:color="auto" w:fill="FFFFFF"/>
        <w:tabs>
          <w:tab w:val="clear" w:pos="0"/>
          <w:tab w:val="num" w:pos="709"/>
          <w:tab w:val="left" w:pos="1469"/>
        </w:tabs>
        <w:autoSpaceDE w:val="0"/>
        <w:autoSpaceDN w:val="0"/>
        <w:adjustRightInd w:val="0"/>
        <w:spacing w:line="298" w:lineRule="exact"/>
        <w:ind w:right="10" w:firstLine="709"/>
        <w:jc w:val="both"/>
        <w:rPr>
          <w:sz w:val="27"/>
          <w:szCs w:val="27"/>
        </w:rPr>
      </w:pPr>
      <w:r w:rsidRPr="007D197C">
        <w:rPr>
          <w:sz w:val="27"/>
          <w:szCs w:val="27"/>
        </w:rPr>
        <w:t xml:space="preserve">По результатам рассмотрения заявления и приложенных к нему </w:t>
      </w:r>
      <w:r w:rsidRPr="007D197C">
        <w:rPr>
          <w:sz w:val="27"/>
          <w:szCs w:val="27"/>
        </w:rPr>
        <w:lastRenderedPageBreak/>
        <w:t>документов Комиссия принимает решение:</w:t>
      </w:r>
    </w:p>
    <w:p w:rsidR="009977A5" w:rsidRPr="007D197C" w:rsidRDefault="009977A5" w:rsidP="00227E13">
      <w:pPr>
        <w:shd w:val="clear" w:color="auto" w:fill="FFFFFF"/>
        <w:tabs>
          <w:tab w:val="left" w:pos="792"/>
        </w:tabs>
        <w:spacing w:line="298" w:lineRule="exact"/>
        <w:ind w:firstLine="284"/>
        <w:jc w:val="both"/>
        <w:rPr>
          <w:sz w:val="27"/>
          <w:szCs w:val="27"/>
        </w:rPr>
      </w:pPr>
      <w:r w:rsidRPr="007D197C">
        <w:rPr>
          <w:sz w:val="27"/>
          <w:szCs w:val="27"/>
        </w:rPr>
        <w:t>- о разрешении на вселение в жилое помещение специализированного жилищного фонда;</w:t>
      </w:r>
    </w:p>
    <w:p w:rsidR="009977A5" w:rsidRPr="007D197C" w:rsidRDefault="009977A5" w:rsidP="00227E13">
      <w:pPr>
        <w:shd w:val="clear" w:color="auto" w:fill="FFFFFF"/>
        <w:tabs>
          <w:tab w:val="left" w:pos="682"/>
        </w:tabs>
        <w:spacing w:line="298" w:lineRule="exact"/>
        <w:ind w:firstLine="284"/>
        <w:rPr>
          <w:sz w:val="27"/>
          <w:szCs w:val="27"/>
        </w:rPr>
      </w:pPr>
      <w:r w:rsidRPr="007D197C">
        <w:rPr>
          <w:sz w:val="27"/>
          <w:szCs w:val="27"/>
        </w:rPr>
        <w:t>- об отказе во вселении в жилое помещение специализированного жилищного фонда.</w:t>
      </w:r>
    </w:p>
    <w:p w:rsidR="009977A5" w:rsidRPr="007D197C" w:rsidRDefault="009977A5" w:rsidP="009977A5">
      <w:pPr>
        <w:shd w:val="clear" w:color="auto" w:fill="FFFFFF"/>
        <w:tabs>
          <w:tab w:val="left" w:pos="1354"/>
        </w:tabs>
        <w:spacing w:line="298" w:lineRule="exact"/>
        <w:ind w:right="10" w:firstLine="706"/>
        <w:jc w:val="both"/>
        <w:rPr>
          <w:sz w:val="27"/>
          <w:szCs w:val="27"/>
        </w:rPr>
      </w:pPr>
      <w:r w:rsidRPr="007D197C">
        <w:rPr>
          <w:sz w:val="27"/>
          <w:szCs w:val="27"/>
        </w:rPr>
        <w:t>3.4.6.</w:t>
      </w:r>
      <w:r w:rsidRPr="007D197C">
        <w:rPr>
          <w:sz w:val="27"/>
          <w:szCs w:val="27"/>
        </w:rPr>
        <w:tab/>
        <w:t xml:space="preserve"> Результатом административной процедуры является решение Комиссии о разрешении на вселение в жилое помещение специализированного жилищного фонда либо об отказе во вселении.</w:t>
      </w:r>
    </w:p>
    <w:p w:rsidR="009977A5" w:rsidRPr="007D197C" w:rsidRDefault="009977A5" w:rsidP="009977A5">
      <w:pPr>
        <w:shd w:val="clear" w:color="auto" w:fill="FFFFFF"/>
        <w:tabs>
          <w:tab w:val="left" w:pos="1354"/>
        </w:tabs>
        <w:spacing w:line="298" w:lineRule="exact"/>
        <w:ind w:right="10" w:firstLine="706"/>
        <w:jc w:val="both"/>
        <w:rPr>
          <w:sz w:val="27"/>
          <w:szCs w:val="27"/>
        </w:rPr>
      </w:pPr>
      <w:r w:rsidRPr="007D197C">
        <w:rPr>
          <w:sz w:val="27"/>
          <w:szCs w:val="27"/>
        </w:rPr>
        <w:t xml:space="preserve">3.4.7. </w:t>
      </w:r>
      <w:r w:rsidRPr="007D197C">
        <w:rPr>
          <w:sz w:val="27"/>
          <w:szCs w:val="27"/>
        </w:rPr>
        <w:tab/>
        <w:t>Максимальный срок выполнения административной процедуры - 10 дней с момента заседания Комиссии.</w:t>
      </w:r>
    </w:p>
    <w:p w:rsidR="009977A5" w:rsidRPr="007D197C" w:rsidRDefault="009977A5" w:rsidP="009977A5">
      <w:pPr>
        <w:shd w:val="clear" w:color="auto" w:fill="FFFFFF"/>
        <w:tabs>
          <w:tab w:val="left" w:pos="1354"/>
        </w:tabs>
        <w:spacing w:line="298" w:lineRule="exact"/>
        <w:ind w:right="10" w:firstLine="706"/>
        <w:jc w:val="both"/>
        <w:rPr>
          <w:sz w:val="27"/>
          <w:szCs w:val="27"/>
        </w:rPr>
      </w:pPr>
      <w:r w:rsidRPr="007D197C">
        <w:rPr>
          <w:sz w:val="27"/>
          <w:szCs w:val="27"/>
        </w:rPr>
        <w:t>3.4.8. Способ фиксации – протокол Комиссии, подписанный председателем, а в его отсутствие – заместителем председателя и секретарем.</w:t>
      </w:r>
    </w:p>
    <w:p w:rsidR="009977A5" w:rsidRPr="007D197C" w:rsidRDefault="009977A5" w:rsidP="009977A5">
      <w:pPr>
        <w:widowControl w:val="0"/>
        <w:shd w:val="clear" w:color="auto" w:fill="FFFFFF"/>
        <w:tabs>
          <w:tab w:val="left" w:pos="1469"/>
        </w:tabs>
        <w:autoSpaceDE w:val="0"/>
        <w:autoSpaceDN w:val="0"/>
        <w:adjustRightInd w:val="0"/>
        <w:spacing w:line="298" w:lineRule="exact"/>
        <w:ind w:right="10" w:firstLine="720"/>
        <w:jc w:val="both"/>
        <w:rPr>
          <w:sz w:val="27"/>
          <w:szCs w:val="27"/>
        </w:rPr>
      </w:pPr>
      <w:r w:rsidRPr="007D197C">
        <w:rPr>
          <w:sz w:val="27"/>
          <w:szCs w:val="27"/>
        </w:rPr>
        <w:t>3.4.9. Контроль за выполнением административной процедуры осуществляет начальник Отдела.</w:t>
      </w:r>
    </w:p>
    <w:p w:rsidR="009977A5" w:rsidRPr="007D197C" w:rsidRDefault="009977A5" w:rsidP="009977A5">
      <w:pPr>
        <w:shd w:val="clear" w:color="auto" w:fill="FFFFFF"/>
        <w:tabs>
          <w:tab w:val="left" w:pos="1267"/>
        </w:tabs>
        <w:spacing w:line="298" w:lineRule="exact"/>
        <w:ind w:right="14" w:firstLine="706"/>
        <w:jc w:val="both"/>
        <w:rPr>
          <w:sz w:val="27"/>
          <w:szCs w:val="27"/>
        </w:rPr>
      </w:pPr>
      <w:r w:rsidRPr="007D197C">
        <w:rPr>
          <w:sz w:val="27"/>
          <w:szCs w:val="27"/>
        </w:rPr>
        <w:t>3.5. Оформление разрешения на вселение в жилое помещение специализированного жилищного фонда либо отказ во вселении в жилое помещение специализированного жилищного фонда.</w:t>
      </w:r>
    </w:p>
    <w:p w:rsidR="009977A5" w:rsidRPr="007D197C" w:rsidRDefault="009977A5" w:rsidP="009977A5">
      <w:pPr>
        <w:shd w:val="clear" w:color="auto" w:fill="FFFFFF"/>
        <w:tabs>
          <w:tab w:val="left" w:pos="1469"/>
        </w:tabs>
        <w:spacing w:line="298" w:lineRule="exact"/>
        <w:ind w:right="5" w:firstLine="706"/>
        <w:jc w:val="both"/>
        <w:rPr>
          <w:sz w:val="27"/>
          <w:szCs w:val="27"/>
        </w:rPr>
      </w:pPr>
      <w:r w:rsidRPr="007D197C">
        <w:rPr>
          <w:sz w:val="27"/>
          <w:szCs w:val="27"/>
        </w:rPr>
        <w:t>3.5.1. Юридическим фактом, основанием для начала административной процедуры, является решение Комиссии о разрешении на вселение в жилое помещение специализированного жилищного фонда либо отказ во вселении в жилое помещение специализированного жилищного фонда.</w:t>
      </w:r>
    </w:p>
    <w:p w:rsidR="009977A5" w:rsidRPr="007D197C" w:rsidRDefault="009977A5" w:rsidP="009977A5">
      <w:pPr>
        <w:shd w:val="clear" w:color="auto" w:fill="FFFFFF"/>
        <w:tabs>
          <w:tab w:val="left" w:pos="1608"/>
        </w:tabs>
        <w:spacing w:line="298" w:lineRule="exact"/>
        <w:ind w:right="5" w:firstLine="706"/>
        <w:jc w:val="both"/>
        <w:rPr>
          <w:sz w:val="27"/>
          <w:szCs w:val="27"/>
        </w:rPr>
      </w:pPr>
      <w:r w:rsidRPr="007D197C">
        <w:rPr>
          <w:sz w:val="27"/>
          <w:szCs w:val="27"/>
        </w:rPr>
        <w:t>3.5.2. При отсутствии оснований для отказа в предоставлении муниципальной услуги уполномоченное лицо, ответственное за предоставление муниципальной услуги, на основании протокола заседания Комиссии готовит проект постановления главы администрации Ракитянского района о предоставлении жилого помещения в специализированном жилищном фонде муниципального района «Ракитянский район».</w:t>
      </w:r>
    </w:p>
    <w:p w:rsidR="009977A5" w:rsidRPr="007D197C" w:rsidRDefault="009977A5" w:rsidP="009977A5">
      <w:pPr>
        <w:shd w:val="clear" w:color="auto" w:fill="FFFFFF"/>
        <w:tabs>
          <w:tab w:val="left" w:pos="1450"/>
        </w:tabs>
        <w:spacing w:line="298" w:lineRule="exact"/>
        <w:ind w:right="10" w:firstLine="706"/>
        <w:jc w:val="both"/>
        <w:rPr>
          <w:sz w:val="27"/>
          <w:szCs w:val="27"/>
        </w:rPr>
      </w:pPr>
      <w:r w:rsidRPr="007D197C">
        <w:rPr>
          <w:sz w:val="27"/>
          <w:szCs w:val="27"/>
        </w:rPr>
        <w:t>3.5.3. Постановление главы администрации Ракитянского района является основанием для заключения договора найма специализированного жилого помещения.</w:t>
      </w:r>
    </w:p>
    <w:p w:rsidR="009977A5" w:rsidRPr="007D197C" w:rsidRDefault="009977A5" w:rsidP="009977A5">
      <w:pPr>
        <w:shd w:val="clear" w:color="auto" w:fill="FFFFFF"/>
        <w:tabs>
          <w:tab w:val="left" w:pos="1373"/>
        </w:tabs>
        <w:spacing w:line="298" w:lineRule="exact"/>
        <w:ind w:right="5" w:firstLine="706"/>
        <w:jc w:val="both"/>
        <w:rPr>
          <w:sz w:val="27"/>
          <w:szCs w:val="27"/>
        </w:rPr>
      </w:pPr>
      <w:r w:rsidRPr="007D197C">
        <w:rPr>
          <w:sz w:val="27"/>
          <w:szCs w:val="27"/>
        </w:rPr>
        <w:t>3.5.4. Специалист, ответственный за предоставление муниципальной услуги, информирует заявителя о готовности документов.</w:t>
      </w:r>
    </w:p>
    <w:p w:rsidR="009977A5" w:rsidRPr="007D197C" w:rsidRDefault="009977A5" w:rsidP="009977A5">
      <w:pPr>
        <w:shd w:val="clear" w:color="auto" w:fill="FFFFFF"/>
        <w:tabs>
          <w:tab w:val="left" w:pos="1517"/>
        </w:tabs>
        <w:spacing w:line="298" w:lineRule="exact"/>
        <w:ind w:right="5" w:firstLine="706"/>
        <w:jc w:val="both"/>
        <w:rPr>
          <w:sz w:val="27"/>
          <w:szCs w:val="27"/>
        </w:rPr>
      </w:pPr>
      <w:r w:rsidRPr="007D197C">
        <w:rPr>
          <w:sz w:val="27"/>
          <w:szCs w:val="27"/>
        </w:rPr>
        <w:t>3.5.5.В случае выявления оснований для отказа в предоставлении муниципальной услуги, специалист направляет заявителю уведомление об отказе в разрешении во вселении в жилое помещение специализированного жилищного фонда.</w:t>
      </w:r>
    </w:p>
    <w:p w:rsidR="009977A5" w:rsidRPr="007D197C" w:rsidRDefault="009977A5" w:rsidP="009977A5">
      <w:pPr>
        <w:shd w:val="clear" w:color="auto" w:fill="FFFFFF"/>
        <w:spacing w:line="298" w:lineRule="exact"/>
        <w:ind w:right="5" w:firstLine="648"/>
        <w:jc w:val="both"/>
        <w:rPr>
          <w:sz w:val="27"/>
          <w:szCs w:val="27"/>
        </w:rPr>
      </w:pPr>
      <w:r w:rsidRPr="007D197C">
        <w:rPr>
          <w:sz w:val="27"/>
          <w:szCs w:val="27"/>
        </w:rPr>
        <w:t>3.5.6. Результатом административной процедуры является заключение договора найма специализированного жилого помещения, либо уведомление об отказе во вселении в жилое помещение специализированного жилищного фонда.</w:t>
      </w:r>
    </w:p>
    <w:p w:rsidR="009977A5" w:rsidRPr="007D197C" w:rsidRDefault="009977A5" w:rsidP="009977A5">
      <w:pPr>
        <w:shd w:val="clear" w:color="auto" w:fill="FFFFFF"/>
        <w:tabs>
          <w:tab w:val="left" w:pos="1411"/>
        </w:tabs>
        <w:spacing w:line="298" w:lineRule="exact"/>
        <w:ind w:right="5" w:firstLine="706"/>
        <w:jc w:val="both"/>
        <w:rPr>
          <w:sz w:val="27"/>
          <w:szCs w:val="27"/>
        </w:rPr>
      </w:pPr>
      <w:r w:rsidRPr="007D197C">
        <w:rPr>
          <w:sz w:val="27"/>
          <w:szCs w:val="27"/>
        </w:rPr>
        <w:t>3.5.7.Максимальный срок выполн</w:t>
      </w:r>
      <w:r w:rsidR="007D197C">
        <w:rPr>
          <w:sz w:val="27"/>
          <w:szCs w:val="27"/>
        </w:rPr>
        <w:t>ения административной процедуры-</w:t>
      </w:r>
      <w:r w:rsidRPr="007D197C">
        <w:rPr>
          <w:sz w:val="27"/>
          <w:szCs w:val="27"/>
        </w:rPr>
        <w:t>10 дней.</w:t>
      </w:r>
    </w:p>
    <w:p w:rsidR="009977A5" w:rsidRPr="007D197C" w:rsidRDefault="009977A5" w:rsidP="009977A5">
      <w:pPr>
        <w:shd w:val="clear" w:color="auto" w:fill="FFFFFF"/>
        <w:tabs>
          <w:tab w:val="left" w:pos="1469"/>
        </w:tabs>
        <w:spacing w:line="298" w:lineRule="exact"/>
        <w:ind w:right="10" w:firstLine="706"/>
        <w:jc w:val="both"/>
        <w:rPr>
          <w:sz w:val="27"/>
          <w:szCs w:val="27"/>
        </w:rPr>
      </w:pPr>
      <w:r w:rsidRPr="007D197C">
        <w:rPr>
          <w:sz w:val="27"/>
          <w:szCs w:val="27"/>
        </w:rPr>
        <w:t>3.5.8. Способ фиксации – договор найма специализированного жилого помещения (Приложение № 4 к административному регламенту).</w:t>
      </w:r>
    </w:p>
    <w:p w:rsidR="009977A5" w:rsidRPr="007D197C" w:rsidRDefault="009977A5" w:rsidP="009977A5">
      <w:pPr>
        <w:shd w:val="clear" w:color="auto" w:fill="FFFFFF"/>
        <w:tabs>
          <w:tab w:val="left" w:pos="1368"/>
        </w:tabs>
        <w:spacing w:line="298" w:lineRule="exact"/>
        <w:ind w:right="10" w:firstLine="706"/>
        <w:jc w:val="both"/>
        <w:rPr>
          <w:sz w:val="27"/>
          <w:szCs w:val="27"/>
        </w:rPr>
      </w:pPr>
      <w:r w:rsidRPr="007D197C">
        <w:rPr>
          <w:sz w:val="27"/>
          <w:szCs w:val="27"/>
        </w:rPr>
        <w:t>3.5.9. Контроль за выполнением административной процедуры осуществляет начальник Управления.</w:t>
      </w:r>
    </w:p>
    <w:p w:rsidR="009977A5" w:rsidRPr="007D197C" w:rsidRDefault="009977A5" w:rsidP="007D197C">
      <w:pPr>
        <w:shd w:val="clear" w:color="auto" w:fill="FFFFFF"/>
        <w:ind w:left="1075"/>
        <w:jc w:val="center"/>
        <w:rPr>
          <w:sz w:val="27"/>
          <w:szCs w:val="27"/>
        </w:rPr>
      </w:pPr>
      <w:r w:rsidRPr="007D197C">
        <w:rPr>
          <w:b/>
          <w:bCs/>
          <w:sz w:val="27"/>
          <w:szCs w:val="27"/>
        </w:rPr>
        <w:t>4. Формы контроля за исполнением административного регламента</w:t>
      </w:r>
    </w:p>
    <w:p w:rsidR="009977A5" w:rsidRPr="007D197C" w:rsidRDefault="009977A5" w:rsidP="009977A5">
      <w:pPr>
        <w:shd w:val="clear" w:color="auto" w:fill="FFFFFF"/>
        <w:tabs>
          <w:tab w:val="left" w:pos="1459"/>
          <w:tab w:val="left" w:pos="2059"/>
          <w:tab w:val="left" w:pos="4834"/>
          <w:tab w:val="left" w:pos="6768"/>
          <w:tab w:val="left" w:pos="7517"/>
        </w:tabs>
        <w:spacing w:line="298" w:lineRule="exact"/>
        <w:ind w:firstLine="706"/>
        <w:jc w:val="both"/>
        <w:rPr>
          <w:sz w:val="27"/>
          <w:szCs w:val="27"/>
        </w:rPr>
      </w:pPr>
      <w:r w:rsidRPr="007D197C">
        <w:rPr>
          <w:sz w:val="27"/>
          <w:szCs w:val="27"/>
        </w:rPr>
        <w:t xml:space="preserve">4.1. Текущий контроль за соблюдением последовательности действий, определенных административными процедурами по предоставлению </w:t>
      </w:r>
      <w:r w:rsidRPr="007D197C">
        <w:rPr>
          <w:sz w:val="27"/>
          <w:szCs w:val="27"/>
        </w:rPr>
        <w:lastRenderedPageBreak/>
        <w:t>муниципальной услуги, и принятием исполнителями муниципальной услуги решений осуществляется:</w:t>
      </w:r>
    </w:p>
    <w:p w:rsidR="009977A5" w:rsidRPr="007D197C" w:rsidRDefault="009977A5" w:rsidP="009977A5">
      <w:pPr>
        <w:shd w:val="clear" w:color="auto" w:fill="FFFFFF"/>
        <w:tabs>
          <w:tab w:val="left" w:pos="706"/>
        </w:tabs>
        <w:spacing w:line="298" w:lineRule="exact"/>
        <w:ind w:firstLine="538"/>
        <w:jc w:val="both"/>
        <w:rPr>
          <w:sz w:val="27"/>
          <w:szCs w:val="27"/>
        </w:rPr>
      </w:pPr>
      <w:r w:rsidRPr="007D197C">
        <w:rPr>
          <w:sz w:val="27"/>
          <w:szCs w:val="27"/>
        </w:rPr>
        <w:t>-</w:t>
      </w:r>
      <w:r w:rsidRPr="007D197C">
        <w:rPr>
          <w:sz w:val="27"/>
          <w:szCs w:val="27"/>
        </w:rPr>
        <w:tab/>
        <w:t>первым заместителем главы администрации района по стратегическому развитию;</w:t>
      </w:r>
    </w:p>
    <w:p w:rsidR="009977A5" w:rsidRPr="007D197C" w:rsidRDefault="009977A5" w:rsidP="009977A5">
      <w:pPr>
        <w:shd w:val="clear" w:color="auto" w:fill="FFFFFF"/>
        <w:tabs>
          <w:tab w:val="left" w:pos="830"/>
        </w:tabs>
        <w:spacing w:line="298" w:lineRule="exact"/>
        <w:ind w:firstLine="538"/>
        <w:jc w:val="both"/>
        <w:rPr>
          <w:sz w:val="27"/>
          <w:szCs w:val="27"/>
        </w:rPr>
      </w:pPr>
      <w:r w:rsidRPr="007D197C">
        <w:rPr>
          <w:sz w:val="27"/>
          <w:szCs w:val="27"/>
        </w:rPr>
        <w:t>-</w:t>
      </w:r>
      <w:r w:rsidRPr="007D197C">
        <w:rPr>
          <w:sz w:val="27"/>
          <w:szCs w:val="27"/>
        </w:rPr>
        <w:tab/>
        <w:t>заместителем главы администрации района по строительству, транспорту, ЖКХ и топливно-энергетическому комплексу.</w:t>
      </w:r>
    </w:p>
    <w:p w:rsidR="009977A5" w:rsidRPr="007D197C" w:rsidRDefault="009977A5" w:rsidP="009977A5">
      <w:pPr>
        <w:shd w:val="clear" w:color="auto" w:fill="FFFFFF"/>
        <w:tabs>
          <w:tab w:val="left" w:pos="1512"/>
        </w:tabs>
        <w:spacing w:line="298" w:lineRule="exact"/>
        <w:ind w:right="10" w:firstLine="706"/>
        <w:jc w:val="both"/>
        <w:rPr>
          <w:sz w:val="27"/>
          <w:szCs w:val="27"/>
        </w:rPr>
      </w:pPr>
      <w:r w:rsidRPr="007D197C">
        <w:rPr>
          <w:sz w:val="27"/>
          <w:szCs w:val="27"/>
        </w:rPr>
        <w:t>4.2. Текущий контроль осуществляется путем проведения проверок соблюдения и исполнения уполномоченным лицом Отдела положений административного регламента.</w:t>
      </w:r>
    </w:p>
    <w:p w:rsidR="009977A5" w:rsidRPr="007D197C" w:rsidRDefault="009977A5" w:rsidP="009977A5">
      <w:pPr>
        <w:shd w:val="clear" w:color="auto" w:fill="FFFFFF"/>
        <w:tabs>
          <w:tab w:val="left" w:pos="1426"/>
        </w:tabs>
        <w:spacing w:line="298" w:lineRule="exact"/>
        <w:ind w:right="14" w:firstLine="706"/>
        <w:jc w:val="both"/>
        <w:rPr>
          <w:sz w:val="27"/>
          <w:szCs w:val="27"/>
        </w:rPr>
      </w:pPr>
      <w:r w:rsidRPr="007D197C">
        <w:rPr>
          <w:sz w:val="27"/>
          <w:szCs w:val="27"/>
        </w:rPr>
        <w:t>4.3. Периодичность осуществления текущего контроля устанавливается начальником Управления.</w:t>
      </w:r>
    </w:p>
    <w:p w:rsidR="009977A5" w:rsidRPr="007D197C" w:rsidRDefault="009977A5" w:rsidP="009977A5">
      <w:pPr>
        <w:shd w:val="clear" w:color="auto" w:fill="FFFFFF"/>
        <w:spacing w:line="298" w:lineRule="exact"/>
        <w:ind w:right="5" w:firstLine="706"/>
        <w:jc w:val="both"/>
        <w:rPr>
          <w:sz w:val="27"/>
          <w:szCs w:val="27"/>
        </w:rPr>
      </w:pPr>
      <w:r w:rsidRPr="007D197C">
        <w:rPr>
          <w:sz w:val="27"/>
          <w:szCs w:val="27"/>
        </w:rPr>
        <w:t>Контроль за надлежащим исполнением обязанностей по предоставлению муниципальной услуги, предусмотренной административным регламентом, проводится не реже 2-х раз в год.</w:t>
      </w:r>
    </w:p>
    <w:p w:rsidR="009977A5" w:rsidRPr="007D197C" w:rsidRDefault="009977A5" w:rsidP="009977A5">
      <w:pPr>
        <w:shd w:val="clear" w:color="auto" w:fill="FFFFFF"/>
        <w:tabs>
          <w:tab w:val="left" w:pos="1426"/>
        </w:tabs>
        <w:spacing w:line="298" w:lineRule="exact"/>
        <w:ind w:right="10" w:firstLine="706"/>
        <w:jc w:val="both"/>
        <w:rPr>
          <w:sz w:val="27"/>
          <w:szCs w:val="27"/>
        </w:rPr>
      </w:pPr>
      <w:r w:rsidRPr="007D197C">
        <w:rPr>
          <w:sz w:val="27"/>
          <w:szCs w:val="27"/>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а также контроль за действиями (бездействием) работников Отдела.</w:t>
      </w:r>
    </w:p>
    <w:p w:rsidR="009977A5" w:rsidRPr="007D197C" w:rsidRDefault="009977A5" w:rsidP="009977A5">
      <w:pPr>
        <w:shd w:val="clear" w:color="auto" w:fill="FFFFFF"/>
        <w:tabs>
          <w:tab w:val="left" w:pos="1363"/>
        </w:tabs>
        <w:spacing w:line="298" w:lineRule="exact"/>
        <w:ind w:right="5" w:firstLine="706"/>
        <w:jc w:val="both"/>
        <w:rPr>
          <w:sz w:val="27"/>
          <w:szCs w:val="27"/>
        </w:rPr>
      </w:pPr>
      <w:r w:rsidRPr="007D197C">
        <w:rPr>
          <w:sz w:val="27"/>
          <w:szCs w:val="27"/>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9977A5" w:rsidRPr="007D197C" w:rsidRDefault="009977A5" w:rsidP="009977A5">
      <w:pPr>
        <w:widowControl w:val="0"/>
        <w:shd w:val="clear" w:color="auto" w:fill="FFFFFF"/>
        <w:tabs>
          <w:tab w:val="left" w:pos="1656"/>
          <w:tab w:val="left" w:pos="3144"/>
          <w:tab w:val="left" w:pos="4478"/>
        </w:tabs>
        <w:autoSpaceDE w:val="0"/>
        <w:autoSpaceDN w:val="0"/>
        <w:adjustRightInd w:val="0"/>
        <w:spacing w:line="298" w:lineRule="exact"/>
        <w:ind w:right="5" w:firstLine="720"/>
        <w:jc w:val="both"/>
        <w:rPr>
          <w:sz w:val="27"/>
          <w:szCs w:val="27"/>
        </w:rPr>
      </w:pPr>
      <w:r w:rsidRPr="007D197C">
        <w:rPr>
          <w:sz w:val="27"/>
          <w:szCs w:val="27"/>
        </w:rPr>
        <w:t>4.6. Проверки</w:t>
      </w:r>
      <w:r w:rsidRPr="007D197C">
        <w:rPr>
          <w:sz w:val="27"/>
          <w:szCs w:val="27"/>
        </w:rPr>
        <w:tab/>
        <w:t>полноты</w:t>
      </w:r>
      <w:r w:rsidRPr="007D197C">
        <w:rPr>
          <w:sz w:val="27"/>
          <w:szCs w:val="27"/>
        </w:rPr>
        <w:tab/>
        <w:t>и качества предоставления муниципальной услуги осуществляются на основании распоряжений главы администрации Ракитянского района.</w:t>
      </w:r>
    </w:p>
    <w:p w:rsidR="009977A5" w:rsidRPr="007D197C" w:rsidRDefault="009977A5" w:rsidP="009977A5">
      <w:pPr>
        <w:widowControl w:val="0"/>
        <w:shd w:val="clear" w:color="auto" w:fill="FFFFFF"/>
        <w:tabs>
          <w:tab w:val="left" w:pos="1656"/>
          <w:tab w:val="left" w:pos="3346"/>
          <w:tab w:val="left" w:pos="4733"/>
          <w:tab w:val="left" w:pos="5794"/>
          <w:tab w:val="left" w:pos="6922"/>
          <w:tab w:val="left" w:pos="8381"/>
        </w:tabs>
        <w:autoSpaceDE w:val="0"/>
        <w:autoSpaceDN w:val="0"/>
        <w:adjustRightInd w:val="0"/>
        <w:spacing w:line="298" w:lineRule="exact"/>
        <w:ind w:firstLine="720"/>
        <w:jc w:val="both"/>
        <w:rPr>
          <w:sz w:val="27"/>
          <w:szCs w:val="27"/>
        </w:rPr>
      </w:pPr>
      <w:r w:rsidRPr="007D197C">
        <w:rPr>
          <w:sz w:val="27"/>
          <w:szCs w:val="27"/>
        </w:rPr>
        <w:t>4.7.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9977A5" w:rsidRPr="007D197C" w:rsidRDefault="009977A5" w:rsidP="009977A5">
      <w:pPr>
        <w:shd w:val="clear" w:color="auto" w:fill="FFFFFF"/>
        <w:tabs>
          <w:tab w:val="left" w:pos="1507"/>
        </w:tabs>
        <w:spacing w:line="298" w:lineRule="exact"/>
        <w:ind w:right="5" w:firstLine="706"/>
        <w:jc w:val="both"/>
        <w:rPr>
          <w:sz w:val="27"/>
          <w:szCs w:val="27"/>
        </w:rPr>
      </w:pPr>
      <w:r w:rsidRPr="007D197C">
        <w:rPr>
          <w:sz w:val="27"/>
          <w:szCs w:val="27"/>
        </w:rPr>
        <w:t>4.8. Для проведения проверки полноты и качества предоставления муниципальной услуги формируется комиссия.</w:t>
      </w:r>
    </w:p>
    <w:p w:rsidR="009977A5" w:rsidRPr="007D197C" w:rsidRDefault="009977A5" w:rsidP="009977A5">
      <w:pPr>
        <w:shd w:val="clear" w:color="auto" w:fill="FFFFFF"/>
        <w:spacing w:line="298" w:lineRule="exact"/>
        <w:ind w:right="5" w:firstLine="706"/>
        <w:jc w:val="both"/>
        <w:rPr>
          <w:sz w:val="27"/>
          <w:szCs w:val="27"/>
        </w:rPr>
      </w:pPr>
      <w:r w:rsidRPr="007D197C">
        <w:rPr>
          <w:sz w:val="27"/>
          <w:szCs w:val="27"/>
        </w:rPr>
        <w:t>Деятельность комиссии осуществляется в соответствии с планом проведения проверки.</w:t>
      </w:r>
    </w:p>
    <w:p w:rsidR="009977A5" w:rsidRPr="007D197C" w:rsidRDefault="009977A5" w:rsidP="009977A5">
      <w:pPr>
        <w:shd w:val="clear" w:color="auto" w:fill="FFFFFF"/>
        <w:spacing w:line="298" w:lineRule="exact"/>
        <w:ind w:right="5" w:firstLine="706"/>
        <w:jc w:val="both"/>
        <w:rPr>
          <w:sz w:val="27"/>
          <w:szCs w:val="27"/>
        </w:rPr>
      </w:pPr>
      <w:r w:rsidRPr="007D197C">
        <w:rPr>
          <w:sz w:val="27"/>
          <w:szCs w:val="27"/>
        </w:rPr>
        <w:t>Результаты деятельности комиссии оформляются в виде акта, в котором отмечаются выявленные недостатки и предложения по их устранению.</w:t>
      </w:r>
    </w:p>
    <w:p w:rsidR="009977A5" w:rsidRPr="007D197C" w:rsidRDefault="009977A5" w:rsidP="009977A5">
      <w:pPr>
        <w:shd w:val="clear" w:color="auto" w:fill="FFFFFF"/>
        <w:spacing w:line="298" w:lineRule="exact"/>
        <w:ind w:firstLine="706"/>
        <w:rPr>
          <w:sz w:val="27"/>
          <w:szCs w:val="27"/>
        </w:rPr>
      </w:pPr>
      <w:r w:rsidRPr="007D197C">
        <w:rPr>
          <w:sz w:val="27"/>
          <w:szCs w:val="27"/>
        </w:rPr>
        <w:t>Акт подписывается председателем комиссии и начальником управления.</w:t>
      </w:r>
    </w:p>
    <w:p w:rsidR="009977A5" w:rsidRPr="007D197C" w:rsidRDefault="009977A5" w:rsidP="009977A5">
      <w:pPr>
        <w:shd w:val="clear" w:color="auto" w:fill="FFFFFF"/>
        <w:tabs>
          <w:tab w:val="left" w:pos="1454"/>
        </w:tabs>
        <w:spacing w:line="298" w:lineRule="exact"/>
        <w:ind w:firstLine="706"/>
        <w:jc w:val="both"/>
        <w:rPr>
          <w:sz w:val="27"/>
          <w:szCs w:val="27"/>
        </w:rPr>
      </w:pPr>
      <w:r w:rsidRPr="007D197C">
        <w:rPr>
          <w:sz w:val="27"/>
          <w:szCs w:val="27"/>
        </w:rPr>
        <w:t>4.9.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Ракитянского района.</w:t>
      </w:r>
    </w:p>
    <w:p w:rsidR="009977A5" w:rsidRPr="007D197C" w:rsidRDefault="009977A5" w:rsidP="009977A5">
      <w:pPr>
        <w:jc w:val="center"/>
        <w:outlineLvl w:val="0"/>
        <w:rPr>
          <w:b/>
          <w:sz w:val="27"/>
          <w:szCs w:val="27"/>
        </w:rPr>
      </w:pPr>
      <w:r w:rsidRPr="007D197C">
        <w:rPr>
          <w:b/>
          <w:bCs/>
          <w:sz w:val="27"/>
          <w:szCs w:val="27"/>
        </w:rPr>
        <w:t>5.</w:t>
      </w:r>
      <w:r w:rsidRPr="007D197C">
        <w:rPr>
          <w:b/>
          <w:sz w:val="27"/>
          <w:szCs w:val="27"/>
        </w:rPr>
        <w:t xml:space="preserve"> Досудебный (внесудебный) порядок обжалования решений</w:t>
      </w:r>
    </w:p>
    <w:p w:rsidR="009977A5" w:rsidRPr="007D197C" w:rsidRDefault="009977A5" w:rsidP="009977A5">
      <w:pPr>
        <w:jc w:val="center"/>
        <w:rPr>
          <w:b/>
          <w:sz w:val="27"/>
          <w:szCs w:val="27"/>
        </w:rPr>
      </w:pPr>
      <w:r w:rsidRPr="007D197C">
        <w:rPr>
          <w:b/>
          <w:sz w:val="27"/>
          <w:szCs w:val="27"/>
        </w:rPr>
        <w:t>и действий (бездействия) органа, предоставляющего</w:t>
      </w:r>
    </w:p>
    <w:p w:rsidR="009977A5" w:rsidRPr="007D197C" w:rsidRDefault="009977A5" w:rsidP="009977A5">
      <w:pPr>
        <w:jc w:val="center"/>
        <w:rPr>
          <w:b/>
          <w:sz w:val="27"/>
          <w:szCs w:val="27"/>
        </w:rPr>
      </w:pPr>
      <w:r w:rsidRPr="007D197C">
        <w:rPr>
          <w:b/>
          <w:sz w:val="27"/>
          <w:szCs w:val="27"/>
        </w:rPr>
        <w:t>муниципальную услугу, а также должностных лиц</w:t>
      </w:r>
    </w:p>
    <w:p w:rsidR="009977A5" w:rsidRPr="007D197C" w:rsidRDefault="009977A5" w:rsidP="009977A5">
      <w:pPr>
        <w:ind w:firstLine="540"/>
        <w:jc w:val="both"/>
        <w:rPr>
          <w:sz w:val="27"/>
          <w:szCs w:val="27"/>
        </w:rPr>
      </w:pPr>
      <w:r w:rsidRPr="007D197C">
        <w:rPr>
          <w:sz w:val="27"/>
          <w:szCs w:val="27"/>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7A5" w:rsidRPr="007D197C" w:rsidRDefault="009977A5" w:rsidP="009977A5">
      <w:pPr>
        <w:ind w:firstLine="540"/>
        <w:jc w:val="both"/>
        <w:rPr>
          <w:sz w:val="27"/>
          <w:szCs w:val="27"/>
        </w:rPr>
      </w:pPr>
      <w:r w:rsidRPr="007D197C">
        <w:rPr>
          <w:sz w:val="27"/>
          <w:szCs w:val="27"/>
        </w:rPr>
        <w:lastRenderedPageBreak/>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9977A5" w:rsidRPr="007D197C" w:rsidRDefault="009977A5" w:rsidP="009977A5">
      <w:pPr>
        <w:ind w:firstLine="540"/>
        <w:jc w:val="both"/>
        <w:rPr>
          <w:sz w:val="27"/>
          <w:szCs w:val="27"/>
        </w:rPr>
      </w:pPr>
      <w:r w:rsidRPr="007D197C">
        <w:rPr>
          <w:sz w:val="27"/>
          <w:szCs w:val="27"/>
        </w:rPr>
        <w:t>Предметом досудебного (внесудебного) обжалования является:</w:t>
      </w:r>
    </w:p>
    <w:p w:rsidR="009977A5" w:rsidRPr="007D197C" w:rsidRDefault="009977A5" w:rsidP="009977A5">
      <w:pPr>
        <w:ind w:firstLine="540"/>
        <w:jc w:val="both"/>
        <w:rPr>
          <w:sz w:val="27"/>
          <w:szCs w:val="27"/>
        </w:rPr>
      </w:pPr>
      <w:r w:rsidRPr="007D197C">
        <w:rPr>
          <w:sz w:val="27"/>
          <w:szCs w:val="27"/>
        </w:rPr>
        <w:t>1) нарушение срока регистрации запроса заявителя о предоставлении муниципальной услуги;</w:t>
      </w:r>
    </w:p>
    <w:p w:rsidR="009977A5" w:rsidRPr="007D197C" w:rsidRDefault="009977A5" w:rsidP="009977A5">
      <w:pPr>
        <w:ind w:firstLine="540"/>
        <w:jc w:val="both"/>
        <w:rPr>
          <w:sz w:val="27"/>
          <w:szCs w:val="27"/>
        </w:rPr>
      </w:pPr>
      <w:r w:rsidRPr="007D197C">
        <w:rPr>
          <w:sz w:val="27"/>
          <w:szCs w:val="27"/>
        </w:rPr>
        <w:t>2) нарушение срока предоставления муниципальной услуги;</w:t>
      </w:r>
    </w:p>
    <w:p w:rsidR="009977A5" w:rsidRPr="007D197C" w:rsidRDefault="009977A5" w:rsidP="009977A5">
      <w:pPr>
        <w:ind w:firstLine="540"/>
        <w:jc w:val="both"/>
        <w:rPr>
          <w:sz w:val="27"/>
          <w:szCs w:val="27"/>
        </w:rPr>
      </w:pPr>
      <w:r w:rsidRPr="007D197C">
        <w:rPr>
          <w:sz w:val="27"/>
          <w:szCs w:val="27"/>
        </w:rPr>
        <w:t>3) требование у заявителя документов, не предусмотренных норматив</w:t>
      </w:r>
      <w:r w:rsidR="007D197C">
        <w:rPr>
          <w:sz w:val="27"/>
          <w:szCs w:val="27"/>
        </w:rPr>
        <w:t>ными правовыми актами РФ</w:t>
      </w:r>
      <w:r w:rsidRPr="007D197C">
        <w:rPr>
          <w:sz w:val="27"/>
          <w:szCs w:val="27"/>
        </w:rPr>
        <w:t>, нормативными правовыми актами области, муниципальными правовыми актами для предоставления муниципальной услуги;</w:t>
      </w:r>
    </w:p>
    <w:p w:rsidR="009977A5" w:rsidRPr="007D197C" w:rsidRDefault="009977A5" w:rsidP="009977A5">
      <w:pPr>
        <w:ind w:firstLine="540"/>
        <w:jc w:val="both"/>
        <w:rPr>
          <w:sz w:val="27"/>
          <w:szCs w:val="27"/>
        </w:rPr>
      </w:pPr>
      <w:r w:rsidRPr="007D197C">
        <w:rPr>
          <w:sz w:val="27"/>
          <w:szCs w:val="27"/>
        </w:rPr>
        <w:t>4) отказ в приеме документов, предоставление которых предусмотрено норматив</w:t>
      </w:r>
      <w:r w:rsidR="007D197C">
        <w:rPr>
          <w:sz w:val="27"/>
          <w:szCs w:val="27"/>
        </w:rPr>
        <w:t>ными правовыми актами РФ</w:t>
      </w:r>
      <w:r w:rsidRPr="007D197C">
        <w:rPr>
          <w:sz w:val="27"/>
          <w:szCs w:val="27"/>
        </w:rPr>
        <w:t>, нормативными правовыми актами области, муниципальными правовыми актами для предоставления муниципальной услуги, у заявителя;</w:t>
      </w:r>
    </w:p>
    <w:p w:rsidR="009977A5" w:rsidRPr="007D197C" w:rsidRDefault="009977A5" w:rsidP="009977A5">
      <w:pPr>
        <w:ind w:firstLine="540"/>
        <w:jc w:val="both"/>
        <w:rPr>
          <w:sz w:val="27"/>
          <w:szCs w:val="27"/>
        </w:rPr>
      </w:pPr>
      <w:r w:rsidRPr="007D197C">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977A5" w:rsidRPr="007D197C" w:rsidRDefault="009977A5" w:rsidP="009977A5">
      <w:pPr>
        <w:ind w:firstLine="540"/>
        <w:jc w:val="both"/>
        <w:rPr>
          <w:sz w:val="27"/>
          <w:szCs w:val="27"/>
        </w:rPr>
      </w:pPr>
      <w:r w:rsidRPr="007D197C">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9977A5" w:rsidRPr="007D197C" w:rsidRDefault="009977A5" w:rsidP="009977A5">
      <w:pPr>
        <w:ind w:firstLine="540"/>
        <w:jc w:val="both"/>
        <w:rPr>
          <w:sz w:val="27"/>
          <w:szCs w:val="27"/>
        </w:rPr>
      </w:pPr>
      <w:r w:rsidRPr="007D197C">
        <w:rPr>
          <w:sz w:val="27"/>
          <w:szCs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77A5" w:rsidRPr="007D197C" w:rsidRDefault="009977A5" w:rsidP="009977A5">
      <w:pPr>
        <w:widowControl w:val="0"/>
        <w:autoSpaceDE w:val="0"/>
        <w:autoSpaceDN w:val="0"/>
        <w:adjustRightInd w:val="0"/>
        <w:ind w:firstLine="567"/>
        <w:jc w:val="both"/>
        <w:rPr>
          <w:sz w:val="27"/>
          <w:szCs w:val="27"/>
        </w:rPr>
      </w:pPr>
      <w:r w:rsidRPr="007D197C">
        <w:rPr>
          <w:sz w:val="27"/>
          <w:szCs w:val="27"/>
        </w:rPr>
        <w:t>8) нарушение срока или порядка выдачи документов по результатам предоставления государственной или муниципальной услуги;</w:t>
      </w:r>
    </w:p>
    <w:p w:rsidR="009977A5" w:rsidRPr="007D197C" w:rsidRDefault="009977A5" w:rsidP="009977A5">
      <w:pPr>
        <w:widowControl w:val="0"/>
        <w:autoSpaceDE w:val="0"/>
        <w:autoSpaceDN w:val="0"/>
        <w:adjustRightInd w:val="0"/>
        <w:ind w:firstLine="567"/>
        <w:jc w:val="both"/>
        <w:rPr>
          <w:sz w:val="27"/>
          <w:szCs w:val="27"/>
        </w:rPr>
      </w:pPr>
      <w:r w:rsidRPr="007D197C">
        <w:rPr>
          <w:sz w:val="27"/>
          <w:szCs w:val="27"/>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9977A5" w:rsidRPr="007D197C" w:rsidRDefault="009977A5" w:rsidP="009977A5">
      <w:pPr>
        <w:widowControl w:val="0"/>
        <w:autoSpaceDE w:val="0"/>
        <w:autoSpaceDN w:val="0"/>
        <w:adjustRightInd w:val="0"/>
        <w:ind w:firstLine="567"/>
        <w:jc w:val="both"/>
        <w:rPr>
          <w:sz w:val="27"/>
          <w:szCs w:val="27"/>
        </w:rPr>
      </w:pPr>
      <w:r w:rsidRPr="007D197C">
        <w:rPr>
          <w:sz w:val="27"/>
          <w:szCs w:val="27"/>
        </w:rPr>
        <w:t xml:space="preserve">9.1)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w:t>
      </w:r>
      <w:r w:rsidRPr="007D197C">
        <w:rPr>
          <w:sz w:val="27"/>
          <w:szCs w:val="27"/>
        </w:rPr>
        <w:lastRenderedPageBreak/>
        <w:t>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977A5" w:rsidRPr="007D197C" w:rsidRDefault="007D197C" w:rsidP="00227E13">
      <w:pPr>
        <w:ind w:firstLine="426"/>
        <w:jc w:val="both"/>
        <w:rPr>
          <w:sz w:val="27"/>
          <w:szCs w:val="27"/>
        </w:rPr>
      </w:pPr>
      <w:r>
        <w:rPr>
          <w:sz w:val="27"/>
          <w:szCs w:val="27"/>
        </w:rPr>
        <w:t>5.2.</w:t>
      </w:r>
      <w:r w:rsidR="009977A5" w:rsidRPr="007D197C">
        <w:rPr>
          <w:sz w:val="27"/>
          <w:szCs w:val="27"/>
        </w:rPr>
        <w:t>Основанием для начала процедуры досудебного (внесудебного) обжалования является обращение заявителя как в устной, так и в письменной форме.</w:t>
      </w:r>
    </w:p>
    <w:p w:rsidR="007D197C" w:rsidRDefault="009977A5" w:rsidP="007D197C">
      <w:pPr>
        <w:ind w:firstLine="540"/>
        <w:jc w:val="both"/>
        <w:rPr>
          <w:sz w:val="27"/>
          <w:szCs w:val="27"/>
        </w:rPr>
      </w:pPr>
      <w:r w:rsidRPr="007D197C">
        <w:rPr>
          <w:sz w:val="27"/>
          <w:szCs w:val="27"/>
        </w:rPr>
        <w:t>Заявитель имеет право на получение информации и документов, необходимых для обоснования и рассмотрения жалобы (претензии).</w:t>
      </w:r>
    </w:p>
    <w:p w:rsidR="009977A5" w:rsidRPr="007D197C" w:rsidRDefault="009977A5" w:rsidP="007D197C">
      <w:pPr>
        <w:ind w:firstLine="540"/>
        <w:jc w:val="center"/>
        <w:rPr>
          <w:sz w:val="27"/>
          <w:szCs w:val="27"/>
          <w:lang w:val="en-US"/>
        </w:rPr>
      </w:pPr>
      <w:r w:rsidRPr="007D197C">
        <w:rPr>
          <w:sz w:val="27"/>
          <w:szCs w:val="27"/>
          <w:lang w:val="en-US"/>
        </w:rPr>
        <w:t>(</w:t>
      </w:r>
      <w:r w:rsidRPr="007D197C">
        <w:rPr>
          <w:sz w:val="27"/>
          <w:szCs w:val="27"/>
        </w:rPr>
        <w:t>тел</w:t>
      </w:r>
      <w:r w:rsidRPr="007D197C">
        <w:rPr>
          <w:sz w:val="27"/>
          <w:szCs w:val="27"/>
          <w:lang w:val="en-US"/>
        </w:rPr>
        <w:t xml:space="preserve">. 55-4-87;  E-mail: </w:t>
      </w:r>
      <w:hyperlink r:id="rId10" w:history="1">
        <w:r w:rsidRPr="007D197C">
          <w:rPr>
            <w:rStyle w:val="af5"/>
            <w:sz w:val="27"/>
            <w:szCs w:val="27"/>
            <w:lang w:val="en-US"/>
          </w:rPr>
          <w:t>A0880075@yandex.ru</w:t>
        </w:r>
      </w:hyperlink>
      <w:r w:rsidRPr="007D197C">
        <w:rPr>
          <w:sz w:val="27"/>
          <w:szCs w:val="27"/>
          <w:lang w:val="en-US"/>
        </w:rPr>
        <w:t>)</w:t>
      </w:r>
    </w:p>
    <w:p w:rsidR="009977A5" w:rsidRPr="007D197C" w:rsidRDefault="009977A5" w:rsidP="009977A5">
      <w:pPr>
        <w:ind w:firstLine="720"/>
        <w:jc w:val="both"/>
        <w:rPr>
          <w:sz w:val="27"/>
          <w:szCs w:val="27"/>
        </w:rPr>
      </w:pPr>
      <w:r w:rsidRPr="007D197C">
        <w:rPr>
          <w:sz w:val="27"/>
          <w:szCs w:val="27"/>
        </w:rPr>
        <w:t>5.3. Общие требования к порядку подачи и рассмотрения жалобы.</w:t>
      </w:r>
    </w:p>
    <w:p w:rsidR="009977A5" w:rsidRPr="007D197C" w:rsidRDefault="009977A5" w:rsidP="009977A5">
      <w:pPr>
        <w:shd w:val="clear" w:color="auto" w:fill="FFFFFF"/>
        <w:spacing w:line="290" w:lineRule="atLeast"/>
        <w:ind w:firstLine="540"/>
        <w:jc w:val="both"/>
        <w:rPr>
          <w:color w:val="333333"/>
          <w:sz w:val="27"/>
          <w:szCs w:val="27"/>
        </w:rPr>
      </w:pPr>
      <w:r w:rsidRPr="007D197C">
        <w:rPr>
          <w:rStyle w:val="blk"/>
          <w:color w:val="333333"/>
          <w:sz w:val="27"/>
          <w:szCs w:val="27"/>
        </w:rPr>
        <w:t>5.3.1.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7D197C">
        <w:rPr>
          <w:rStyle w:val="apple-converted-space"/>
          <w:color w:val="333333"/>
          <w:sz w:val="27"/>
          <w:szCs w:val="27"/>
        </w:rPr>
        <w:t> </w:t>
      </w:r>
      <w:hyperlink r:id="rId11" w:anchor="dst100352" w:history="1">
        <w:r w:rsidRPr="007D197C">
          <w:rPr>
            <w:rStyle w:val="af5"/>
            <w:color w:val="auto"/>
            <w:sz w:val="27"/>
            <w:szCs w:val="27"/>
            <w:u w:val="none"/>
          </w:rPr>
          <w:t>частью 1.1 статьи 16</w:t>
        </w:r>
      </w:hyperlink>
      <w:r w:rsidRPr="007D197C">
        <w:rPr>
          <w:rStyle w:val="apple-converted-space"/>
          <w:sz w:val="27"/>
          <w:szCs w:val="27"/>
        </w:rPr>
        <w:t> </w:t>
      </w:r>
      <w:r w:rsidRPr="007D197C">
        <w:rPr>
          <w:rStyle w:val="blk"/>
          <w:sz w:val="27"/>
          <w:szCs w:val="27"/>
        </w:rPr>
        <w:t xml:space="preserve"> </w:t>
      </w:r>
      <w:r w:rsidRPr="007D197C">
        <w:rPr>
          <w:rStyle w:val="blk"/>
          <w:color w:val="333333"/>
          <w:sz w:val="27"/>
          <w:szCs w:val="27"/>
        </w:rPr>
        <w:t>Федерального закона от 27.07.2010 г.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7D197C">
        <w:rPr>
          <w:rStyle w:val="apple-converted-space"/>
          <w:color w:val="333333"/>
          <w:sz w:val="27"/>
          <w:szCs w:val="27"/>
        </w:rPr>
        <w:t> </w:t>
      </w:r>
      <w:hyperlink r:id="rId12" w:anchor="dst100352" w:history="1">
        <w:r w:rsidRPr="007D197C">
          <w:rPr>
            <w:rStyle w:val="af5"/>
            <w:color w:val="auto"/>
            <w:sz w:val="27"/>
            <w:szCs w:val="27"/>
            <w:u w:val="none"/>
          </w:rPr>
          <w:t>частью 1.1 статьи 16</w:t>
        </w:r>
      </w:hyperlink>
      <w:r w:rsidRPr="007D197C">
        <w:rPr>
          <w:rStyle w:val="apple-converted-space"/>
          <w:sz w:val="27"/>
          <w:szCs w:val="27"/>
        </w:rPr>
        <w:t> </w:t>
      </w:r>
      <w:r w:rsidRPr="007D197C">
        <w:rPr>
          <w:rStyle w:val="blk"/>
          <w:color w:val="333333"/>
          <w:sz w:val="27"/>
          <w:szCs w:val="27"/>
        </w:rPr>
        <w:t>Федерального закона от 27.07.2010 г. № 210-ФЗ, подаются руководителям этих организаций.</w:t>
      </w:r>
    </w:p>
    <w:p w:rsidR="009977A5" w:rsidRPr="007D197C" w:rsidRDefault="0034115F" w:rsidP="009977A5">
      <w:pPr>
        <w:shd w:val="clear" w:color="auto" w:fill="FFFFFF"/>
        <w:spacing w:line="290" w:lineRule="atLeast"/>
        <w:ind w:firstLine="540"/>
        <w:jc w:val="both"/>
        <w:rPr>
          <w:color w:val="333333"/>
          <w:sz w:val="27"/>
          <w:szCs w:val="27"/>
        </w:rPr>
      </w:pPr>
      <w:r w:rsidRPr="007D197C">
        <w:rPr>
          <w:rStyle w:val="blk"/>
          <w:color w:val="333333"/>
          <w:sz w:val="27"/>
          <w:szCs w:val="27"/>
        </w:rPr>
        <w:t>5.3.</w:t>
      </w:r>
      <w:r w:rsidR="009977A5" w:rsidRPr="007D197C">
        <w:rPr>
          <w:rStyle w:val="blk"/>
          <w:color w:val="333333"/>
          <w:sz w:val="27"/>
          <w:szCs w:val="27"/>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009977A5" w:rsidRPr="007D197C">
        <w:rPr>
          <w:rStyle w:val="blk"/>
          <w:color w:val="333333"/>
          <w:sz w:val="27"/>
          <w:szCs w:val="27"/>
        </w:rPr>
        <w:lastRenderedPageBreak/>
        <w:t>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009977A5" w:rsidRPr="007D197C">
        <w:rPr>
          <w:rStyle w:val="apple-converted-space"/>
          <w:color w:val="333333"/>
          <w:sz w:val="27"/>
          <w:szCs w:val="27"/>
        </w:rPr>
        <w:t> </w:t>
      </w:r>
      <w:hyperlink r:id="rId13" w:anchor="dst100352" w:history="1">
        <w:r w:rsidR="009977A5" w:rsidRPr="007D197C">
          <w:rPr>
            <w:rStyle w:val="af5"/>
            <w:color w:val="auto"/>
            <w:sz w:val="27"/>
            <w:szCs w:val="27"/>
            <w:u w:val="none"/>
          </w:rPr>
          <w:t>частью 1.1 статьи 16</w:t>
        </w:r>
      </w:hyperlink>
      <w:r w:rsidR="009977A5" w:rsidRPr="007D197C">
        <w:rPr>
          <w:rStyle w:val="apple-converted-space"/>
          <w:color w:val="333333"/>
          <w:sz w:val="27"/>
          <w:szCs w:val="27"/>
        </w:rPr>
        <w:t> </w:t>
      </w:r>
      <w:r w:rsidR="009977A5" w:rsidRPr="007D197C">
        <w:rPr>
          <w:rStyle w:val="blk"/>
          <w:color w:val="333333"/>
          <w:sz w:val="27"/>
          <w:szCs w:val="27"/>
        </w:rPr>
        <w:t>Федерального закона от 27.07.2010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77A5" w:rsidRPr="007D197C" w:rsidRDefault="00457AF5" w:rsidP="009977A5">
      <w:pPr>
        <w:shd w:val="clear" w:color="auto" w:fill="FFFFFF"/>
        <w:spacing w:line="290" w:lineRule="atLeast"/>
        <w:ind w:firstLine="540"/>
        <w:jc w:val="both"/>
        <w:rPr>
          <w:color w:val="333333"/>
          <w:sz w:val="27"/>
          <w:szCs w:val="27"/>
        </w:rPr>
      </w:pPr>
      <w:r w:rsidRPr="007D197C">
        <w:rPr>
          <w:rStyle w:val="blk"/>
          <w:color w:val="333333"/>
          <w:sz w:val="27"/>
          <w:szCs w:val="27"/>
        </w:rPr>
        <w:t>5.3.</w:t>
      </w:r>
      <w:r w:rsidR="009977A5" w:rsidRPr="007D197C">
        <w:rPr>
          <w:rStyle w:val="blk"/>
          <w:color w:val="333333"/>
          <w:sz w:val="27"/>
          <w:szCs w:val="27"/>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009977A5" w:rsidRPr="007D197C">
        <w:rPr>
          <w:rStyle w:val="apple-converted-space"/>
          <w:color w:val="333333"/>
          <w:sz w:val="27"/>
          <w:szCs w:val="27"/>
        </w:rPr>
        <w:t> </w:t>
      </w:r>
      <w:hyperlink r:id="rId14" w:anchor="dst100352" w:history="1">
        <w:r w:rsidR="009977A5" w:rsidRPr="007D197C">
          <w:rPr>
            <w:rStyle w:val="af5"/>
            <w:color w:val="auto"/>
            <w:sz w:val="27"/>
            <w:szCs w:val="27"/>
            <w:u w:val="none"/>
          </w:rPr>
          <w:t>частью 1.1 статьи 16</w:t>
        </w:r>
      </w:hyperlink>
      <w:r w:rsidR="009977A5" w:rsidRPr="007D197C">
        <w:rPr>
          <w:rStyle w:val="apple-converted-space"/>
          <w:sz w:val="27"/>
          <w:szCs w:val="27"/>
        </w:rPr>
        <w:t> </w:t>
      </w:r>
      <w:r w:rsidR="009977A5" w:rsidRPr="007D197C">
        <w:rPr>
          <w:rStyle w:val="blk"/>
          <w:color w:val="333333"/>
          <w:sz w:val="27"/>
          <w:szCs w:val="27"/>
        </w:rPr>
        <w:t>Федерального закона от 27.07.2010 г.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977A5" w:rsidRPr="007D197C" w:rsidRDefault="00457AF5" w:rsidP="009977A5">
      <w:pPr>
        <w:shd w:val="clear" w:color="auto" w:fill="FFFFFF"/>
        <w:spacing w:line="290" w:lineRule="atLeast"/>
        <w:ind w:firstLine="540"/>
        <w:jc w:val="both"/>
        <w:rPr>
          <w:color w:val="333333"/>
          <w:sz w:val="27"/>
          <w:szCs w:val="27"/>
        </w:rPr>
      </w:pPr>
      <w:r w:rsidRPr="007D197C">
        <w:rPr>
          <w:rStyle w:val="blk"/>
          <w:color w:val="333333"/>
          <w:sz w:val="27"/>
          <w:szCs w:val="27"/>
        </w:rPr>
        <w:t>5.3.</w:t>
      </w:r>
      <w:r w:rsidR="009977A5" w:rsidRPr="007D197C">
        <w:rPr>
          <w:rStyle w:val="blk"/>
          <w:color w:val="333333"/>
          <w:sz w:val="27"/>
          <w:szCs w:val="27"/>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009977A5" w:rsidRPr="007D197C">
        <w:rPr>
          <w:rStyle w:val="apple-converted-space"/>
          <w:color w:val="333333"/>
          <w:sz w:val="27"/>
          <w:szCs w:val="27"/>
        </w:rPr>
        <w:t> </w:t>
      </w:r>
      <w:hyperlink r:id="rId15" w:anchor="dst98" w:history="1">
        <w:r w:rsidR="009977A5" w:rsidRPr="007D197C">
          <w:rPr>
            <w:rStyle w:val="af5"/>
            <w:color w:val="auto"/>
            <w:sz w:val="27"/>
            <w:szCs w:val="27"/>
            <w:u w:val="none"/>
          </w:rPr>
          <w:t>статьи 11.1</w:t>
        </w:r>
      </w:hyperlink>
      <w:r w:rsidR="009977A5" w:rsidRPr="007D197C">
        <w:rPr>
          <w:rStyle w:val="apple-converted-space"/>
          <w:color w:val="333333"/>
          <w:sz w:val="27"/>
          <w:szCs w:val="27"/>
        </w:rPr>
        <w:t> </w:t>
      </w:r>
      <w:r w:rsidR="009977A5" w:rsidRPr="007D197C">
        <w:rPr>
          <w:rStyle w:val="blk"/>
          <w:color w:val="333333"/>
          <w:sz w:val="27"/>
          <w:szCs w:val="27"/>
        </w:rPr>
        <w:t>Федерального закона от 27.07.2010 г. № 210-ФЗ и настоящей статьи не применяются.</w:t>
      </w:r>
    </w:p>
    <w:p w:rsidR="009977A5" w:rsidRPr="007D197C" w:rsidRDefault="00457AF5" w:rsidP="009977A5">
      <w:pPr>
        <w:shd w:val="clear" w:color="auto" w:fill="FFFFFF"/>
        <w:spacing w:line="290" w:lineRule="atLeast"/>
        <w:ind w:firstLine="540"/>
        <w:jc w:val="both"/>
        <w:rPr>
          <w:color w:val="333333"/>
          <w:sz w:val="27"/>
          <w:szCs w:val="27"/>
        </w:rPr>
      </w:pPr>
      <w:r w:rsidRPr="007D197C">
        <w:rPr>
          <w:rStyle w:val="blk"/>
          <w:color w:val="333333"/>
          <w:sz w:val="27"/>
          <w:szCs w:val="27"/>
        </w:rPr>
        <w:t>5.3.</w:t>
      </w:r>
      <w:r w:rsidR="009977A5" w:rsidRPr="007D197C">
        <w:rPr>
          <w:rStyle w:val="blk"/>
          <w:color w:val="333333"/>
          <w:sz w:val="27"/>
          <w:szCs w:val="27"/>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009977A5" w:rsidRPr="007D197C">
        <w:rPr>
          <w:rStyle w:val="apple-converted-space"/>
          <w:color w:val="333333"/>
          <w:sz w:val="27"/>
          <w:szCs w:val="27"/>
        </w:rPr>
        <w:t> </w:t>
      </w:r>
      <w:hyperlink r:id="rId16" w:anchor="dst101816" w:history="1">
        <w:r w:rsidR="009977A5" w:rsidRPr="007D197C">
          <w:rPr>
            <w:rStyle w:val="af5"/>
            <w:color w:val="auto"/>
            <w:sz w:val="27"/>
            <w:szCs w:val="27"/>
            <w:u w:val="none"/>
          </w:rPr>
          <w:t>частью 2 статьи 6</w:t>
        </w:r>
      </w:hyperlink>
      <w:r w:rsidR="009977A5" w:rsidRPr="007D197C">
        <w:rPr>
          <w:rStyle w:val="apple-converted-space"/>
          <w:color w:val="333333"/>
          <w:sz w:val="27"/>
          <w:szCs w:val="27"/>
        </w:rPr>
        <w:t> </w:t>
      </w:r>
      <w:r w:rsidR="009977A5" w:rsidRPr="007D197C">
        <w:rPr>
          <w:rStyle w:val="blk"/>
          <w:color w:val="333333"/>
          <w:sz w:val="27"/>
          <w:szCs w:val="27"/>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977A5" w:rsidRPr="007D197C" w:rsidRDefault="009977A5" w:rsidP="009977A5">
      <w:pPr>
        <w:ind w:firstLine="540"/>
        <w:jc w:val="both"/>
        <w:rPr>
          <w:sz w:val="27"/>
          <w:szCs w:val="27"/>
        </w:rPr>
      </w:pPr>
      <w:r w:rsidRPr="007D197C">
        <w:rPr>
          <w:sz w:val="27"/>
          <w:szCs w:val="27"/>
        </w:rPr>
        <w:t>5.3</w:t>
      </w:r>
      <w:r w:rsidR="00457AF5" w:rsidRPr="007D197C">
        <w:rPr>
          <w:sz w:val="27"/>
          <w:szCs w:val="27"/>
        </w:rPr>
        <w:t>.</w:t>
      </w:r>
      <w:r w:rsidR="007D197C" w:rsidRPr="007D197C">
        <w:rPr>
          <w:sz w:val="27"/>
          <w:szCs w:val="27"/>
        </w:rPr>
        <w:t>4</w:t>
      </w:r>
      <w:r w:rsidRPr="007D197C">
        <w:rPr>
          <w:sz w:val="27"/>
          <w:szCs w:val="27"/>
        </w:rPr>
        <w:t>. Жалоба должна содержать:</w:t>
      </w:r>
    </w:p>
    <w:p w:rsidR="009977A5" w:rsidRPr="007D197C" w:rsidRDefault="009977A5" w:rsidP="009977A5">
      <w:pPr>
        <w:ind w:firstLine="540"/>
        <w:jc w:val="both"/>
        <w:rPr>
          <w:sz w:val="27"/>
          <w:szCs w:val="27"/>
        </w:rPr>
      </w:pPr>
      <w:r w:rsidRPr="007D197C">
        <w:rPr>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7D197C">
        <w:rPr>
          <w:sz w:val="27"/>
          <w:szCs w:val="27"/>
        </w:rPr>
        <w:lastRenderedPageBreak/>
        <w:t>муниципального служащего, решения и действия (бездействие) которых обжалуются;</w:t>
      </w:r>
    </w:p>
    <w:p w:rsidR="009977A5" w:rsidRPr="007D197C" w:rsidRDefault="009977A5" w:rsidP="009977A5">
      <w:pPr>
        <w:ind w:firstLine="540"/>
        <w:jc w:val="both"/>
        <w:rPr>
          <w:sz w:val="27"/>
          <w:szCs w:val="27"/>
        </w:rPr>
      </w:pPr>
      <w:r w:rsidRPr="007D197C">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77A5" w:rsidRPr="007D197C" w:rsidRDefault="009977A5" w:rsidP="009977A5">
      <w:pPr>
        <w:ind w:firstLine="540"/>
        <w:jc w:val="both"/>
        <w:rPr>
          <w:sz w:val="27"/>
          <w:szCs w:val="27"/>
        </w:rPr>
      </w:pPr>
      <w:r w:rsidRPr="007D197C">
        <w:rPr>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7A5" w:rsidRPr="007D197C" w:rsidRDefault="009977A5" w:rsidP="009977A5">
      <w:pPr>
        <w:ind w:firstLine="540"/>
        <w:jc w:val="both"/>
        <w:rPr>
          <w:sz w:val="27"/>
          <w:szCs w:val="27"/>
        </w:rPr>
      </w:pPr>
      <w:r w:rsidRPr="007D197C">
        <w:rPr>
          <w:sz w:val="27"/>
          <w:szCs w:val="27"/>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9977A5" w:rsidRPr="007D197C" w:rsidRDefault="007D197C" w:rsidP="009977A5">
      <w:pPr>
        <w:ind w:firstLine="540"/>
        <w:jc w:val="both"/>
        <w:rPr>
          <w:sz w:val="27"/>
          <w:szCs w:val="27"/>
        </w:rPr>
      </w:pPr>
      <w:r w:rsidRPr="007D197C">
        <w:rPr>
          <w:sz w:val="27"/>
          <w:szCs w:val="27"/>
        </w:rPr>
        <w:t>5.</w:t>
      </w:r>
      <w:r w:rsidR="00457AF5" w:rsidRPr="007D197C">
        <w:rPr>
          <w:sz w:val="27"/>
          <w:szCs w:val="27"/>
        </w:rPr>
        <w:t>3.</w:t>
      </w:r>
      <w:r w:rsidRPr="007D197C">
        <w:rPr>
          <w:sz w:val="27"/>
          <w:szCs w:val="27"/>
        </w:rPr>
        <w:t>5</w:t>
      </w:r>
      <w:r w:rsidR="009977A5" w:rsidRPr="007D197C">
        <w:rPr>
          <w:sz w:val="27"/>
          <w:szCs w:val="27"/>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77A5" w:rsidRPr="007D197C" w:rsidRDefault="00457AF5" w:rsidP="009977A5">
      <w:pPr>
        <w:ind w:firstLine="540"/>
        <w:jc w:val="both"/>
        <w:rPr>
          <w:sz w:val="27"/>
          <w:szCs w:val="27"/>
        </w:rPr>
      </w:pPr>
      <w:r w:rsidRPr="007D197C">
        <w:rPr>
          <w:sz w:val="27"/>
          <w:szCs w:val="27"/>
        </w:rPr>
        <w:t>5.3.</w:t>
      </w:r>
      <w:r w:rsidR="007D197C" w:rsidRPr="007D197C">
        <w:rPr>
          <w:sz w:val="27"/>
          <w:szCs w:val="27"/>
        </w:rPr>
        <w:t>6</w:t>
      </w:r>
      <w:r w:rsidR="009977A5" w:rsidRPr="007D197C">
        <w:rPr>
          <w:sz w:val="27"/>
          <w:szCs w:val="27"/>
        </w:rPr>
        <w:t>. По результатам рассмотрения жалобы орган, предоставляющий муниципальную услугу, принимает одно из следующих решений:</w:t>
      </w:r>
    </w:p>
    <w:p w:rsidR="009977A5" w:rsidRPr="007D197C" w:rsidRDefault="009977A5" w:rsidP="009977A5">
      <w:pPr>
        <w:ind w:firstLine="540"/>
        <w:jc w:val="both"/>
        <w:rPr>
          <w:sz w:val="27"/>
          <w:szCs w:val="27"/>
        </w:rPr>
      </w:pPr>
      <w:r w:rsidRPr="007D197C">
        <w:rPr>
          <w:sz w:val="27"/>
          <w:szCs w:val="27"/>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9977A5" w:rsidRPr="007D197C" w:rsidRDefault="009977A5" w:rsidP="009977A5">
      <w:pPr>
        <w:ind w:firstLine="540"/>
        <w:jc w:val="both"/>
        <w:rPr>
          <w:sz w:val="27"/>
          <w:szCs w:val="27"/>
        </w:rPr>
      </w:pPr>
      <w:r w:rsidRPr="007D197C">
        <w:rPr>
          <w:sz w:val="27"/>
          <w:szCs w:val="27"/>
        </w:rPr>
        <w:t>2) отказывает в удовлетворении жалобы.</w:t>
      </w:r>
    </w:p>
    <w:p w:rsidR="009977A5" w:rsidRPr="007D197C" w:rsidRDefault="00457AF5" w:rsidP="009977A5">
      <w:pPr>
        <w:ind w:firstLine="540"/>
        <w:jc w:val="both"/>
        <w:rPr>
          <w:sz w:val="27"/>
          <w:szCs w:val="27"/>
        </w:rPr>
      </w:pPr>
      <w:r w:rsidRPr="007D197C">
        <w:rPr>
          <w:sz w:val="27"/>
          <w:szCs w:val="27"/>
        </w:rPr>
        <w:t>5.3.</w:t>
      </w:r>
      <w:r w:rsidR="007D197C" w:rsidRPr="007D197C">
        <w:rPr>
          <w:sz w:val="27"/>
          <w:szCs w:val="27"/>
        </w:rPr>
        <w:t>7</w:t>
      </w:r>
      <w:r w:rsidR="009977A5" w:rsidRPr="007D197C">
        <w:rPr>
          <w:sz w:val="27"/>
          <w:szCs w:val="27"/>
        </w:rPr>
        <w:t>. Не позднее дня, следующего за днем принятия ре</w:t>
      </w:r>
      <w:r w:rsidRPr="007D197C">
        <w:rPr>
          <w:sz w:val="27"/>
          <w:szCs w:val="27"/>
        </w:rPr>
        <w:t>шения, указанного в пункте 5.3.</w:t>
      </w:r>
      <w:r w:rsidR="007D197C" w:rsidRPr="007D197C">
        <w:rPr>
          <w:sz w:val="27"/>
          <w:szCs w:val="27"/>
        </w:rPr>
        <w:t>6</w:t>
      </w:r>
      <w:r w:rsidR="009977A5" w:rsidRPr="007D197C">
        <w:rPr>
          <w:sz w:val="27"/>
          <w:szCs w:val="27"/>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7A5" w:rsidRPr="007D197C" w:rsidRDefault="00457AF5" w:rsidP="009977A5">
      <w:pPr>
        <w:ind w:firstLine="540"/>
        <w:jc w:val="both"/>
        <w:rPr>
          <w:sz w:val="27"/>
          <w:szCs w:val="27"/>
        </w:rPr>
      </w:pPr>
      <w:r w:rsidRPr="007D197C">
        <w:rPr>
          <w:sz w:val="27"/>
          <w:szCs w:val="27"/>
        </w:rPr>
        <w:t>5.3.</w:t>
      </w:r>
      <w:r w:rsidR="007D197C" w:rsidRPr="007D197C">
        <w:rPr>
          <w:sz w:val="27"/>
          <w:szCs w:val="27"/>
        </w:rPr>
        <w:t>8</w:t>
      </w:r>
      <w:r w:rsidR="009977A5" w:rsidRPr="007D197C">
        <w:rPr>
          <w:sz w:val="27"/>
          <w:szCs w:val="27"/>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77A5" w:rsidRPr="007D197C" w:rsidRDefault="009977A5" w:rsidP="009977A5">
      <w:pPr>
        <w:shd w:val="clear" w:color="auto" w:fill="FFFFFF"/>
        <w:spacing w:line="298" w:lineRule="exact"/>
        <w:ind w:left="4678"/>
        <w:rPr>
          <w:sz w:val="27"/>
          <w:szCs w:val="27"/>
        </w:rPr>
      </w:pPr>
    </w:p>
    <w:p w:rsidR="009977A5" w:rsidRPr="007D197C" w:rsidRDefault="009977A5" w:rsidP="009977A5">
      <w:pPr>
        <w:rPr>
          <w:b/>
          <w:sz w:val="27"/>
          <w:szCs w:val="27"/>
        </w:rPr>
      </w:pPr>
      <w:r w:rsidRPr="007D197C">
        <w:rPr>
          <w:b/>
          <w:sz w:val="27"/>
          <w:szCs w:val="27"/>
        </w:rPr>
        <w:t>Начальник отдела ЖКХ и ТЭК</w:t>
      </w:r>
      <w:r w:rsidR="00227E13">
        <w:rPr>
          <w:b/>
          <w:sz w:val="27"/>
          <w:szCs w:val="27"/>
        </w:rPr>
        <w:t xml:space="preserve"> </w:t>
      </w:r>
      <w:r w:rsidR="00227E13">
        <w:rPr>
          <w:b/>
          <w:sz w:val="27"/>
          <w:szCs w:val="27"/>
        </w:rPr>
        <w:tab/>
      </w:r>
      <w:r w:rsidR="00227E13">
        <w:rPr>
          <w:b/>
          <w:sz w:val="27"/>
          <w:szCs w:val="27"/>
        </w:rPr>
        <w:tab/>
      </w:r>
      <w:r w:rsidR="00227E13">
        <w:rPr>
          <w:b/>
          <w:sz w:val="27"/>
          <w:szCs w:val="27"/>
        </w:rPr>
        <w:tab/>
      </w:r>
      <w:r w:rsidR="00227E13">
        <w:rPr>
          <w:b/>
          <w:sz w:val="27"/>
          <w:szCs w:val="27"/>
        </w:rPr>
        <w:tab/>
      </w:r>
      <w:r w:rsidR="00227E13">
        <w:rPr>
          <w:b/>
          <w:sz w:val="27"/>
          <w:szCs w:val="27"/>
        </w:rPr>
        <w:tab/>
      </w:r>
      <w:r w:rsidR="00227E13">
        <w:rPr>
          <w:b/>
          <w:sz w:val="27"/>
          <w:szCs w:val="27"/>
        </w:rPr>
        <w:tab/>
      </w:r>
      <w:r w:rsidR="00227E13">
        <w:rPr>
          <w:b/>
          <w:sz w:val="27"/>
          <w:szCs w:val="27"/>
        </w:rPr>
        <w:tab/>
      </w:r>
      <w:r w:rsidRPr="007D197C">
        <w:rPr>
          <w:b/>
          <w:sz w:val="27"/>
          <w:szCs w:val="27"/>
        </w:rPr>
        <w:t>И.Кукса</w:t>
      </w:r>
    </w:p>
    <w:p w:rsidR="009977A5" w:rsidRPr="00457AF5" w:rsidRDefault="009977A5" w:rsidP="009977A5">
      <w:pPr>
        <w:ind w:left="5130"/>
        <w:jc w:val="right"/>
        <w:rPr>
          <w:b/>
          <w:sz w:val="27"/>
          <w:szCs w:val="27"/>
        </w:rPr>
      </w:pPr>
      <w:r w:rsidRPr="00457AF5">
        <w:rPr>
          <w:b/>
          <w:sz w:val="27"/>
          <w:szCs w:val="27"/>
        </w:rPr>
        <w:tab/>
      </w:r>
    </w:p>
    <w:p w:rsidR="009977A5" w:rsidRPr="00457AF5" w:rsidRDefault="009977A5" w:rsidP="009977A5">
      <w:pPr>
        <w:ind w:left="5130"/>
        <w:jc w:val="right"/>
        <w:rPr>
          <w:b/>
          <w:sz w:val="27"/>
          <w:szCs w:val="27"/>
        </w:rPr>
      </w:pPr>
      <w:r w:rsidRPr="00457AF5">
        <w:rPr>
          <w:b/>
          <w:sz w:val="27"/>
          <w:szCs w:val="27"/>
        </w:rPr>
        <w:lastRenderedPageBreak/>
        <w:t xml:space="preserve">Приложение № 1  </w:t>
      </w:r>
    </w:p>
    <w:p w:rsidR="009977A5" w:rsidRPr="00457AF5" w:rsidRDefault="009977A5" w:rsidP="009977A5">
      <w:pPr>
        <w:ind w:left="4674"/>
        <w:jc w:val="right"/>
        <w:rPr>
          <w:b/>
          <w:sz w:val="27"/>
          <w:szCs w:val="27"/>
        </w:rPr>
      </w:pPr>
      <w:r w:rsidRPr="00457AF5">
        <w:rPr>
          <w:b/>
          <w:sz w:val="27"/>
          <w:szCs w:val="27"/>
        </w:rPr>
        <w:t>к административному регламенту предоставления муниципальной услуги «Оформление разрешения на вселение в муниципальные жилые помещения специализированного жилищного фонда»</w:t>
      </w:r>
    </w:p>
    <w:p w:rsidR="009977A5" w:rsidRPr="00457AF5" w:rsidRDefault="009977A5" w:rsidP="009977A5">
      <w:pPr>
        <w:ind w:left="4674"/>
        <w:jc w:val="right"/>
        <w:rPr>
          <w:b/>
          <w:sz w:val="27"/>
          <w:szCs w:val="27"/>
        </w:rPr>
      </w:pPr>
      <w:r w:rsidRPr="00457AF5">
        <w:rPr>
          <w:b/>
          <w:sz w:val="27"/>
          <w:szCs w:val="27"/>
        </w:rPr>
        <w:t xml:space="preserve">на территории муниципального </w:t>
      </w:r>
    </w:p>
    <w:p w:rsidR="009977A5" w:rsidRPr="00457AF5" w:rsidRDefault="009977A5" w:rsidP="009977A5">
      <w:pPr>
        <w:ind w:left="4674"/>
        <w:jc w:val="right"/>
        <w:rPr>
          <w:b/>
          <w:sz w:val="27"/>
          <w:szCs w:val="27"/>
        </w:rPr>
      </w:pPr>
      <w:r w:rsidRPr="00457AF5">
        <w:rPr>
          <w:b/>
          <w:sz w:val="27"/>
          <w:szCs w:val="27"/>
        </w:rPr>
        <w:t>района «Ракитянский район»</w:t>
      </w:r>
    </w:p>
    <w:p w:rsidR="009977A5" w:rsidRPr="00457AF5" w:rsidRDefault="009977A5" w:rsidP="009977A5">
      <w:pPr>
        <w:shd w:val="clear" w:color="auto" w:fill="FFFFFF"/>
        <w:spacing w:line="298" w:lineRule="exact"/>
        <w:ind w:left="4694" w:right="24"/>
        <w:jc w:val="both"/>
        <w:rPr>
          <w:b/>
          <w:sz w:val="27"/>
          <w:szCs w:val="27"/>
        </w:rPr>
      </w:pPr>
    </w:p>
    <w:p w:rsidR="009977A5" w:rsidRPr="00457AF5" w:rsidRDefault="009977A5" w:rsidP="009977A5">
      <w:pPr>
        <w:shd w:val="clear" w:color="auto" w:fill="FFFFFF"/>
        <w:spacing w:line="298" w:lineRule="exact"/>
        <w:ind w:left="4694" w:right="24"/>
        <w:jc w:val="both"/>
        <w:rPr>
          <w:b/>
          <w:sz w:val="27"/>
          <w:szCs w:val="27"/>
        </w:rPr>
      </w:pPr>
    </w:p>
    <w:p w:rsidR="009977A5" w:rsidRPr="00457AF5" w:rsidRDefault="009977A5" w:rsidP="009977A5">
      <w:pPr>
        <w:shd w:val="clear" w:color="auto" w:fill="FFFFFF"/>
        <w:spacing w:line="298" w:lineRule="exact"/>
        <w:ind w:left="3600" w:right="24"/>
        <w:rPr>
          <w:b/>
          <w:sz w:val="27"/>
          <w:szCs w:val="27"/>
        </w:rPr>
      </w:pPr>
      <w:r w:rsidRPr="00457AF5">
        <w:rPr>
          <w:b/>
          <w:sz w:val="27"/>
          <w:szCs w:val="27"/>
        </w:rPr>
        <w:t>График работы</w:t>
      </w:r>
    </w:p>
    <w:p w:rsidR="009977A5" w:rsidRPr="00457AF5" w:rsidRDefault="009977A5" w:rsidP="009977A5">
      <w:pPr>
        <w:shd w:val="clear" w:color="auto" w:fill="FFFFFF"/>
        <w:spacing w:line="298" w:lineRule="exact"/>
        <w:ind w:left="4694" w:right="24"/>
        <w:jc w:val="both"/>
        <w:rPr>
          <w:b/>
          <w:sz w:val="27"/>
          <w:szCs w:val="27"/>
        </w:rPr>
      </w:pPr>
    </w:p>
    <w:p w:rsidR="009977A5" w:rsidRPr="00457AF5" w:rsidRDefault="009977A5" w:rsidP="009977A5">
      <w:pPr>
        <w:shd w:val="clear" w:color="auto" w:fill="FFFFFF"/>
        <w:spacing w:line="298" w:lineRule="exact"/>
        <w:ind w:left="4694" w:right="24"/>
        <w:jc w:val="both"/>
        <w:rPr>
          <w:b/>
          <w:sz w:val="27"/>
          <w:szCs w:val="27"/>
        </w:rPr>
      </w:pPr>
    </w:p>
    <w:tbl>
      <w:tblPr>
        <w:tblW w:w="0" w:type="auto"/>
        <w:tblInd w:w="40" w:type="dxa"/>
        <w:tblLayout w:type="fixed"/>
        <w:tblCellMar>
          <w:left w:w="40" w:type="dxa"/>
          <w:right w:w="40" w:type="dxa"/>
        </w:tblCellMar>
        <w:tblLook w:val="0000" w:firstRow="0" w:lastRow="0" w:firstColumn="0" w:lastColumn="0" w:noHBand="0" w:noVBand="0"/>
      </w:tblPr>
      <w:tblGrid>
        <w:gridCol w:w="3557"/>
        <w:gridCol w:w="5846"/>
      </w:tblGrid>
      <w:tr w:rsidR="009977A5" w:rsidRPr="00457AF5" w:rsidTr="009977A5">
        <w:trPr>
          <w:trHeight w:hRule="exact" w:val="1086"/>
        </w:trPr>
        <w:tc>
          <w:tcPr>
            <w:tcW w:w="9403" w:type="dxa"/>
            <w:gridSpan w:val="2"/>
            <w:tcBorders>
              <w:top w:val="nil"/>
              <w:left w:val="nil"/>
              <w:bottom w:val="nil"/>
              <w:right w:val="nil"/>
            </w:tcBorders>
            <w:shd w:val="clear" w:color="auto" w:fill="FFFFFF"/>
          </w:tcPr>
          <w:p w:rsidR="009977A5" w:rsidRPr="00457AF5" w:rsidRDefault="009977A5" w:rsidP="009977A5">
            <w:pPr>
              <w:shd w:val="clear" w:color="auto" w:fill="FFFFFF"/>
              <w:rPr>
                <w:sz w:val="27"/>
                <w:szCs w:val="27"/>
              </w:rPr>
            </w:pPr>
            <w:r w:rsidRPr="00457AF5">
              <w:rPr>
                <w:sz w:val="27"/>
                <w:szCs w:val="27"/>
              </w:rPr>
              <w:t>Ракитянский отдел управления Федеральной регистрационной службы государственной регистрации, кадастра и картографии по Белгородской области (Ракитянский отдел)</w:t>
            </w:r>
          </w:p>
        </w:tc>
      </w:tr>
      <w:tr w:rsidR="009977A5" w:rsidRPr="00457AF5" w:rsidTr="009977A5">
        <w:trPr>
          <w:trHeight w:hRule="exact" w:val="302"/>
        </w:trPr>
        <w:tc>
          <w:tcPr>
            <w:tcW w:w="9403" w:type="dxa"/>
            <w:gridSpan w:val="2"/>
            <w:tcBorders>
              <w:top w:val="nil"/>
              <w:left w:val="nil"/>
              <w:bottom w:val="nil"/>
              <w:right w:val="nil"/>
            </w:tcBorders>
            <w:shd w:val="clear" w:color="auto" w:fill="FFFFFF"/>
          </w:tcPr>
          <w:p w:rsidR="009977A5" w:rsidRPr="00457AF5" w:rsidRDefault="009977A5" w:rsidP="009977A5">
            <w:pPr>
              <w:shd w:val="clear" w:color="auto" w:fill="FFFFFF"/>
              <w:rPr>
                <w:sz w:val="27"/>
                <w:szCs w:val="27"/>
              </w:rPr>
            </w:pPr>
            <w:r w:rsidRPr="00457AF5">
              <w:rPr>
                <w:sz w:val="27"/>
                <w:szCs w:val="27"/>
              </w:rPr>
              <w:t xml:space="preserve">по Белгородской области </w:t>
            </w:r>
          </w:p>
        </w:tc>
      </w:tr>
      <w:tr w:rsidR="009977A5" w:rsidRPr="00457AF5" w:rsidTr="009977A5">
        <w:trPr>
          <w:trHeight w:hRule="exact" w:val="298"/>
        </w:trPr>
        <w:tc>
          <w:tcPr>
            <w:tcW w:w="9403" w:type="dxa"/>
            <w:gridSpan w:val="2"/>
            <w:tcBorders>
              <w:top w:val="nil"/>
              <w:left w:val="nil"/>
              <w:bottom w:val="nil"/>
              <w:right w:val="nil"/>
            </w:tcBorders>
            <w:shd w:val="clear" w:color="auto" w:fill="FFFFFF"/>
          </w:tcPr>
          <w:p w:rsidR="009977A5" w:rsidRPr="00457AF5" w:rsidRDefault="009977A5" w:rsidP="009977A5">
            <w:pPr>
              <w:shd w:val="clear" w:color="auto" w:fill="FFFFFF"/>
              <w:rPr>
                <w:sz w:val="27"/>
                <w:szCs w:val="27"/>
              </w:rPr>
            </w:pPr>
            <w:r w:rsidRPr="00457AF5">
              <w:rPr>
                <w:sz w:val="27"/>
                <w:szCs w:val="27"/>
              </w:rPr>
              <w:t>П.Ракитное, ул. Пролетарская, 36</w:t>
            </w:r>
          </w:p>
        </w:tc>
      </w:tr>
      <w:tr w:rsidR="009977A5" w:rsidRPr="00457AF5" w:rsidTr="009977A5">
        <w:trPr>
          <w:trHeight w:hRule="exact" w:val="298"/>
        </w:trPr>
        <w:tc>
          <w:tcPr>
            <w:tcW w:w="3557" w:type="dxa"/>
            <w:tcBorders>
              <w:top w:val="nil"/>
              <w:left w:val="nil"/>
              <w:bottom w:val="nil"/>
              <w:right w:val="nil"/>
            </w:tcBorders>
            <w:shd w:val="clear" w:color="auto" w:fill="FFFFFF"/>
          </w:tcPr>
          <w:p w:rsidR="009977A5" w:rsidRPr="00457AF5" w:rsidRDefault="009977A5" w:rsidP="009977A5">
            <w:pPr>
              <w:shd w:val="clear" w:color="auto" w:fill="FFFFFF"/>
              <w:rPr>
                <w:sz w:val="27"/>
                <w:szCs w:val="27"/>
              </w:rPr>
            </w:pPr>
            <w:r w:rsidRPr="00457AF5">
              <w:rPr>
                <w:sz w:val="27"/>
                <w:szCs w:val="27"/>
              </w:rPr>
              <w:t>тел.: 57-0-64; 56-4-48</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rPr>
                <w:sz w:val="27"/>
                <w:szCs w:val="27"/>
              </w:rPr>
            </w:pPr>
          </w:p>
        </w:tc>
      </w:tr>
      <w:tr w:rsidR="009977A5" w:rsidRPr="00457AF5" w:rsidTr="009977A5">
        <w:trPr>
          <w:trHeight w:hRule="exact" w:val="298"/>
        </w:trPr>
        <w:tc>
          <w:tcPr>
            <w:tcW w:w="3557" w:type="dxa"/>
            <w:tcBorders>
              <w:top w:val="nil"/>
              <w:left w:val="nil"/>
              <w:bottom w:val="nil"/>
              <w:right w:val="nil"/>
            </w:tcBorders>
            <w:shd w:val="clear" w:color="auto" w:fill="FFFFFF"/>
          </w:tcPr>
          <w:p w:rsidR="009977A5" w:rsidRPr="00457AF5" w:rsidRDefault="009977A5" w:rsidP="009977A5">
            <w:pPr>
              <w:shd w:val="clear" w:color="auto" w:fill="FFFFFF"/>
              <w:rPr>
                <w:sz w:val="27"/>
                <w:szCs w:val="27"/>
              </w:rPr>
            </w:pPr>
            <w:r w:rsidRPr="00457AF5">
              <w:rPr>
                <w:sz w:val="27"/>
                <w:szCs w:val="27"/>
              </w:rPr>
              <w:t>прием граждан:</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rPr>
                <w:sz w:val="27"/>
                <w:szCs w:val="27"/>
              </w:rPr>
            </w:pPr>
          </w:p>
        </w:tc>
      </w:tr>
      <w:tr w:rsidR="009977A5" w:rsidRPr="00457AF5" w:rsidTr="009977A5">
        <w:trPr>
          <w:trHeight w:hRule="exact" w:val="302"/>
        </w:trPr>
        <w:tc>
          <w:tcPr>
            <w:tcW w:w="3557" w:type="dxa"/>
            <w:tcBorders>
              <w:top w:val="nil"/>
              <w:left w:val="nil"/>
              <w:bottom w:val="nil"/>
              <w:right w:val="nil"/>
            </w:tcBorders>
            <w:shd w:val="clear" w:color="auto" w:fill="FFFFFF"/>
          </w:tcPr>
          <w:p w:rsidR="009977A5" w:rsidRPr="00457AF5" w:rsidRDefault="009977A5" w:rsidP="009977A5">
            <w:pPr>
              <w:shd w:val="clear" w:color="auto" w:fill="FFFFFF"/>
              <w:ind w:left="1637"/>
              <w:rPr>
                <w:sz w:val="27"/>
                <w:szCs w:val="27"/>
              </w:rPr>
            </w:pPr>
            <w:r w:rsidRPr="00457AF5">
              <w:rPr>
                <w:sz w:val="27"/>
                <w:szCs w:val="27"/>
              </w:rPr>
              <w:t>понедельник</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ind w:left="58"/>
              <w:rPr>
                <w:sz w:val="27"/>
                <w:szCs w:val="27"/>
              </w:rPr>
            </w:pPr>
            <w:r w:rsidRPr="00457AF5">
              <w:rPr>
                <w:sz w:val="27"/>
                <w:szCs w:val="27"/>
              </w:rPr>
              <w:t>выходной день</w:t>
            </w:r>
          </w:p>
        </w:tc>
      </w:tr>
      <w:tr w:rsidR="009977A5" w:rsidRPr="00457AF5" w:rsidTr="009977A5">
        <w:trPr>
          <w:trHeight w:hRule="exact" w:val="298"/>
        </w:trPr>
        <w:tc>
          <w:tcPr>
            <w:tcW w:w="3557" w:type="dxa"/>
            <w:tcBorders>
              <w:top w:val="nil"/>
              <w:left w:val="nil"/>
              <w:bottom w:val="nil"/>
              <w:right w:val="nil"/>
            </w:tcBorders>
            <w:shd w:val="clear" w:color="auto" w:fill="FFFFFF"/>
          </w:tcPr>
          <w:p w:rsidR="009977A5" w:rsidRPr="00457AF5" w:rsidRDefault="009977A5" w:rsidP="009977A5">
            <w:pPr>
              <w:shd w:val="clear" w:color="auto" w:fill="FFFFFF"/>
              <w:ind w:left="1637"/>
              <w:rPr>
                <w:sz w:val="27"/>
                <w:szCs w:val="27"/>
              </w:rPr>
            </w:pPr>
            <w:r w:rsidRPr="00457AF5">
              <w:rPr>
                <w:sz w:val="27"/>
                <w:szCs w:val="27"/>
              </w:rPr>
              <w:t>вторник</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ind w:left="58"/>
              <w:rPr>
                <w:sz w:val="27"/>
                <w:szCs w:val="27"/>
              </w:rPr>
            </w:pPr>
            <w:r w:rsidRPr="00457AF5">
              <w:rPr>
                <w:sz w:val="27"/>
                <w:szCs w:val="27"/>
              </w:rPr>
              <w:t>с 8.00 до 16.00 без перерыва</w:t>
            </w:r>
          </w:p>
        </w:tc>
      </w:tr>
      <w:tr w:rsidR="009977A5" w:rsidRPr="00457AF5" w:rsidTr="009977A5">
        <w:trPr>
          <w:trHeight w:hRule="exact" w:val="298"/>
        </w:trPr>
        <w:tc>
          <w:tcPr>
            <w:tcW w:w="3557" w:type="dxa"/>
            <w:tcBorders>
              <w:top w:val="nil"/>
              <w:left w:val="nil"/>
              <w:bottom w:val="nil"/>
              <w:right w:val="nil"/>
            </w:tcBorders>
            <w:shd w:val="clear" w:color="auto" w:fill="FFFFFF"/>
          </w:tcPr>
          <w:p w:rsidR="009977A5" w:rsidRPr="00457AF5" w:rsidRDefault="009977A5" w:rsidP="009977A5">
            <w:pPr>
              <w:shd w:val="clear" w:color="auto" w:fill="FFFFFF"/>
              <w:ind w:left="1637"/>
              <w:rPr>
                <w:sz w:val="27"/>
                <w:szCs w:val="27"/>
              </w:rPr>
            </w:pPr>
            <w:r w:rsidRPr="00457AF5">
              <w:rPr>
                <w:sz w:val="27"/>
                <w:szCs w:val="27"/>
              </w:rPr>
              <w:t>среда</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ind w:left="58"/>
              <w:rPr>
                <w:sz w:val="27"/>
                <w:szCs w:val="27"/>
              </w:rPr>
            </w:pPr>
            <w:r w:rsidRPr="00457AF5">
              <w:rPr>
                <w:sz w:val="27"/>
                <w:szCs w:val="27"/>
              </w:rPr>
              <w:t>с 8.00 до 16.00 без перерыва</w:t>
            </w:r>
          </w:p>
        </w:tc>
      </w:tr>
      <w:tr w:rsidR="009977A5" w:rsidRPr="00457AF5" w:rsidTr="009977A5">
        <w:trPr>
          <w:trHeight w:hRule="exact" w:val="302"/>
        </w:trPr>
        <w:tc>
          <w:tcPr>
            <w:tcW w:w="3557" w:type="dxa"/>
            <w:tcBorders>
              <w:top w:val="nil"/>
              <w:left w:val="nil"/>
              <w:bottom w:val="nil"/>
              <w:right w:val="nil"/>
            </w:tcBorders>
            <w:shd w:val="clear" w:color="auto" w:fill="FFFFFF"/>
          </w:tcPr>
          <w:p w:rsidR="009977A5" w:rsidRPr="00457AF5" w:rsidRDefault="009977A5" w:rsidP="009977A5">
            <w:pPr>
              <w:shd w:val="clear" w:color="auto" w:fill="FFFFFF"/>
              <w:ind w:left="1637"/>
              <w:rPr>
                <w:sz w:val="27"/>
                <w:szCs w:val="27"/>
              </w:rPr>
            </w:pPr>
            <w:r w:rsidRPr="00457AF5">
              <w:rPr>
                <w:sz w:val="27"/>
                <w:szCs w:val="27"/>
              </w:rPr>
              <w:t>четверг</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ind w:left="58"/>
              <w:rPr>
                <w:sz w:val="27"/>
                <w:szCs w:val="27"/>
              </w:rPr>
            </w:pPr>
            <w:r w:rsidRPr="00457AF5">
              <w:rPr>
                <w:sz w:val="27"/>
                <w:szCs w:val="27"/>
              </w:rPr>
              <w:t>с 8.00 до 16.00 без перерыва</w:t>
            </w:r>
          </w:p>
        </w:tc>
      </w:tr>
      <w:tr w:rsidR="009977A5" w:rsidRPr="00457AF5" w:rsidTr="009977A5">
        <w:trPr>
          <w:trHeight w:hRule="exact" w:val="298"/>
        </w:trPr>
        <w:tc>
          <w:tcPr>
            <w:tcW w:w="3557" w:type="dxa"/>
            <w:tcBorders>
              <w:top w:val="nil"/>
              <w:left w:val="nil"/>
              <w:bottom w:val="nil"/>
              <w:right w:val="nil"/>
            </w:tcBorders>
            <w:shd w:val="clear" w:color="auto" w:fill="FFFFFF"/>
          </w:tcPr>
          <w:p w:rsidR="009977A5" w:rsidRPr="00457AF5" w:rsidRDefault="009977A5" w:rsidP="009977A5">
            <w:pPr>
              <w:shd w:val="clear" w:color="auto" w:fill="FFFFFF"/>
              <w:ind w:left="1637"/>
              <w:rPr>
                <w:sz w:val="27"/>
                <w:szCs w:val="27"/>
              </w:rPr>
            </w:pPr>
            <w:r w:rsidRPr="00457AF5">
              <w:rPr>
                <w:sz w:val="27"/>
                <w:szCs w:val="27"/>
              </w:rPr>
              <w:t>пятница</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ind w:left="58"/>
              <w:rPr>
                <w:sz w:val="27"/>
                <w:szCs w:val="27"/>
              </w:rPr>
            </w:pPr>
            <w:r w:rsidRPr="00457AF5">
              <w:rPr>
                <w:sz w:val="27"/>
                <w:szCs w:val="27"/>
              </w:rPr>
              <w:t>с 8.00 до 16.00 без перерыва</w:t>
            </w:r>
          </w:p>
        </w:tc>
      </w:tr>
      <w:tr w:rsidR="009977A5" w:rsidRPr="00457AF5" w:rsidTr="009977A5">
        <w:trPr>
          <w:trHeight w:hRule="exact" w:val="298"/>
        </w:trPr>
        <w:tc>
          <w:tcPr>
            <w:tcW w:w="3557" w:type="dxa"/>
            <w:tcBorders>
              <w:top w:val="nil"/>
              <w:left w:val="nil"/>
              <w:bottom w:val="nil"/>
              <w:right w:val="nil"/>
            </w:tcBorders>
            <w:shd w:val="clear" w:color="auto" w:fill="FFFFFF"/>
          </w:tcPr>
          <w:p w:rsidR="009977A5" w:rsidRPr="00457AF5" w:rsidRDefault="009977A5" w:rsidP="009977A5">
            <w:pPr>
              <w:shd w:val="clear" w:color="auto" w:fill="FFFFFF"/>
              <w:ind w:left="1637"/>
              <w:rPr>
                <w:sz w:val="27"/>
                <w:szCs w:val="27"/>
              </w:rPr>
            </w:pPr>
            <w:r w:rsidRPr="00457AF5">
              <w:rPr>
                <w:sz w:val="27"/>
                <w:szCs w:val="27"/>
              </w:rPr>
              <w:t>суббота</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ind w:left="58"/>
              <w:rPr>
                <w:sz w:val="27"/>
                <w:szCs w:val="27"/>
              </w:rPr>
            </w:pPr>
            <w:r w:rsidRPr="00457AF5">
              <w:rPr>
                <w:sz w:val="27"/>
                <w:szCs w:val="27"/>
              </w:rPr>
              <w:t>с 8.00 до 16.00 без перерыва</w:t>
            </w:r>
          </w:p>
        </w:tc>
      </w:tr>
      <w:tr w:rsidR="009977A5" w:rsidRPr="00457AF5" w:rsidTr="009977A5">
        <w:trPr>
          <w:trHeight w:hRule="exact" w:val="674"/>
        </w:trPr>
        <w:tc>
          <w:tcPr>
            <w:tcW w:w="3557" w:type="dxa"/>
            <w:tcBorders>
              <w:top w:val="nil"/>
              <w:left w:val="nil"/>
              <w:bottom w:val="nil"/>
              <w:right w:val="nil"/>
            </w:tcBorders>
            <w:shd w:val="clear" w:color="auto" w:fill="FFFFFF"/>
          </w:tcPr>
          <w:p w:rsidR="009977A5" w:rsidRPr="00457AF5" w:rsidRDefault="009977A5" w:rsidP="009977A5">
            <w:pPr>
              <w:shd w:val="clear" w:color="auto" w:fill="FFFFFF"/>
              <w:ind w:left="1637"/>
              <w:rPr>
                <w:sz w:val="27"/>
                <w:szCs w:val="27"/>
              </w:rPr>
            </w:pPr>
            <w:r w:rsidRPr="00457AF5">
              <w:rPr>
                <w:sz w:val="27"/>
                <w:szCs w:val="27"/>
              </w:rPr>
              <w:t>воскресенье</w:t>
            </w:r>
          </w:p>
        </w:tc>
        <w:tc>
          <w:tcPr>
            <w:tcW w:w="5846" w:type="dxa"/>
            <w:tcBorders>
              <w:top w:val="nil"/>
              <w:left w:val="nil"/>
              <w:bottom w:val="nil"/>
              <w:right w:val="nil"/>
            </w:tcBorders>
            <w:shd w:val="clear" w:color="auto" w:fill="FFFFFF"/>
          </w:tcPr>
          <w:p w:rsidR="009977A5" w:rsidRPr="00457AF5" w:rsidRDefault="009977A5" w:rsidP="009977A5">
            <w:pPr>
              <w:shd w:val="clear" w:color="auto" w:fill="FFFFFF"/>
              <w:ind w:left="58"/>
              <w:rPr>
                <w:sz w:val="27"/>
                <w:szCs w:val="27"/>
              </w:rPr>
            </w:pPr>
            <w:r w:rsidRPr="00457AF5">
              <w:rPr>
                <w:sz w:val="27"/>
                <w:szCs w:val="27"/>
              </w:rPr>
              <w:t>выходной день</w:t>
            </w:r>
          </w:p>
        </w:tc>
      </w:tr>
    </w:tbl>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Default="009977A5" w:rsidP="009977A5">
      <w:pPr>
        <w:shd w:val="clear" w:color="auto" w:fill="FFFFFF"/>
        <w:spacing w:line="298" w:lineRule="exact"/>
        <w:ind w:left="4678"/>
        <w:rPr>
          <w:sz w:val="27"/>
          <w:szCs w:val="27"/>
        </w:rPr>
      </w:pPr>
    </w:p>
    <w:p w:rsidR="00227E13" w:rsidRDefault="00227E13" w:rsidP="009977A5">
      <w:pPr>
        <w:shd w:val="clear" w:color="auto" w:fill="FFFFFF"/>
        <w:spacing w:line="298" w:lineRule="exact"/>
        <w:ind w:left="4678"/>
        <w:rPr>
          <w:sz w:val="27"/>
          <w:szCs w:val="27"/>
        </w:rPr>
      </w:pPr>
    </w:p>
    <w:p w:rsidR="00227E13" w:rsidRDefault="00227E13" w:rsidP="009977A5">
      <w:pPr>
        <w:shd w:val="clear" w:color="auto" w:fill="FFFFFF"/>
        <w:spacing w:line="298" w:lineRule="exact"/>
        <w:ind w:left="4678"/>
        <w:rPr>
          <w:sz w:val="27"/>
          <w:szCs w:val="27"/>
        </w:rPr>
      </w:pPr>
    </w:p>
    <w:p w:rsidR="00227E13" w:rsidRDefault="00227E13" w:rsidP="009977A5">
      <w:pPr>
        <w:shd w:val="clear" w:color="auto" w:fill="FFFFFF"/>
        <w:spacing w:line="298" w:lineRule="exact"/>
        <w:ind w:left="4678"/>
        <w:rPr>
          <w:sz w:val="27"/>
          <w:szCs w:val="27"/>
        </w:rPr>
      </w:pPr>
    </w:p>
    <w:p w:rsidR="00227E13" w:rsidRDefault="00227E13" w:rsidP="009977A5">
      <w:pPr>
        <w:shd w:val="clear" w:color="auto" w:fill="FFFFFF"/>
        <w:spacing w:line="298" w:lineRule="exact"/>
        <w:ind w:left="4678"/>
        <w:rPr>
          <w:sz w:val="27"/>
          <w:szCs w:val="27"/>
        </w:rPr>
      </w:pPr>
    </w:p>
    <w:p w:rsidR="00227E13" w:rsidRDefault="00227E13" w:rsidP="009977A5">
      <w:pPr>
        <w:shd w:val="clear" w:color="auto" w:fill="FFFFFF"/>
        <w:spacing w:line="298" w:lineRule="exact"/>
        <w:ind w:left="4678"/>
        <w:rPr>
          <w:sz w:val="27"/>
          <w:szCs w:val="27"/>
        </w:rPr>
      </w:pPr>
    </w:p>
    <w:p w:rsidR="00227E13" w:rsidRDefault="00227E13" w:rsidP="009977A5">
      <w:pPr>
        <w:shd w:val="clear" w:color="auto" w:fill="FFFFFF"/>
        <w:spacing w:line="298" w:lineRule="exact"/>
        <w:ind w:left="4678"/>
        <w:rPr>
          <w:sz w:val="27"/>
          <w:szCs w:val="27"/>
        </w:rPr>
      </w:pPr>
    </w:p>
    <w:p w:rsidR="00227E13" w:rsidRPr="00457AF5" w:rsidRDefault="00227E13"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shd w:val="clear" w:color="auto" w:fill="FFFFFF"/>
        <w:spacing w:line="298" w:lineRule="exact"/>
        <w:ind w:left="4678"/>
        <w:rPr>
          <w:sz w:val="27"/>
          <w:szCs w:val="27"/>
        </w:rPr>
      </w:pPr>
    </w:p>
    <w:p w:rsidR="009977A5" w:rsidRPr="00457AF5" w:rsidRDefault="009977A5" w:rsidP="009977A5">
      <w:pPr>
        <w:ind w:left="5130"/>
        <w:jc w:val="right"/>
        <w:rPr>
          <w:b/>
          <w:sz w:val="27"/>
          <w:szCs w:val="27"/>
        </w:rPr>
      </w:pPr>
      <w:r w:rsidRPr="00457AF5">
        <w:rPr>
          <w:sz w:val="27"/>
          <w:szCs w:val="27"/>
        </w:rPr>
        <w:lastRenderedPageBreak/>
        <w:tab/>
      </w:r>
      <w:r w:rsidRPr="00457AF5">
        <w:rPr>
          <w:b/>
          <w:sz w:val="27"/>
          <w:szCs w:val="27"/>
        </w:rPr>
        <w:tab/>
        <w:t xml:space="preserve">Приложение № 2  </w:t>
      </w:r>
    </w:p>
    <w:p w:rsidR="009977A5" w:rsidRPr="00457AF5" w:rsidRDefault="009977A5" w:rsidP="009977A5">
      <w:pPr>
        <w:ind w:left="4674"/>
        <w:jc w:val="right"/>
        <w:rPr>
          <w:b/>
          <w:sz w:val="27"/>
          <w:szCs w:val="27"/>
        </w:rPr>
      </w:pPr>
      <w:r w:rsidRPr="00457AF5">
        <w:rPr>
          <w:b/>
          <w:sz w:val="27"/>
          <w:szCs w:val="27"/>
        </w:rPr>
        <w:t>к административному регламенту предоставления муниципальной услуги «Оформление разрешения на вселение в муниципальные жилые помещения специализированного жилищного фонда»</w:t>
      </w:r>
    </w:p>
    <w:p w:rsidR="009977A5" w:rsidRPr="00457AF5" w:rsidRDefault="009977A5" w:rsidP="009977A5">
      <w:pPr>
        <w:ind w:left="4674"/>
        <w:jc w:val="right"/>
        <w:rPr>
          <w:b/>
          <w:sz w:val="27"/>
          <w:szCs w:val="27"/>
        </w:rPr>
      </w:pPr>
      <w:r w:rsidRPr="00457AF5">
        <w:rPr>
          <w:b/>
          <w:sz w:val="27"/>
          <w:szCs w:val="27"/>
        </w:rPr>
        <w:t xml:space="preserve">на территории муниципального </w:t>
      </w:r>
    </w:p>
    <w:p w:rsidR="009977A5" w:rsidRPr="00457AF5" w:rsidRDefault="009977A5" w:rsidP="009977A5">
      <w:pPr>
        <w:ind w:left="4674"/>
        <w:jc w:val="right"/>
        <w:rPr>
          <w:b/>
          <w:sz w:val="27"/>
          <w:szCs w:val="27"/>
        </w:rPr>
      </w:pPr>
      <w:r w:rsidRPr="00457AF5">
        <w:rPr>
          <w:b/>
          <w:sz w:val="27"/>
          <w:szCs w:val="27"/>
        </w:rPr>
        <w:t>района «Ракитянский район»</w:t>
      </w:r>
    </w:p>
    <w:p w:rsidR="009977A5" w:rsidRPr="00457AF5" w:rsidRDefault="009977A5" w:rsidP="009977A5">
      <w:pPr>
        <w:ind w:left="4674"/>
        <w:jc w:val="right"/>
        <w:rPr>
          <w:b/>
          <w:sz w:val="27"/>
          <w:szCs w:val="27"/>
        </w:rPr>
      </w:pPr>
    </w:p>
    <w:p w:rsidR="009977A5" w:rsidRPr="00457AF5" w:rsidRDefault="009977A5" w:rsidP="009977A5">
      <w:pPr>
        <w:tabs>
          <w:tab w:val="left" w:pos="5895"/>
        </w:tabs>
        <w:ind w:left="5130"/>
        <w:rPr>
          <w:sz w:val="27"/>
          <w:szCs w:val="27"/>
        </w:rPr>
      </w:pPr>
    </w:p>
    <w:tbl>
      <w:tblPr>
        <w:tblW w:w="0" w:type="auto"/>
        <w:tblLayout w:type="fixed"/>
        <w:tblLook w:val="01E0" w:firstRow="1" w:lastRow="1" w:firstColumn="1" w:lastColumn="1" w:noHBand="0" w:noVBand="0"/>
      </w:tblPr>
      <w:tblGrid>
        <w:gridCol w:w="4428"/>
        <w:gridCol w:w="5400"/>
      </w:tblGrid>
      <w:tr w:rsidR="009977A5" w:rsidRPr="00457AF5" w:rsidTr="009977A5">
        <w:tc>
          <w:tcPr>
            <w:tcW w:w="4428" w:type="dxa"/>
            <w:shd w:val="clear" w:color="auto" w:fill="auto"/>
          </w:tcPr>
          <w:p w:rsidR="009977A5" w:rsidRPr="00457AF5" w:rsidRDefault="009977A5" w:rsidP="009977A5">
            <w:pPr>
              <w:rPr>
                <w:b/>
                <w:sz w:val="27"/>
                <w:szCs w:val="27"/>
              </w:rPr>
            </w:pPr>
          </w:p>
        </w:tc>
        <w:tc>
          <w:tcPr>
            <w:tcW w:w="5400" w:type="dxa"/>
            <w:shd w:val="clear" w:color="auto" w:fill="auto"/>
          </w:tcPr>
          <w:p w:rsidR="009977A5" w:rsidRPr="00457AF5" w:rsidRDefault="009977A5" w:rsidP="009977A5">
            <w:pPr>
              <w:rPr>
                <w:b/>
                <w:sz w:val="27"/>
                <w:szCs w:val="27"/>
              </w:rPr>
            </w:pPr>
            <w:r w:rsidRPr="00457AF5">
              <w:rPr>
                <w:b/>
                <w:sz w:val="27"/>
                <w:szCs w:val="27"/>
              </w:rPr>
              <w:t xml:space="preserve">          Начальнику Отдела ЖКХ и ТЭК</w:t>
            </w:r>
          </w:p>
          <w:p w:rsidR="009977A5" w:rsidRPr="00457AF5" w:rsidRDefault="009977A5" w:rsidP="009977A5">
            <w:pPr>
              <w:rPr>
                <w:sz w:val="27"/>
                <w:szCs w:val="27"/>
              </w:rPr>
            </w:pPr>
            <w:r w:rsidRPr="00457AF5">
              <w:rPr>
                <w:sz w:val="27"/>
                <w:szCs w:val="27"/>
              </w:rPr>
              <w:t>_______</w:t>
            </w:r>
            <w:r w:rsidR="00E0459E">
              <w:rPr>
                <w:sz w:val="27"/>
                <w:szCs w:val="27"/>
              </w:rPr>
              <w:t>_______________________________</w:t>
            </w:r>
          </w:p>
          <w:p w:rsidR="009977A5" w:rsidRPr="00457AF5" w:rsidRDefault="009977A5" w:rsidP="009977A5">
            <w:pPr>
              <w:rPr>
                <w:sz w:val="27"/>
                <w:szCs w:val="27"/>
              </w:rPr>
            </w:pPr>
            <w:r w:rsidRPr="00457AF5">
              <w:rPr>
                <w:sz w:val="27"/>
                <w:szCs w:val="27"/>
              </w:rPr>
              <w:t>_______</w:t>
            </w:r>
            <w:r w:rsidR="00E0459E">
              <w:rPr>
                <w:sz w:val="27"/>
                <w:szCs w:val="27"/>
              </w:rPr>
              <w:t>_______________________________</w:t>
            </w:r>
          </w:p>
          <w:p w:rsidR="009977A5" w:rsidRPr="00457AF5" w:rsidRDefault="009977A5" w:rsidP="009977A5">
            <w:pPr>
              <w:jc w:val="center"/>
              <w:rPr>
                <w:sz w:val="27"/>
                <w:szCs w:val="27"/>
              </w:rPr>
            </w:pPr>
            <w:r w:rsidRPr="00457AF5">
              <w:rPr>
                <w:sz w:val="27"/>
                <w:szCs w:val="27"/>
              </w:rPr>
              <w:t>(Ф.И.О. заявителя)</w:t>
            </w:r>
          </w:p>
          <w:p w:rsidR="009977A5" w:rsidRPr="00457AF5" w:rsidRDefault="009977A5" w:rsidP="009977A5">
            <w:pPr>
              <w:rPr>
                <w:sz w:val="27"/>
                <w:szCs w:val="27"/>
              </w:rPr>
            </w:pPr>
            <w:r w:rsidRPr="00457AF5">
              <w:rPr>
                <w:sz w:val="27"/>
                <w:szCs w:val="27"/>
              </w:rPr>
              <w:t>проживающе</w:t>
            </w:r>
            <w:r w:rsidR="00E0459E">
              <w:rPr>
                <w:sz w:val="27"/>
                <w:szCs w:val="27"/>
              </w:rPr>
              <w:t>го по адресу: ______________</w:t>
            </w:r>
          </w:p>
          <w:p w:rsidR="009977A5" w:rsidRPr="00457AF5" w:rsidRDefault="009977A5" w:rsidP="009977A5">
            <w:pPr>
              <w:rPr>
                <w:sz w:val="27"/>
                <w:szCs w:val="27"/>
              </w:rPr>
            </w:pPr>
            <w:r w:rsidRPr="00457AF5">
              <w:rPr>
                <w:sz w:val="27"/>
                <w:szCs w:val="27"/>
              </w:rPr>
              <w:t>_______</w:t>
            </w:r>
            <w:r w:rsidR="00E0459E">
              <w:rPr>
                <w:sz w:val="27"/>
                <w:szCs w:val="27"/>
              </w:rPr>
              <w:t>_______________________________</w:t>
            </w:r>
            <w:r w:rsidRPr="00457AF5">
              <w:rPr>
                <w:sz w:val="27"/>
                <w:szCs w:val="27"/>
              </w:rPr>
              <w:br/>
              <w:t>_______</w:t>
            </w:r>
            <w:r w:rsidR="00E0459E">
              <w:rPr>
                <w:sz w:val="27"/>
                <w:szCs w:val="27"/>
              </w:rPr>
              <w:t>_______________________________</w:t>
            </w:r>
            <w:r w:rsidRPr="00457AF5">
              <w:rPr>
                <w:sz w:val="27"/>
                <w:szCs w:val="27"/>
              </w:rPr>
              <w:br/>
              <w:t>паспорт ________________________________</w:t>
            </w:r>
          </w:p>
          <w:p w:rsidR="009977A5" w:rsidRPr="00457AF5" w:rsidRDefault="009977A5" w:rsidP="009977A5">
            <w:pPr>
              <w:rPr>
                <w:sz w:val="27"/>
                <w:szCs w:val="27"/>
              </w:rPr>
            </w:pPr>
            <w:r w:rsidRPr="00457AF5">
              <w:rPr>
                <w:sz w:val="27"/>
                <w:szCs w:val="27"/>
              </w:rPr>
              <w:t>_______</w:t>
            </w:r>
            <w:r w:rsidR="00E0459E">
              <w:rPr>
                <w:sz w:val="27"/>
                <w:szCs w:val="27"/>
              </w:rPr>
              <w:t>_______________________________</w:t>
            </w:r>
          </w:p>
          <w:p w:rsidR="009977A5" w:rsidRPr="00457AF5" w:rsidRDefault="009977A5" w:rsidP="009977A5">
            <w:pPr>
              <w:rPr>
                <w:sz w:val="27"/>
                <w:szCs w:val="27"/>
              </w:rPr>
            </w:pPr>
            <w:r w:rsidRPr="00457AF5">
              <w:rPr>
                <w:sz w:val="27"/>
                <w:szCs w:val="27"/>
              </w:rPr>
              <w:t>_______</w:t>
            </w:r>
            <w:r w:rsidR="00E0459E">
              <w:rPr>
                <w:sz w:val="27"/>
                <w:szCs w:val="27"/>
              </w:rPr>
              <w:t>_______________________________</w:t>
            </w:r>
          </w:p>
          <w:p w:rsidR="009977A5" w:rsidRPr="00457AF5" w:rsidRDefault="00E0459E" w:rsidP="009977A5">
            <w:pPr>
              <w:rPr>
                <w:sz w:val="27"/>
                <w:szCs w:val="27"/>
              </w:rPr>
            </w:pPr>
            <w:r>
              <w:rPr>
                <w:sz w:val="27"/>
                <w:szCs w:val="27"/>
              </w:rPr>
              <w:t>__</w:t>
            </w:r>
            <w:r w:rsidR="009977A5" w:rsidRPr="00457AF5">
              <w:rPr>
                <w:sz w:val="27"/>
                <w:szCs w:val="27"/>
              </w:rPr>
              <w:t>____________________________________</w:t>
            </w:r>
          </w:p>
          <w:p w:rsidR="009977A5" w:rsidRPr="00457AF5" w:rsidRDefault="009977A5" w:rsidP="009977A5">
            <w:pPr>
              <w:jc w:val="center"/>
              <w:rPr>
                <w:sz w:val="27"/>
                <w:szCs w:val="27"/>
              </w:rPr>
            </w:pPr>
            <w:r w:rsidRPr="00457AF5">
              <w:rPr>
                <w:sz w:val="27"/>
                <w:szCs w:val="27"/>
              </w:rPr>
              <w:t>(кем и когда выдан)</w:t>
            </w:r>
          </w:p>
          <w:p w:rsidR="009977A5" w:rsidRPr="00457AF5" w:rsidRDefault="009977A5" w:rsidP="009977A5">
            <w:pPr>
              <w:rPr>
                <w:sz w:val="27"/>
                <w:szCs w:val="27"/>
              </w:rPr>
            </w:pPr>
            <w:r w:rsidRPr="00457AF5">
              <w:rPr>
                <w:sz w:val="27"/>
                <w:szCs w:val="27"/>
              </w:rPr>
              <w:t>тел. ___________________________________</w:t>
            </w:r>
          </w:p>
        </w:tc>
      </w:tr>
    </w:tbl>
    <w:p w:rsidR="009977A5" w:rsidRPr="00457AF5" w:rsidRDefault="009977A5" w:rsidP="009977A5">
      <w:pPr>
        <w:pStyle w:val="1"/>
        <w:rPr>
          <w:rFonts w:ascii="Times New Roman" w:hAnsi="Times New Roman"/>
          <w:b/>
          <w:sz w:val="27"/>
          <w:szCs w:val="27"/>
        </w:rPr>
      </w:pPr>
    </w:p>
    <w:p w:rsidR="009977A5" w:rsidRPr="00457AF5" w:rsidRDefault="009977A5" w:rsidP="009977A5">
      <w:pPr>
        <w:rPr>
          <w:sz w:val="27"/>
          <w:szCs w:val="27"/>
          <w:lang w:eastAsia="ar-SA"/>
        </w:rPr>
      </w:pPr>
    </w:p>
    <w:p w:rsidR="009977A5" w:rsidRPr="00457AF5" w:rsidRDefault="009977A5" w:rsidP="009977A5">
      <w:pPr>
        <w:ind w:firstLine="360"/>
        <w:jc w:val="center"/>
        <w:rPr>
          <w:b/>
          <w:sz w:val="27"/>
          <w:szCs w:val="27"/>
        </w:rPr>
      </w:pPr>
      <w:r w:rsidRPr="00457AF5">
        <w:rPr>
          <w:b/>
          <w:sz w:val="27"/>
          <w:szCs w:val="27"/>
        </w:rPr>
        <w:t xml:space="preserve">Заявление </w:t>
      </w:r>
    </w:p>
    <w:p w:rsidR="009977A5" w:rsidRPr="00457AF5" w:rsidRDefault="009977A5" w:rsidP="009977A5">
      <w:pPr>
        <w:ind w:firstLine="360"/>
        <w:jc w:val="center"/>
        <w:rPr>
          <w:b/>
          <w:sz w:val="27"/>
          <w:szCs w:val="27"/>
        </w:rPr>
      </w:pPr>
    </w:p>
    <w:p w:rsidR="009977A5" w:rsidRPr="00457AF5" w:rsidRDefault="009977A5" w:rsidP="009977A5">
      <w:pPr>
        <w:pStyle w:val="afa"/>
        <w:spacing w:after="0"/>
        <w:ind w:firstLine="720"/>
        <w:jc w:val="both"/>
        <w:rPr>
          <w:rStyle w:val="aff6"/>
          <w:b w:val="0"/>
          <w:sz w:val="27"/>
          <w:szCs w:val="27"/>
        </w:rPr>
      </w:pPr>
      <w:r w:rsidRPr="00457AF5">
        <w:rPr>
          <w:rStyle w:val="aff6"/>
          <w:b w:val="0"/>
          <w:sz w:val="27"/>
          <w:szCs w:val="27"/>
        </w:rPr>
        <w:t>В связи с отсутствием жилой площади, я, _________________________</w:t>
      </w:r>
    </w:p>
    <w:p w:rsidR="009977A5" w:rsidRPr="00457AF5" w:rsidRDefault="009977A5" w:rsidP="009977A5">
      <w:pPr>
        <w:pStyle w:val="afa"/>
        <w:spacing w:after="0"/>
        <w:ind w:firstLine="720"/>
        <w:jc w:val="center"/>
        <w:rPr>
          <w:rStyle w:val="aff6"/>
          <w:b w:val="0"/>
          <w:sz w:val="27"/>
          <w:szCs w:val="27"/>
        </w:rPr>
      </w:pPr>
      <w:r w:rsidRPr="00457AF5">
        <w:rPr>
          <w:rStyle w:val="aff6"/>
          <w:b w:val="0"/>
          <w:sz w:val="27"/>
          <w:szCs w:val="27"/>
        </w:rPr>
        <w:t xml:space="preserve">                                                                                                                                     (Ф.И.О.)</w:t>
      </w:r>
    </w:p>
    <w:p w:rsidR="009977A5" w:rsidRPr="00457AF5" w:rsidRDefault="009977A5" w:rsidP="009977A5">
      <w:pPr>
        <w:pStyle w:val="afa"/>
        <w:spacing w:after="0"/>
        <w:rPr>
          <w:rStyle w:val="aff6"/>
          <w:b w:val="0"/>
          <w:sz w:val="27"/>
          <w:szCs w:val="27"/>
        </w:rPr>
      </w:pPr>
      <w:r w:rsidRPr="00457AF5">
        <w:rPr>
          <w:rStyle w:val="aff6"/>
          <w:b w:val="0"/>
          <w:sz w:val="27"/>
          <w:szCs w:val="27"/>
        </w:rPr>
        <w:t>______________________________________________________________________,</w:t>
      </w:r>
    </w:p>
    <w:p w:rsidR="009977A5" w:rsidRPr="00457AF5" w:rsidRDefault="009977A5" w:rsidP="009977A5">
      <w:pPr>
        <w:pStyle w:val="afa"/>
        <w:spacing w:after="0"/>
        <w:jc w:val="both"/>
        <w:rPr>
          <w:rStyle w:val="aff6"/>
          <w:b w:val="0"/>
          <w:sz w:val="27"/>
          <w:szCs w:val="27"/>
        </w:rPr>
      </w:pPr>
      <w:r w:rsidRPr="00457AF5">
        <w:rPr>
          <w:rStyle w:val="aff6"/>
          <w:b w:val="0"/>
          <w:sz w:val="27"/>
          <w:szCs w:val="27"/>
        </w:rPr>
        <w:t xml:space="preserve">прошу рассмотреть вопрос о предоставлении мне жилой площади на период </w:t>
      </w:r>
    </w:p>
    <w:p w:rsidR="009977A5" w:rsidRPr="00457AF5" w:rsidRDefault="009977A5" w:rsidP="009977A5">
      <w:pPr>
        <w:pStyle w:val="afa"/>
        <w:spacing w:after="0"/>
        <w:jc w:val="both"/>
        <w:rPr>
          <w:rStyle w:val="aff6"/>
          <w:b w:val="0"/>
          <w:sz w:val="27"/>
          <w:szCs w:val="27"/>
        </w:rPr>
      </w:pPr>
      <w:r w:rsidRPr="00457AF5">
        <w:rPr>
          <w:rStyle w:val="aff6"/>
          <w:b w:val="0"/>
          <w:sz w:val="27"/>
          <w:szCs w:val="27"/>
        </w:rPr>
        <w:t>______________________________________________________________________</w:t>
      </w:r>
    </w:p>
    <w:p w:rsidR="009977A5" w:rsidRPr="00457AF5" w:rsidRDefault="009977A5" w:rsidP="009977A5">
      <w:pPr>
        <w:pStyle w:val="afa"/>
        <w:spacing w:after="0"/>
        <w:jc w:val="center"/>
        <w:rPr>
          <w:rStyle w:val="aff6"/>
          <w:b w:val="0"/>
          <w:sz w:val="27"/>
          <w:szCs w:val="27"/>
        </w:rPr>
      </w:pPr>
      <w:r w:rsidRPr="00457AF5">
        <w:rPr>
          <w:rStyle w:val="aff6"/>
          <w:b w:val="0"/>
          <w:sz w:val="27"/>
          <w:szCs w:val="27"/>
        </w:rPr>
        <w:t>(трудовых отношений, где и с кем и т.д.)</w:t>
      </w:r>
    </w:p>
    <w:p w:rsidR="009977A5" w:rsidRPr="00457AF5" w:rsidRDefault="009977A5" w:rsidP="009977A5">
      <w:pPr>
        <w:pStyle w:val="afa"/>
        <w:spacing w:after="0"/>
        <w:jc w:val="both"/>
        <w:rPr>
          <w:rStyle w:val="aff6"/>
          <w:b w:val="0"/>
          <w:sz w:val="27"/>
          <w:szCs w:val="27"/>
        </w:rPr>
      </w:pPr>
      <w:r w:rsidRPr="00457AF5">
        <w:rPr>
          <w:rStyle w:val="aff6"/>
          <w:b w:val="0"/>
          <w:sz w:val="27"/>
          <w:szCs w:val="27"/>
        </w:rPr>
        <w:t>по договору найма специализированного жилого помещения на состав семьи:</w:t>
      </w:r>
    </w:p>
    <w:p w:rsidR="009977A5" w:rsidRPr="00457AF5" w:rsidRDefault="009977A5" w:rsidP="009977A5">
      <w:pPr>
        <w:pStyle w:val="afa"/>
        <w:spacing w:after="0"/>
        <w:jc w:val="both"/>
        <w:rPr>
          <w:rStyle w:val="aff6"/>
          <w:b w:val="0"/>
          <w:sz w:val="27"/>
          <w:szCs w:val="27"/>
        </w:rPr>
      </w:pPr>
      <w:r w:rsidRPr="00457AF5">
        <w:rPr>
          <w:rStyle w:val="aff6"/>
          <w:b w:val="0"/>
          <w:sz w:val="27"/>
          <w:szCs w:val="27"/>
        </w:rPr>
        <w:t>______________________________________________________________________</w:t>
      </w:r>
    </w:p>
    <w:p w:rsidR="009977A5" w:rsidRPr="00457AF5" w:rsidRDefault="009977A5" w:rsidP="009977A5">
      <w:pPr>
        <w:pStyle w:val="afa"/>
        <w:spacing w:after="0"/>
        <w:jc w:val="both"/>
        <w:rPr>
          <w:rStyle w:val="aff6"/>
          <w:b w:val="0"/>
          <w:sz w:val="27"/>
          <w:szCs w:val="27"/>
        </w:rPr>
      </w:pPr>
      <w:r w:rsidRPr="00457AF5">
        <w:rPr>
          <w:rStyle w:val="aff6"/>
          <w:b w:val="0"/>
          <w:sz w:val="27"/>
          <w:szCs w:val="27"/>
        </w:rPr>
        <w:t>______________________________________________________________________</w:t>
      </w:r>
    </w:p>
    <w:p w:rsidR="009977A5" w:rsidRPr="00457AF5" w:rsidRDefault="009977A5" w:rsidP="009977A5">
      <w:pPr>
        <w:pStyle w:val="afa"/>
        <w:spacing w:after="0"/>
        <w:jc w:val="both"/>
        <w:rPr>
          <w:rStyle w:val="aff6"/>
          <w:b w:val="0"/>
          <w:sz w:val="27"/>
          <w:szCs w:val="27"/>
        </w:rPr>
      </w:pPr>
    </w:p>
    <w:p w:rsidR="009977A5" w:rsidRPr="00457AF5" w:rsidRDefault="009977A5" w:rsidP="009977A5">
      <w:pPr>
        <w:pStyle w:val="afa"/>
        <w:spacing w:after="0"/>
        <w:jc w:val="both"/>
        <w:rPr>
          <w:rStyle w:val="aff6"/>
          <w:b w:val="0"/>
          <w:sz w:val="27"/>
          <w:szCs w:val="27"/>
        </w:rPr>
      </w:pPr>
    </w:p>
    <w:p w:rsidR="009977A5" w:rsidRPr="00457AF5" w:rsidRDefault="009977A5" w:rsidP="009977A5">
      <w:pPr>
        <w:pStyle w:val="afa"/>
        <w:spacing w:after="0"/>
        <w:jc w:val="both"/>
        <w:rPr>
          <w:rStyle w:val="aff6"/>
          <w:b w:val="0"/>
          <w:sz w:val="27"/>
          <w:szCs w:val="27"/>
        </w:rPr>
      </w:pPr>
      <w:r w:rsidRPr="00457AF5">
        <w:rPr>
          <w:rStyle w:val="aff6"/>
          <w:b w:val="0"/>
          <w:sz w:val="27"/>
          <w:szCs w:val="27"/>
        </w:rPr>
        <w:t>Дата                                                                                                 ___________________</w:t>
      </w:r>
    </w:p>
    <w:p w:rsidR="009977A5" w:rsidRPr="00457AF5" w:rsidRDefault="009977A5" w:rsidP="009977A5">
      <w:pPr>
        <w:pStyle w:val="afa"/>
        <w:spacing w:after="0"/>
        <w:jc w:val="both"/>
        <w:rPr>
          <w:rStyle w:val="aff6"/>
          <w:b w:val="0"/>
          <w:sz w:val="27"/>
          <w:szCs w:val="27"/>
        </w:rPr>
      </w:pPr>
      <w:r w:rsidRPr="00457AF5">
        <w:rPr>
          <w:rStyle w:val="aff6"/>
          <w:b w:val="0"/>
          <w:sz w:val="27"/>
          <w:szCs w:val="27"/>
        </w:rPr>
        <w:t xml:space="preserve">                                                                                                                             (подпись)  </w:t>
      </w:r>
    </w:p>
    <w:p w:rsidR="009977A5" w:rsidRPr="001F30DD" w:rsidRDefault="009977A5" w:rsidP="009977A5">
      <w:pPr>
        <w:pStyle w:val="af1"/>
        <w:tabs>
          <w:tab w:val="left" w:pos="0"/>
        </w:tabs>
        <w:rPr>
          <w:rStyle w:val="sectiontitle"/>
          <w:b/>
          <w:szCs w:val="26"/>
        </w:rPr>
      </w:pPr>
    </w:p>
    <w:p w:rsidR="00227E13" w:rsidRDefault="00227E13" w:rsidP="009977A5">
      <w:pPr>
        <w:ind w:left="5130"/>
        <w:jc w:val="right"/>
        <w:rPr>
          <w:b/>
          <w:sz w:val="28"/>
          <w:szCs w:val="28"/>
        </w:rPr>
      </w:pPr>
    </w:p>
    <w:p w:rsidR="00227E13" w:rsidRDefault="00227E13" w:rsidP="009977A5">
      <w:pPr>
        <w:ind w:left="5130"/>
        <w:jc w:val="right"/>
        <w:rPr>
          <w:b/>
          <w:sz w:val="28"/>
          <w:szCs w:val="28"/>
        </w:rPr>
      </w:pPr>
    </w:p>
    <w:p w:rsidR="009977A5" w:rsidRPr="001F30DD" w:rsidRDefault="009977A5" w:rsidP="009977A5">
      <w:pPr>
        <w:ind w:left="5130"/>
        <w:jc w:val="right"/>
        <w:rPr>
          <w:b/>
          <w:sz w:val="28"/>
          <w:szCs w:val="28"/>
        </w:rPr>
      </w:pPr>
      <w:r w:rsidRPr="001F30DD">
        <w:rPr>
          <w:b/>
          <w:sz w:val="28"/>
          <w:szCs w:val="28"/>
        </w:rPr>
        <w:lastRenderedPageBreak/>
        <w:t xml:space="preserve">Приложение № 3 </w:t>
      </w:r>
    </w:p>
    <w:p w:rsidR="009977A5" w:rsidRPr="001F30DD" w:rsidRDefault="009977A5" w:rsidP="009977A5">
      <w:pPr>
        <w:ind w:left="4674"/>
        <w:jc w:val="right"/>
        <w:rPr>
          <w:b/>
          <w:sz w:val="26"/>
          <w:szCs w:val="26"/>
        </w:rPr>
      </w:pPr>
      <w:r w:rsidRPr="001F30DD">
        <w:rPr>
          <w:b/>
          <w:sz w:val="28"/>
          <w:szCs w:val="28"/>
        </w:rPr>
        <w:t>к административному регламенту предоставления муниципальной услуги «Оформление разрешения на вселение в муниципальные жилые помещения специализированного жилищного фонда</w:t>
      </w:r>
      <w:r w:rsidRPr="001F30DD">
        <w:rPr>
          <w:b/>
          <w:sz w:val="26"/>
          <w:szCs w:val="26"/>
        </w:rPr>
        <w:t>»</w:t>
      </w:r>
    </w:p>
    <w:p w:rsidR="009977A5" w:rsidRDefault="009977A5" w:rsidP="009977A5">
      <w:pPr>
        <w:ind w:left="4674"/>
        <w:jc w:val="right"/>
        <w:rPr>
          <w:b/>
          <w:sz w:val="28"/>
          <w:szCs w:val="28"/>
        </w:rPr>
      </w:pPr>
      <w:r>
        <w:rPr>
          <w:b/>
          <w:sz w:val="28"/>
          <w:szCs w:val="28"/>
        </w:rPr>
        <w:t xml:space="preserve">на территории муниципального </w:t>
      </w:r>
    </w:p>
    <w:p w:rsidR="009977A5" w:rsidRPr="001F30DD" w:rsidRDefault="009977A5" w:rsidP="009977A5">
      <w:pPr>
        <w:ind w:left="4674"/>
        <w:jc w:val="right"/>
        <w:rPr>
          <w:b/>
          <w:sz w:val="26"/>
          <w:szCs w:val="26"/>
        </w:rPr>
      </w:pPr>
      <w:r>
        <w:rPr>
          <w:b/>
          <w:sz w:val="28"/>
          <w:szCs w:val="28"/>
        </w:rPr>
        <w:t>района «Ракитянский район»</w:t>
      </w:r>
    </w:p>
    <w:p w:rsidR="009977A5" w:rsidRPr="001F30DD" w:rsidRDefault="009977A5" w:rsidP="009977A5">
      <w:pPr>
        <w:shd w:val="clear" w:color="auto" w:fill="FFFFFF"/>
        <w:spacing w:line="298" w:lineRule="exact"/>
        <w:jc w:val="right"/>
        <w:rPr>
          <w:b/>
        </w:rPr>
      </w:pPr>
    </w:p>
    <w:p w:rsidR="009977A5" w:rsidRPr="001F30DD" w:rsidRDefault="009977A5" w:rsidP="009977A5">
      <w:pPr>
        <w:shd w:val="clear" w:color="auto" w:fill="FFFFFF"/>
        <w:spacing w:line="298" w:lineRule="exact"/>
        <w:jc w:val="right"/>
        <w:rPr>
          <w:b/>
        </w:rPr>
      </w:pPr>
    </w:p>
    <w:p w:rsidR="009977A5" w:rsidRPr="001F30DD" w:rsidRDefault="009977A5" w:rsidP="009977A5">
      <w:pPr>
        <w:shd w:val="clear" w:color="auto" w:fill="FFFFFF"/>
        <w:spacing w:line="298" w:lineRule="exact"/>
        <w:ind w:left="2328" w:right="266" w:hanging="1214"/>
        <w:rPr>
          <w:b/>
          <w:sz w:val="28"/>
          <w:szCs w:val="28"/>
        </w:rPr>
      </w:pPr>
      <w:r w:rsidRPr="001F30DD">
        <w:rPr>
          <w:b/>
        </w:rPr>
        <w:t xml:space="preserve">          </w:t>
      </w:r>
      <w:r w:rsidRPr="001F30DD">
        <w:rPr>
          <w:b/>
          <w:sz w:val="28"/>
          <w:szCs w:val="28"/>
        </w:rPr>
        <w:t xml:space="preserve">Блок-схема № 1 административной процедуры </w:t>
      </w:r>
    </w:p>
    <w:p w:rsidR="009977A5" w:rsidRPr="001F30DD" w:rsidRDefault="009977A5" w:rsidP="009977A5">
      <w:pPr>
        <w:shd w:val="clear" w:color="auto" w:fill="FFFFFF"/>
        <w:spacing w:line="298" w:lineRule="exact"/>
        <w:ind w:right="266"/>
        <w:jc w:val="center"/>
        <w:rPr>
          <w:b/>
          <w:sz w:val="28"/>
          <w:szCs w:val="28"/>
        </w:rPr>
      </w:pPr>
      <w:r w:rsidRPr="001F30DD">
        <w:rPr>
          <w:b/>
          <w:sz w:val="28"/>
          <w:szCs w:val="28"/>
        </w:rPr>
        <w:t>«Оформление разрешения на вселение в муниципальные жилые  помещения специализированного жилищного фонда»</w:t>
      </w:r>
    </w:p>
    <w:p w:rsidR="009977A5" w:rsidRPr="001F30DD" w:rsidRDefault="006811C7" w:rsidP="009977A5">
      <w:pPr>
        <w:shd w:val="clear" w:color="auto" w:fill="FFFFFF"/>
        <w:spacing w:before="528" w:line="298" w:lineRule="exact"/>
        <w:ind w:left="2328" w:right="269" w:hanging="1214"/>
        <w:rPr>
          <w:sz w:val="28"/>
          <w:szCs w:val="28"/>
        </w:rPr>
      </w:pPr>
      <w:r>
        <w:rPr>
          <w:noProof/>
          <w:sz w:val="28"/>
          <w:szCs w:val="28"/>
        </w:rPr>
        <w:pict>
          <v:shapetype id="_x0000_t116" coordsize="21600,21600" o:spt="116" path="m3475,qx,10800,3475,21600l18125,21600qx21600,10800,18125,xe">
            <v:stroke joinstyle="miter"/>
            <v:path gradientshapeok="t" o:connecttype="rect" textboxrect="1018,3163,20582,18437"/>
          </v:shapetype>
          <v:shape id="_x0000_s1102" type="#_x0000_t116" style="position:absolute;left:0;text-align:left;margin-left:3.95pt;margin-top:19.6pt;width:6in;height:48pt;z-index:-251582464"/>
        </w:pict>
      </w:r>
      <w:r>
        <w:rPr>
          <w:noProof/>
          <w:sz w:val="28"/>
          <w:szCs w:val="28"/>
        </w:rPr>
        <w:pict>
          <v:shapetype id="_x0000_t202" coordsize="21600,21600" o:spt="202" path="m,l,21600r21600,l21600,xe">
            <v:stroke joinstyle="miter"/>
            <v:path gradientshapeok="t" o:connecttype="rect"/>
          </v:shapetype>
          <v:shape id="_x0000_s1057" type="#_x0000_t202" style="position:absolute;left:0;text-align:left;margin-left:33.95pt;margin-top:25.6pt;width:366pt;height:34.1pt;z-index:251687936" filled="f" stroked="f">
            <v:textbox style="mso-next-textbox:#_x0000_s1057;mso-fit-shape-to-text:t">
              <w:txbxContent>
                <w:p w:rsidR="0034115F" w:rsidRPr="00107FF7" w:rsidRDefault="0034115F" w:rsidP="009977A5">
                  <w:pPr>
                    <w:shd w:val="clear" w:color="auto" w:fill="FFFFFF"/>
                    <w:spacing w:line="269" w:lineRule="exact"/>
                    <w:ind w:right="85"/>
                    <w:jc w:val="center"/>
                    <w:rPr>
                      <w:spacing w:val="-6"/>
                    </w:rPr>
                  </w:pPr>
                  <w:r>
                    <w:rPr>
                      <w:spacing w:val="-6"/>
                    </w:rPr>
                    <w:t xml:space="preserve">Представление заявителем письменного заявления с приложенными </w:t>
                  </w:r>
                  <w:r>
                    <w:rPr>
                      <w:spacing w:val="-5"/>
                    </w:rPr>
                    <w:t>документами в Отдел ЖКХ и ТЭК</w:t>
                  </w:r>
                </w:p>
              </w:txbxContent>
            </v:textbox>
            <w10:wrap type="square"/>
          </v:shape>
        </w:pict>
      </w:r>
    </w:p>
    <w:p w:rsidR="009977A5" w:rsidRPr="001F30DD" w:rsidRDefault="006811C7" w:rsidP="009977A5">
      <w:pPr>
        <w:shd w:val="clear" w:color="auto" w:fill="FFFFFF"/>
        <w:spacing w:before="874" w:line="264" w:lineRule="exact"/>
        <w:ind w:left="1646" w:right="4147" w:hanging="1354"/>
      </w:pPr>
      <w:r>
        <w:rPr>
          <w:noProof/>
        </w:rPr>
        <w:pict>
          <v:line id="_x0000_s1059" style="position:absolute;left:0;text-align:left;z-index:251689984" from="219.95pt,26.3pt" to="219.95pt,44.3pt">
            <v:stroke endarrow="block"/>
          </v:line>
        </w:pict>
      </w:r>
      <w:r>
        <w:rPr>
          <w:noProof/>
        </w:rPr>
        <w:pict>
          <v:shape id="_x0000_s1058" type="#_x0000_t202" style="position:absolute;left:0;text-align:left;margin-left:15.95pt;margin-top:44.3pt;width:438pt;height:42pt;z-index:251688960">
            <v:textbox style="mso-next-textbox:#_x0000_s1058">
              <w:txbxContent>
                <w:p w:rsidR="0034115F" w:rsidRDefault="0034115F" w:rsidP="009977A5">
                  <w:pPr>
                    <w:jc w:val="center"/>
                  </w:pPr>
                  <w:r>
                    <w:rPr>
                      <w:sz w:val="23"/>
                      <w:szCs w:val="23"/>
                    </w:rPr>
                    <w:t>Специалист, ответственный за прием входящей корреспонденции, осуществляет прием и регистрацию заявления с приложенными документами</w:t>
                  </w:r>
                </w:p>
              </w:txbxContent>
            </v:textbox>
          </v:shape>
        </w:pict>
      </w:r>
    </w:p>
    <w:p w:rsidR="009977A5" w:rsidRPr="001F30DD" w:rsidRDefault="006811C7" w:rsidP="009977A5">
      <w:pPr>
        <w:shd w:val="clear" w:color="auto" w:fill="FFFFFF"/>
        <w:spacing w:before="552" w:line="264" w:lineRule="exact"/>
        <w:ind w:left="326" w:right="4838"/>
      </w:pPr>
      <w:r>
        <w:rPr>
          <w:noProof/>
        </w:rPr>
        <w:pict>
          <v:line id="_x0000_s1060" style="position:absolute;left:0;text-align:left;z-index:251691008" from="219.95pt,29.4pt" to="219.95pt,47.4pt">
            <v:stroke endarrow="block"/>
          </v:line>
        </w:pict>
      </w:r>
    </w:p>
    <w:p w:rsidR="009977A5" w:rsidRPr="001F30DD" w:rsidRDefault="006811C7" w:rsidP="009977A5">
      <w:pPr>
        <w:shd w:val="clear" w:color="auto" w:fill="FFFFFF"/>
        <w:spacing w:before="552" w:line="264" w:lineRule="exact"/>
        <w:ind w:left="326" w:right="4838"/>
      </w:pPr>
      <w:r>
        <w:rPr>
          <w:noProof/>
        </w:rPr>
        <w:pict>
          <v:line id="_x0000_s1061" style="position:absolute;left:0;text-align:left;z-index:251692032" from="219.95pt,13.8pt" to="219.95pt,31.8pt">
            <v:stroke endarrow="block"/>
          </v:line>
        </w:pict>
      </w:r>
      <w:r>
        <w:rPr>
          <w:noProof/>
        </w:rPr>
        <w:pict>
          <v:line id="_x0000_s1062" style="position:absolute;left:0;text-align:left;z-index:251693056" from="219.95pt,39pt" to="219.95pt,57pt">
            <v:stroke endarrow="block"/>
          </v:line>
        </w:pict>
      </w:r>
      <w:r>
        <w:rPr>
          <w:noProof/>
        </w:rPr>
        <w:pict>
          <v:line id="_x0000_s1063" style="position:absolute;left:0;text-align:left;z-index:251694080" from="219.95pt,35.4pt" to="219.95pt,53.4pt">
            <v:stroke endarrow="block"/>
          </v:line>
        </w:pict>
      </w:r>
      <w:r>
        <w:rPr>
          <w:noProof/>
        </w:rPr>
        <w:pict>
          <v:line id="_x0000_s1065" style="position:absolute;left:0;text-align:left;z-index:251696128" from="219.95pt,54.6pt" to="219.95pt,72.6pt">
            <v:stroke endarrow="block"/>
          </v:line>
        </w:pict>
      </w:r>
      <w:r>
        <w:rPr>
          <w:noProof/>
        </w:rPr>
        <w:pict>
          <v:shape id="_x0000_s1064" type="#_x0000_t202" style="position:absolute;left:0;text-align:left;margin-left:15.95pt;margin-top:12.6pt;width:438pt;height:42pt;z-index:251695104">
            <v:textbox style="mso-next-textbox:#_x0000_s1064">
              <w:txbxContent>
                <w:p w:rsidR="0034115F" w:rsidRDefault="0034115F" w:rsidP="009977A5">
                  <w:pPr>
                    <w:jc w:val="center"/>
                  </w:pPr>
                  <w:r>
                    <w:rPr>
                      <w:sz w:val="23"/>
                      <w:szCs w:val="23"/>
                    </w:rPr>
                    <w:t>Уполномоченное лицо, ответственное за предоставление муниципальной услуги, устанавливает личность заявителя, полномочия представителя заявителя</w:t>
                  </w:r>
                </w:p>
              </w:txbxContent>
            </v:textbox>
          </v:shape>
        </w:pict>
      </w:r>
    </w:p>
    <w:p w:rsidR="009977A5" w:rsidRPr="001F30DD" w:rsidRDefault="006811C7" w:rsidP="009977A5">
      <w:pPr>
        <w:shd w:val="clear" w:color="auto" w:fill="FFFFFF"/>
        <w:spacing w:before="552" w:line="264" w:lineRule="exact"/>
        <w:ind w:left="326" w:right="4838"/>
      </w:pPr>
      <w:r>
        <w:rPr>
          <w:noProof/>
        </w:rPr>
        <w:pict>
          <v:shape id="_x0000_s1066" type="#_x0000_t202" style="position:absolute;left:0;text-align:left;margin-left:15.95pt;margin-top:31.8pt;width:438pt;height:36pt;z-index:251697152">
            <v:textbox style="mso-next-textbox:#_x0000_s1066">
              <w:txbxContent>
                <w:p w:rsidR="0034115F" w:rsidRDefault="0034115F" w:rsidP="009977A5">
                  <w:pPr>
                    <w:jc w:val="center"/>
                  </w:pPr>
                  <w:r>
                    <w:rPr>
                      <w:sz w:val="23"/>
                      <w:szCs w:val="23"/>
                    </w:rPr>
                    <w:t>Уполномоченное лицо, ответственное за предоставление муниципальной услуги, проверяет наличие всех необходимых документов</w:t>
                  </w:r>
                </w:p>
              </w:txbxContent>
            </v:textbox>
          </v:shape>
        </w:pict>
      </w:r>
    </w:p>
    <w:p w:rsidR="009977A5" w:rsidRPr="001F30DD" w:rsidRDefault="006811C7" w:rsidP="009977A5">
      <w:pPr>
        <w:shd w:val="clear" w:color="auto" w:fill="FFFFFF"/>
        <w:spacing w:before="552" w:line="264" w:lineRule="exact"/>
        <w:ind w:left="326" w:right="4838"/>
      </w:pPr>
      <w:r>
        <w:rPr>
          <w:noProof/>
        </w:rPr>
        <w:pict>
          <v:line id="_x0000_s1067" style="position:absolute;left:0;text-align:left;z-index:251698176" from="219.95pt,27pt" to="219.95pt,45pt">
            <v:stroke endarrow="block"/>
          </v:line>
        </w:pict>
      </w:r>
    </w:p>
    <w:p w:rsidR="009977A5" w:rsidRPr="001F30DD" w:rsidRDefault="009977A5" w:rsidP="009977A5">
      <w:pPr>
        <w:shd w:val="clear" w:color="auto" w:fill="FFFFFF"/>
        <w:spacing w:before="552" w:line="264" w:lineRule="exact"/>
        <w:ind w:left="326" w:right="4838"/>
      </w:pPr>
    </w:p>
    <w:p w:rsidR="009977A5" w:rsidRPr="001F30DD" w:rsidRDefault="006811C7" w:rsidP="009977A5">
      <w:pPr>
        <w:shd w:val="clear" w:color="auto" w:fill="FFFFFF"/>
        <w:spacing w:before="552" w:line="264" w:lineRule="exact"/>
        <w:ind w:left="326" w:right="4838"/>
      </w:pPr>
      <w:r>
        <w:rPr>
          <w:noProof/>
        </w:rPr>
        <w:pict>
          <v:shape id="_x0000_s1101" type="#_x0000_t202" style="position:absolute;left:0;text-align:left;margin-left:20.15pt;margin-top:38.5pt;width:438pt;height:48pt;z-index:251732992">
            <v:textbox style="mso-next-textbox:#_x0000_s1101">
              <w:txbxContent>
                <w:p w:rsidR="0034115F" w:rsidRPr="00C91B63" w:rsidRDefault="0034115F" w:rsidP="009977A5">
                  <w:pPr>
                    <w:pStyle w:val="ConsPlusNonformat"/>
                    <w:jc w:val="center"/>
                    <w:rPr>
                      <w:rFonts w:ascii="Times New Roman" w:hAnsi="Times New Roman"/>
                      <w:sz w:val="22"/>
                      <w:szCs w:val="22"/>
                    </w:rPr>
                  </w:pPr>
                  <w:r w:rsidRPr="00C91B63">
                    <w:rPr>
                      <w:rFonts w:ascii="Times New Roman" w:hAnsi="Times New Roman"/>
                      <w:sz w:val="22"/>
                      <w:szCs w:val="22"/>
                    </w:rPr>
                    <w:t>Запрос документов и информации, находящихся в распоряжении государственных органов, органов местного самоуправления, либо подведомственных гос.органам или ОМС организаций по межведомственному взаимодействию</w:t>
                  </w:r>
                </w:p>
              </w:txbxContent>
            </v:textbox>
          </v:shape>
        </w:pict>
      </w:r>
      <w:r>
        <w:pict>
          <v:group id="_x0000_s1053" editas="canvas" style="width:450pt;height:270pt;mso-position-horizontal-relative:char;mso-position-vertical-relative:line" coordorigin="2341,1221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2341;top:12213;width:7200;height:4320" o:preferrelative="f">
              <v:fill o:detectmouseclick="t"/>
              <v:path o:extrusionok="t" o:connecttype="none"/>
              <o:lock v:ext="edit" text="t"/>
            </v:shape>
            <v:shape id="_x0000_s1055" type="#_x0000_t202" style="position:absolute;left:2403;top:15348;width:7008;height:768">
              <v:textbox style="mso-next-textbox:#_x0000_s1055">
                <w:txbxContent>
                  <w:p w:rsidR="0034115F" w:rsidRDefault="0034115F" w:rsidP="009977A5">
                    <w:pPr>
                      <w:jc w:val="center"/>
                    </w:pPr>
                    <w:r>
                      <w:rPr>
                        <w:sz w:val="23"/>
                        <w:szCs w:val="23"/>
                      </w:rPr>
                      <w:t>Уполномоченное лицо, ответственное за предоставление муниципальной услуги, проверяет соответствие представленных документов, установленным действующим законодательством требованиям к их форме и содержанию</w:t>
                    </w:r>
                  </w:p>
                </w:txbxContent>
              </v:textbox>
            </v:shape>
            <v:line id="_x0000_s1056" style="position:absolute" from="5571,16155" to="5571,16443">
              <v:stroke endarrow="block"/>
            </v:line>
            <w10:anchorlock/>
          </v:group>
        </w:pict>
      </w:r>
    </w:p>
    <w:p w:rsidR="009977A5" w:rsidRPr="001F30DD" w:rsidRDefault="009977A5" w:rsidP="009977A5">
      <w:pPr>
        <w:spacing w:line="1" w:lineRule="exact"/>
        <w:rPr>
          <w:sz w:val="2"/>
          <w:szCs w:val="2"/>
        </w:rPr>
      </w:pPr>
    </w:p>
    <w:p w:rsidR="009977A5" w:rsidRPr="001F30DD" w:rsidRDefault="009977A5" w:rsidP="009977A5">
      <w:pPr>
        <w:tabs>
          <w:tab w:val="left" w:pos="4320"/>
        </w:tabs>
        <w:jc w:val="center"/>
        <w:rPr>
          <w:b/>
          <w:sz w:val="28"/>
          <w:szCs w:val="28"/>
        </w:rPr>
      </w:pPr>
      <w:r w:rsidRPr="001F30DD">
        <w:rPr>
          <w:sz w:val="26"/>
          <w:szCs w:val="26"/>
        </w:rPr>
        <w:br w:type="page"/>
      </w:r>
      <w:r w:rsidRPr="001F30DD">
        <w:rPr>
          <w:b/>
          <w:sz w:val="28"/>
          <w:szCs w:val="28"/>
        </w:rPr>
        <w:lastRenderedPageBreak/>
        <w:t>Блок-схема № 2 административной процедуры</w:t>
      </w:r>
    </w:p>
    <w:p w:rsidR="009977A5" w:rsidRPr="001F30DD" w:rsidRDefault="009977A5" w:rsidP="009977A5">
      <w:pPr>
        <w:shd w:val="clear" w:color="auto" w:fill="FFFFFF"/>
        <w:spacing w:line="298" w:lineRule="exact"/>
        <w:ind w:left="221" w:firstLine="357"/>
        <w:jc w:val="center"/>
        <w:rPr>
          <w:b/>
          <w:sz w:val="28"/>
          <w:szCs w:val="28"/>
        </w:rPr>
      </w:pPr>
      <w:r w:rsidRPr="001F30DD">
        <w:rPr>
          <w:b/>
          <w:sz w:val="28"/>
          <w:szCs w:val="28"/>
        </w:rPr>
        <w:t>«Рассмотрение заявления и приложенных документов комиссией по жилищным вопросам при администрации Ракитянского района»</w:t>
      </w:r>
    </w:p>
    <w:p w:rsidR="009977A5" w:rsidRPr="001F30DD" w:rsidRDefault="006811C7" w:rsidP="009977A5">
      <w:pPr>
        <w:shd w:val="clear" w:color="auto" w:fill="FFFFFF"/>
        <w:spacing w:before="5558" w:line="298" w:lineRule="exact"/>
        <w:ind w:left="221" w:firstLine="360"/>
        <w:rPr>
          <w:sz w:val="28"/>
          <w:szCs w:val="28"/>
        </w:rPr>
      </w:pPr>
      <w:r>
        <w:rPr>
          <w:noProof/>
          <w:sz w:val="28"/>
          <w:szCs w:val="28"/>
        </w:rPr>
        <w:pict>
          <v:shape id="_x0000_s1099" type="#_x0000_t202" style="position:absolute;left:0;text-align:left;margin-left:67.75pt;margin-top:23.15pt;width:312pt;height:48pt;z-index:251730944" stroked="f">
            <v:textbox style="mso-next-textbox:#_x0000_s1099">
              <w:txbxContent>
                <w:p w:rsidR="0034115F" w:rsidRPr="000E6D7D" w:rsidRDefault="0034115F" w:rsidP="009977A5">
                  <w:pPr>
                    <w:jc w:val="center"/>
                    <w:rPr>
                      <w:sz w:val="22"/>
                      <w:szCs w:val="22"/>
                    </w:rPr>
                  </w:pPr>
                  <w:r w:rsidRPr="000E6D7D">
                    <w:rPr>
                      <w:sz w:val="22"/>
                      <w:szCs w:val="22"/>
                    </w:rPr>
                    <w:t>Передача заявления и приложенных к нему документов уполномоченным лицом на заседание комиссии по жилищным вопросам при администрации Ракитянского района</w:t>
                  </w:r>
                </w:p>
              </w:txbxContent>
            </v:textbox>
          </v:shape>
        </w:pict>
      </w:r>
      <w:r>
        <w:rPr>
          <w:noProof/>
          <w:sz w:val="28"/>
          <w:szCs w:val="28"/>
        </w:rPr>
        <w:pict>
          <v:shape id="_x0000_s1081" type="#_x0000_t202" style="position:absolute;left:0;text-align:left;margin-left:169.75pt;margin-top:301.95pt;width:129.3pt;height:60pt;z-index:251712512" stroked="f">
            <v:textbox style="mso-next-textbox:#_x0000_s1081">
              <w:txbxContent>
                <w:p w:rsidR="0034115F" w:rsidRPr="006C5D2B" w:rsidRDefault="0034115F" w:rsidP="009977A5">
                  <w:pPr>
                    <w:jc w:val="center"/>
                    <w:rPr>
                      <w:sz w:val="22"/>
                      <w:szCs w:val="22"/>
                    </w:rPr>
                  </w:pPr>
                  <w:r>
                    <w:rPr>
                      <w:sz w:val="22"/>
                      <w:szCs w:val="22"/>
                    </w:rPr>
                    <w:t>Наличие основания для отказа в п</w:t>
                  </w:r>
                  <w:r w:rsidRPr="006C5D2B">
                    <w:rPr>
                      <w:sz w:val="22"/>
                      <w:szCs w:val="22"/>
                    </w:rPr>
                    <w:t>редоставлении</w:t>
                  </w:r>
                </w:p>
                <w:p w:rsidR="0034115F" w:rsidRPr="006C5D2B" w:rsidRDefault="0034115F" w:rsidP="009977A5">
                  <w:pPr>
                    <w:jc w:val="center"/>
                    <w:rPr>
                      <w:sz w:val="22"/>
                      <w:szCs w:val="22"/>
                    </w:rPr>
                  </w:pPr>
                  <w:r w:rsidRPr="006C5D2B">
                    <w:rPr>
                      <w:sz w:val="22"/>
                      <w:szCs w:val="22"/>
                    </w:rPr>
                    <w:t>муниципальной услуги</w:t>
                  </w:r>
                </w:p>
              </w:txbxContent>
            </v:textbox>
          </v:shape>
        </w:pict>
      </w:r>
      <w:r>
        <w:rPr>
          <w:noProof/>
          <w:sz w:val="28"/>
          <w:szCs w:val="28"/>
        </w:rPr>
        <w:pict>
          <v:line id="_x0000_s1078" style="position:absolute;left:0;text-align:left;z-index:251709440" from="433.75pt,332.05pt" to="433.75pt,440.05pt">
            <v:stroke endarrow="block"/>
          </v:line>
        </w:pict>
      </w:r>
      <w:r>
        <w:rPr>
          <w:noProof/>
          <w:sz w:val="28"/>
          <w:szCs w:val="28"/>
        </w:rPr>
        <w:pict>
          <v:line id="_x0000_s1077" style="position:absolute;left:0;text-align:left;z-index:251708416" from="37.75pt,332.05pt" to="37.75pt,440.05pt">
            <v:stroke endarrow="block"/>
          </v:line>
        </w:pict>
      </w:r>
      <w:r>
        <w:rPr>
          <w:noProof/>
          <w:sz w:val="28"/>
          <w:szCs w:val="28"/>
        </w:rPr>
        <w:pict>
          <v:line id="_x0000_s1076" style="position:absolute;left:0;text-align:left;z-index:251707392" from="367.75pt,332.05pt" to="433.75pt,332.05pt"/>
        </w:pict>
      </w:r>
      <w:r>
        <w:rPr>
          <w:noProof/>
          <w:sz w:val="28"/>
          <w:szCs w:val="28"/>
        </w:rPr>
        <w:pict>
          <v:line id="_x0000_s1075" style="position:absolute;left:0;text-align:left;flip:x;z-index:251706368" from="37.75pt,332.05pt" to="97.75pt,332.05pt"/>
        </w:pict>
      </w:r>
      <w:r>
        <w:rPr>
          <w:noProof/>
          <w:sz w:val="28"/>
          <w:szCs w:val="28"/>
        </w:rPr>
        <w:pict>
          <v:shapetype id="_x0000_t4" coordsize="21600,21600" o:spt="4" path="m10800,l,10800,10800,21600,21600,10800xe">
            <v:stroke joinstyle="miter"/>
            <v:path gradientshapeok="t" o:connecttype="rect" textboxrect="5400,5400,16200,16200"/>
          </v:shapetype>
          <v:shape id="_x0000_s1074" type="#_x0000_t4" style="position:absolute;left:0;text-align:left;margin-left:97.75pt;margin-top:272.05pt;width:270pt;height:120pt;z-index:251705344"/>
        </w:pict>
      </w:r>
      <w:r>
        <w:rPr>
          <w:noProof/>
          <w:sz w:val="28"/>
          <w:szCs w:val="28"/>
        </w:rPr>
        <w:pict>
          <v:line id="_x0000_s1073" style="position:absolute;left:0;text-align:left;z-index:251704320" from="229.75pt,236.05pt" to="229.75pt,272.05pt">
            <v:stroke endarrow="block"/>
          </v:line>
        </w:pict>
      </w:r>
      <w:r>
        <w:rPr>
          <w:noProof/>
          <w:sz w:val="28"/>
          <w:szCs w:val="28"/>
        </w:rPr>
        <w:pict>
          <v:shape id="_x0000_s1072" type="#_x0000_t202" style="position:absolute;left:0;text-align:left;margin-left:-4.25pt;margin-top:200.05pt;width:462pt;height:36pt;z-index:251703296">
            <v:textbox style="mso-next-textbox:#_x0000_s1072">
              <w:txbxContent>
                <w:p w:rsidR="0034115F" w:rsidRPr="006C5D2B" w:rsidRDefault="0034115F" w:rsidP="009977A5">
                  <w:pPr>
                    <w:jc w:val="center"/>
                    <w:rPr>
                      <w:sz w:val="22"/>
                      <w:szCs w:val="22"/>
                    </w:rPr>
                  </w:pPr>
                  <w:r w:rsidRPr="006C5D2B">
                    <w:rPr>
                      <w:sz w:val="22"/>
                      <w:szCs w:val="22"/>
                    </w:rPr>
                    <w:t>Решение Комиссии оформляется протоколом, который подписывается председателем,</w:t>
                  </w:r>
                  <w:r>
                    <w:rPr>
                      <w:sz w:val="22"/>
                      <w:szCs w:val="22"/>
                    </w:rPr>
                    <w:t xml:space="preserve"> а в его отсутствие – заместителем председателя и секретарем.</w:t>
                  </w:r>
                </w:p>
              </w:txbxContent>
            </v:textbox>
          </v:shape>
        </w:pict>
      </w:r>
      <w:r>
        <w:rPr>
          <w:noProof/>
          <w:sz w:val="28"/>
          <w:szCs w:val="28"/>
        </w:rPr>
        <w:pict>
          <v:line id="_x0000_s1071" style="position:absolute;left:0;text-align:left;z-index:251702272" from="223.75pt,158.05pt" to="223.75pt,200.05pt">
            <v:stroke endarrow="block"/>
          </v:line>
        </w:pict>
      </w:r>
      <w:r>
        <w:rPr>
          <w:noProof/>
          <w:sz w:val="28"/>
          <w:szCs w:val="28"/>
        </w:rPr>
        <w:pict>
          <v:shape id="_x0000_s1070" type="#_x0000_t202" style="position:absolute;left:0;text-align:left;margin-left:-4.25pt;margin-top:128.05pt;width:462pt;height:30pt;z-index:251701248">
            <v:textbox style="mso-next-textbox:#_x0000_s1070">
              <w:txbxContent>
                <w:p w:rsidR="0034115F" w:rsidRPr="006C5D2B" w:rsidRDefault="0034115F" w:rsidP="009977A5">
                  <w:pPr>
                    <w:jc w:val="center"/>
                    <w:rPr>
                      <w:sz w:val="22"/>
                      <w:szCs w:val="22"/>
                    </w:rPr>
                  </w:pPr>
                  <w:r w:rsidRPr="006C5D2B">
                    <w:rPr>
                      <w:sz w:val="22"/>
                      <w:szCs w:val="22"/>
                    </w:rPr>
                    <w:t>Комиссия принимает решение открытым голосованием. Решение считается принятым,</w:t>
                  </w:r>
                  <w:r>
                    <w:rPr>
                      <w:sz w:val="22"/>
                      <w:szCs w:val="22"/>
                    </w:rPr>
                    <w:t xml:space="preserve"> если за него проголосовало более половины членов Комиссии.</w:t>
                  </w:r>
                </w:p>
              </w:txbxContent>
            </v:textbox>
          </v:shape>
        </w:pict>
      </w:r>
      <w:r>
        <w:rPr>
          <w:noProof/>
          <w:sz w:val="28"/>
          <w:szCs w:val="28"/>
        </w:rPr>
        <w:pict>
          <v:line id="_x0000_s1069" style="position:absolute;left:0;text-align:left;z-index:251700224" from="229.75pt,80.05pt" to="229.75pt,128.05pt">
            <v:stroke endarrow="block"/>
          </v:line>
        </w:pict>
      </w:r>
      <w:r>
        <w:rPr>
          <w:noProof/>
          <w:sz w:val="28"/>
          <w:szCs w:val="28"/>
        </w:rPr>
        <w:pict>
          <v:oval id="_x0000_s1068" style="position:absolute;left:0;text-align:left;margin-left:-4.25pt;margin-top:14.05pt;width:462pt;height:66pt;z-index:251699200"/>
        </w:pict>
      </w:r>
    </w:p>
    <w:p w:rsidR="009977A5" w:rsidRPr="001F30DD" w:rsidRDefault="009977A5" w:rsidP="009977A5"/>
    <w:p w:rsidR="009977A5" w:rsidRPr="001F30DD" w:rsidRDefault="009977A5" w:rsidP="009977A5"/>
    <w:p w:rsidR="009977A5" w:rsidRPr="001F30DD" w:rsidRDefault="009977A5" w:rsidP="009977A5">
      <w:pPr>
        <w:tabs>
          <w:tab w:val="left" w:pos="1035"/>
          <w:tab w:val="left" w:pos="8040"/>
        </w:tabs>
        <w:rPr>
          <w:sz w:val="22"/>
          <w:szCs w:val="22"/>
        </w:rPr>
      </w:pPr>
      <w:r w:rsidRPr="001F30DD">
        <w:tab/>
      </w:r>
      <w:r w:rsidRPr="001F30DD">
        <w:rPr>
          <w:sz w:val="22"/>
          <w:szCs w:val="22"/>
        </w:rPr>
        <w:t>Нет</w:t>
      </w:r>
      <w:r w:rsidRPr="001F30DD">
        <w:rPr>
          <w:sz w:val="22"/>
          <w:szCs w:val="22"/>
        </w:rPr>
        <w:tab/>
        <w:t>Да</w:t>
      </w:r>
    </w:p>
    <w:p w:rsidR="009977A5" w:rsidRPr="001F30DD" w:rsidRDefault="006811C7" w:rsidP="009977A5">
      <w:r>
        <w:rPr>
          <w:noProof/>
          <w:sz w:val="28"/>
          <w:szCs w:val="28"/>
        </w:rPr>
        <w:pict>
          <v:shape id="_x0000_s1104" type="#_x0000_t202" style="position:absolute;margin-left:14.15pt;margin-top:124.45pt;width:168.4pt;height:48pt;z-index:-251580416" stroked="f">
            <v:textbox style="mso-next-textbox:#_x0000_s1104">
              <w:txbxContent>
                <w:p w:rsidR="0034115F" w:rsidRPr="00FD091A" w:rsidRDefault="0034115F" w:rsidP="009977A5">
                  <w:pPr>
                    <w:jc w:val="center"/>
                    <w:rPr>
                      <w:sz w:val="22"/>
                      <w:szCs w:val="22"/>
                    </w:rPr>
                  </w:pPr>
                  <w:r w:rsidRPr="00FD091A">
                    <w:rPr>
                      <w:sz w:val="22"/>
                      <w:szCs w:val="22"/>
                    </w:rPr>
                    <w:t>Оформление разрешения на вселение в специализированное жилое помещение</w:t>
                  </w:r>
                </w:p>
              </w:txbxContent>
            </v:textbox>
          </v:shape>
        </w:pict>
      </w:r>
      <w:r>
        <w:rPr>
          <w:noProof/>
          <w:sz w:val="28"/>
          <w:szCs w:val="28"/>
        </w:rPr>
        <w:pict>
          <v:oval id="_x0000_s1103" alt="Оформление разрешения на вселение в специализированное жилое помещение" style="position:absolute;margin-left:-3.85pt;margin-top:103.45pt;width:198pt;height:90pt;z-index:-251581440" wrapcoords="8755 0 7282 180 3109 2340 982 5580 0 8640 -82 9540 -82 12060 409 14400 2045 17640 4909 20160 5236 20340 8100 21420 8673 21420 12845 21420 13418 21420 16282 20340 16609 20160 19473 17640 21109 14400 21682 11520 21600 8640 20864 6660 20618 5760 19227 3780 18491 2340 14236 180 12764 0 8755 0">
            <w10:wrap type="tight"/>
          </v:oval>
        </w:pict>
      </w:r>
      <w:r>
        <w:rPr>
          <w:noProof/>
          <w:sz w:val="28"/>
          <w:szCs w:val="28"/>
        </w:rPr>
        <w:pict>
          <v:oval id="_x0000_s1079" style="position:absolute;margin-left:284.15pt;margin-top:105.6pt;width:192pt;height:87.85pt;z-index:251710464"/>
        </w:pict>
      </w:r>
      <w:r>
        <w:rPr>
          <w:noProof/>
          <w:sz w:val="28"/>
          <w:szCs w:val="28"/>
        </w:rPr>
        <w:pict>
          <v:shape id="_x0000_s1080" type="#_x0000_t202" style="position:absolute;margin-left:308.15pt;margin-top:127.45pt;width:132pt;height:42pt;z-index:251711488" stroked="f">
            <v:textbox style="mso-next-textbox:#_x0000_s1080">
              <w:txbxContent>
                <w:p w:rsidR="0034115F" w:rsidRPr="00FD091A" w:rsidRDefault="0034115F" w:rsidP="009977A5">
                  <w:pPr>
                    <w:jc w:val="center"/>
                    <w:rPr>
                      <w:sz w:val="22"/>
                      <w:szCs w:val="22"/>
                    </w:rPr>
                  </w:pPr>
                  <w:r>
                    <w:rPr>
                      <w:sz w:val="22"/>
                      <w:szCs w:val="22"/>
                    </w:rPr>
                    <w:t>Отказ в о</w:t>
                  </w:r>
                  <w:r w:rsidRPr="00FD091A">
                    <w:rPr>
                      <w:sz w:val="22"/>
                      <w:szCs w:val="22"/>
                    </w:rPr>
                    <w:t>формлени</w:t>
                  </w:r>
                  <w:r>
                    <w:rPr>
                      <w:sz w:val="22"/>
                      <w:szCs w:val="22"/>
                    </w:rPr>
                    <w:t>и</w:t>
                  </w:r>
                  <w:r w:rsidRPr="00FD091A">
                    <w:rPr>
                      <w:sz w:val="22"/>
                      <w:szCs w:val="22"/>
                    </w:rPr>
                    <w:t xml:space="preserve"> разрешения на вселение в специализированное жилое помещение</w:t>
                  </w:r>
                </w:p>
                <w:p w:rsidR="0034115F" w:rsidRDefault="0034115F" w:rsidP="009977A5"/>
              </w:txbxContent>
            </v:textbox>
          </v:shape>
        </w:pict>
      </w:r>
    </w:p>
    <w:p w:rsidR="009977A5" w:rsidRPr="001F30DD" w:rsidRDefault="009977A5" w:rsidP="009977A5">
      <w:pPr>
        <w:sectPr w:rsidR="009977A5" w:rsidRPr="001F30DD" w:rsidSect="007D197C">
          <w:headerReference w:type="even" r:id="rId17"/>
          <w:headerReference w:type="default" r:id="rId18"/>
          <w:type w:val="continuous"/>
          <w:pgSz w:w="11909" w:h="16834"/>
          <w:pgMar w:top="1021" w:right="794" w:bottom="1134" w:left="1304" w:header="720" w:footer="720" w:gutter="0"/>
          <w:pgNumType w:start="1"/>
          <w:cols w:space="60"/>
          <w:noEndnote/>
          <w:titlePg/>
          <w:docGrid w:linePitch="326"/>
        </w:sectPr>
      </w:pPr>
    </w:p>
    <w:p w:rsidR="009977A5" w:rsidRPr="001F30DD" w:rsidRDefault="009977A5" w:rsidP="009977A5">
      <w:pPr>
        <w:shd w:val="clear" w:color="auto" w:fill="FFFFFF"/>
        <w:tabs>
          <w:tab w:val="left" w:pos="5333"/>
          <w:tab w:val="left" w:pos="8102"/>
        </w:tabs>
        <w:spacing w:line="298" w:lineRule="exact"/>
        <w:ind w:firstLine="461"/>
        <w:jc w:val="center"/>
        <w:rPr>
          <w:b/>
          <w:sz w:val="28"/>
          <w:szCs w:val="28"/>
        </w:rPr>
      </w:pPr>
      <w:r w:rsidRPr="001F30DD">
        <w:rPr>
          <w:b/>
          <w:sz w:val="28"/>
          <w:szCs w:val="28"/>
        </w:rPr>
        <w:lastRenderedPageBreak/>
        <w:t>Блок-схема №3 административной процедуры</w:t>
      </w:r>
    </w:p>
    <w:p w:rsidR="009977A5" w:rsidRPr="001F30DD" w:rsidRDefault="009977A5" w:rsidP="009977A5">
      <w:pPr>
        <w:shd w:val="clear" w:color="auto" w:fill="FFFFFF"/>
        <w:tabs>
          <w:tab w:val="left" w:pos="5333"/>
          <w:tab w:val="left" w:pos="8102"/>
        </w:tabs>
        <w:spacing w:line="298" w:lineRule="exact"/>
        <w:ind w:firstLine="461"/>
        <w:jc w:val="center"/>
        <w:rPr>
          <w:sz w:val="26"/>
          <w:szCs w:val="26"/>
        </w:rPr>
      </w:pPr>
      <w:r w:rsidRPr="001F30DD">
        <w:rPr>
          <w:b/>
          <w:sz w:val="28"/>
          <w:szCs w:val="28"/>
        </w:rPr>
        <w:t>«Оформление разрешения на вселение в муниципальные жилые помещения специализированного жилищного фонда либо отказ в оформлении разрешения на вселение в муниципальные жилые помещения специализированного жилищного фонда»</w: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spacing w:line="298" w:lineRule="exact"/>
        <w:ind w:firstLine="461"/>
        <w:jc w:val="both"/>
        <w:rPr>
          <w:sz w:val="26"/>
          <w:szCs w:val="26"/>
        </w:rPr>
      </w:pP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oval id="_x0000_s1082" style="position:absolute;left:0;text-align:left;margin-left:-.95pt;margin-top:6.3pt;width:234pt;height:104.6pt;z-index:251713536"/>
        </w:pict>
      </w:r>
      <w:r>
        <w:rPr>
          <w:noProof/>
          <w:sz w:val="26"/>
          <w:szCs w:val="26"/>
        </w:rPr>
        <w:pict>
          <v:oval id="_x0000_s1083" style="position:absolute;left:0;text-align:left;margin-left:289.05pt;margin-top:6.3pt;width:204pt;height:96pt;z-index:251714560"/>
        </w:pict>
      </w: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shape id="_x0000_s1097" type="#_x0000_t202" style="position:absolute;left:0;text-align:left;margin-left:322.55pt;margin-top:5.65pt;width:140.5pt;height:66pt;z-index:251728896" stroked="f">
            <v:textbox style="mso-next-textbox:#_x0000_s1097">
              <w:txbxContent>
                <w:p w:rsidR="0034115F" w:rsidRPr="00201C81" w:rsidRDefault="0034115F" w:rsidP="009977A5">
                  <w:pPr>
                    <w:jc w:val="center"/>
                    <w:rPr>
                      <w:sz w:val="22"/>
                      <w:szCs w:val="22"/>
                    </w:rPr>
                  </w:pPr>
                  <w:r w:rsidRPr="00201C81">
                    <w:rPr>
                      <w:sz w:val="22"/>
                      <w:szCs w:val="22"/>
                    </w:rPr>
                    <w:t>Решение Комиссии о</w:t>
                  </w:r>
                  <w:r>
                    <w:rPr>
                      <w:sz w:val="22"/>
                      <w:szCs w:val="22"/>
                    </w:rPr>
                    <w:t>б отказе</w:t>
                  </w:r>
                  <w:r w:rsidRPr="00201C81">
                    <w:rPr>
                      <w:sz w:val="22"/>
                      <w:szCs w:val="22"/>
                    </w:rPr>
                    <w:t xml:space="preserve"> во вселени</w:t>
                  </w:r>
                  <w:r>
                    <w:rPr>
                      <w:sz w:val="22"/>
                      <w:szCs w:val="22"/>
                    </w:rPr>
                    <w:t>и</w:t>
                  </w:r>
                  <w:r w:rsidRPr="00201C81">
                    <w:rPr>
                      <w:sz w:val="22"/>
                      <w:szCs w:val="22"/>
                    </w:rPr>
                    <w:t xml:space="preserve"> в специализированное жилое помещение</w:t>
                  </w:r>
                </w:p>
                <w:p w:rsidR="0034115F" w:rsidRDefault="0034115F" w:rsidP="009977A5"/>
              </w:txbxContent>
            </v:textbox>
          </v:shape>
        </w:pict>
      </w:r>
      <w:r>
        <w:rPr>
          <w:noProof/>
          <w:sz w:val="26"/>
          <w:szCs w:val="26"/>
        </w:rPr>
        <w:pict>
          <v:shape id="_x0000_s1096" type="#_x0000_t202" style="position:absolute;left:0;text-align:left;margin-left:49.05pt;margin-top:3.4pt;width:138pt;height:78pt;z-index:251727872" stroked="f">
            <v:textbox style="mso-next-textbox:#_x0000_s1096">
              <w:txbxContent>
                <w:p w:rsidR="0034115F" w:rsidRPr="00201C81" w:rsidRDefault="0034115F" w:rsidP="009977A5">
                  <w:pPr>
                    <w:jc w:val="center"/>
                    <w:rPr>
                      <w:sz w:val="22"/>
                      <w:szCs w:val="22"/>
                    </w:rPr>
                  </w:pPr>
                  <w:r w:rsidRPr="00201C81">
                    <w:rPr>
                      <w:sz w:val="22"/>
                      <w:szCs w:val="22"/>
                    </w:rPr>
                    <w:t>Решение Комиссии о разрешении во вселени</w:t>
                  </w:r>
                  <w:r>
                    <w:rPr>
                      <w:sz w:val="22"/>
                      <w:szCs w:val="22"/>
                    </w:rPr>
                    <w:t>и</w:t>
                  </w:r>
                  <w:r w:rsidRPr="00201C81">
                    <w:rPr>
                      <w:sz w:val="22"/>
                      <w:szCs w:val="22"/>
                    </w:rPr>
                    <w:t xml:space="preserve"> в специализированное жилое помещение</w:t>
                  </w:r>
                </w:p>
              </w:txbxContent>
            </v:textbox>
          </v:shape>
        </w:pic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shape id="_x0000_s1098" type="#_x0000_t202" style="position:absolute;left:0;text-align:left;margin-left:328.55pt;margin-top:203.8pt;width:126pt;height:48pt;z-index:251729920" stroked="f">
            <v:textbox style="mso-next-textbox:#_x0000_s1098">
              <w:txbxContent>
                <w:p w:rsidR="0034115F" w:rsidRDefault="0034115F" w:rsidP="009977A5">
                  <w:pPr>
                    <w:jc w:val="center"/>
                    <w:rPr>
                      <w:sz w:val="22"/>
                      <w:szCs w:val="22"/>
                    </w:rPr>
                  </w:pPr>
                  <w:r w:rsidRPr="00201C81">
                    <w:rPr>
                      <w:sz w:val="22"/>
                      <w:szCs w:val="22"/>
                    </w:rPr>
                    <w:t>Отказ заявителю во вселении</w:t>
                  </w:r>
                  <w:r>
                    <w:rPr>
                      <w:sz w:val="22"/>
                      <w:szCs w:val="22"/>
                    </w:rPr>
                    <w:t xml:space="preserve"> </w:t>
                  </w:r>
                </w:p>
                <w:p w:rsidR="0034115F" w:rsidRPr="00201C81" w:rsidRDefault="0034115F" w:rsidP="009977A5">
                  <w:pPr>
                    <w:jc w:val="center"/>
                    <w:rPr>
                      <w:sz w:val="22"/>
                      <w:szCs w:val="22"/>
                    </w:rPr>
                  </w:pPr>
                </w:p>
              </w:txbxContent>
            </v:textbox>
          </v:shape>
        </w:pict>
      </w:r>
      <w:r>
        <w:rPr>
          <w:noProof/>
          <w:sz w:val="26"/>
          <w:szCs w:val="26"/>
        </w:rPr>
        <w:pict>
          <v:line id="_x0000_s1094" style="position:absolute;left:0;text-align:left;z-index:251725824" from="397.05pt,12.9pt" to="397.05pt,60.9pt">
            <v:stroke endarrow="block"/>
          </v:line>
        </w:pict>
      </w: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line id="_x0000_s1090" style="position:absolute;left:0;text-align:left;z-index:251721728" from="115.05pt,4pt" to="115.05pt,52pt">
            <v:stroke endarrow="block"/>
          </v:line>
        </w:pic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shape id="_x0000_s1084" type="#_x0000_t202" style="position:absolute;left:0;text-align:left;margin-left:1.05pt;margin-top:7.3pt;width:228pt;height:102pt;z-index:251715584">
            <v:textbox style="mso-next-textbox:#_x0000_s1084">
              <w:txbxContent>
                <w:p w:rsidR="0034115F" w:rsidRPr="00201C81" w:rsidRDefault="0034115F" w:rsidP="009977A5">
                  <w:pPr>
                    <w:jc w:val="center"/>
                    <w:rPr>
                      <w:sz w:val="22"/>
                      <w:szCs w:val="22"/>
                    </w:rPr>
                  </w:pPr>
                  <w:r w:rsidRPr="00201C81">
                    <w:rPr>
                      <w:sz w:val="22"/>
                      <w:szCs w:val="22"/>
                    </w:rPr>
                    <w:t>Уполномоченное лицо, ответственное за предоставление муниципальной услуги, готовит проект постановления администрации Ракитянского района о предоставлении специализированного жилого помещения</w:t>
                  </w:r>
                </w:p>
              </w:txbxContent>
            </v:textbox>
          </v:shape>
        </w:pict>
      </w:r>
      <w:r>
        <w:rPr>
          <w:noProof/>
          <w:sz w:val="26"/>
          <w:szCs w:val="26"/>
        </w:rPr>
        <w:pict>
          <v:shape id="_x0000_s1085" type="#_x0000_t202" style="position:absolute;left:0;text-align:left;margin-left:301.05pt;margin-top:1.3pt;width:180pt;height:108pt;z-index:251716608">
            <v:textbox style="mso-next-textbox:#_x0000_s1085">
              <w:txbxContent>
                <w:p w:rsidR="0034115F" w:rsidRDefault="0034115F" w:rsidP="009977A5">
                  <w:pPr>
                    <w:jc w:val="center"/>
                  </w:pPr>
                  <w:r w:rsidRPr="00201C81">
                    <w:rPr>
                      <w:sz w:val="22"/>
                      <w:szCs w:val="22"/>
                    </w:rPr>
                    <w:t xml:space="preserve">Уполномоченное лицо, ответственное за предоставление муниципальной услуги, готовит </w:t>
                  </w:r>
                  <w:r>
                    <w:rPr>
                      <w:sz w:val="22"/>
                      <w:szCs w:val="22"/>
                    </w:rPr>
                    <w:t>уведомление об отказе в разрешении и направляет заявителю</w:t>
                  </w:r>
                </w:p>
              </w:txbxContent>
            </v:textbox>
          </v:shape>
        </w:pic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line id="_x0000_s1095" style="position:absolute;left:0;text-align:left;z-index:251726848" from="397.05pt,5pt" to="397.05pt,29pt">
            <v:stroke endarrow="block"/>
          </v:line>
        </w:pict>
      </w:r>
      <w:r>
        <w:rPr>
          <w:noProof/>
          <w:sz w:val="26"/>
          <w:szCs w:val="26"/>
        </w:rPr>
        <w:pict>
          <v:line id="_x0000_s1091" style="position:absolute;left:0;text-align:left;z-index:251722752" from="115.05pt,5pt" to="115.05pt,35pt">
            <v:stroke endarrow="block"/>
          </v:line>
        </w:pict>
      </w: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oval id="_x0000_s1089" style="position:absolute;left:0;text-align:left;margin-left:301.05pt;margin-top:14.1pt;width:180pt;height:1in;z-index:251720704"/>
        </w:pict>
      </w: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shape id="_x0000_s1086" type="#_x0000_t202" style="position:absolute;left:0;text-align:left;margin-left:1.05pt;margin-top:5.2pt;width:228pt;height:102pt;z-index:251717632">
            <v:textbox style="mso-next-textbox:#_x0000_s1086">
              <w:txbxContent>
                <w:p w:rsidR="0034115F" w:rsidRDefault="0034115F" w:rsidP="009977A5">
                  <w:pPr>
                    <w:jc w:val="center"/>
                    <w:rPr>
                      <w:sz w:val="22"/>
                      <w:szCs w:val="22"/>
                    </w:rPr>
                  </w:pPr>
                  <w:r w:rsidRPr="00201C81">
                    <w:rPr>
                      <w:sz w:val="22"/>
                      <w:szCs w:val="22"/>
                    </w:rPr>
                    <w:t>Постановление администрации Ракитянского района</w:t>
                  </w:r>
                  <w:r>
                    <w:rPr>
                      <w:sz w:val="22"/>
                      <w:szCs w:val="22"/>
                    </w:rPr>
                    <w:t xml:space="preserve"> о предоставлении специализированного жилого помещения</w:t>
                  </w:r>
                </w:p>
                <w:p w:rsidR="0034115F" w:rsidRPr="00201C81" w:rsidRDefault="0034115F" w:rsidP="009977A5">
                  <w:pPr>
                    <w:jc w:val="center"/>
                    <w:rPr>
                      <w:sz w:val="22"/>
                      <w:szCs w:val="22"/>
                    </w:rPr>
                  </w:pPr>
                  <w:r>
                    <w:rPr>
                      <w:sz w:val="22"/>
                      <w:szCs w:val="22"/>
                    </w:rPr>
                    <w:t>является основанием для заключения договора найма специализированного жилого помещения</w:t>
                  </w:r>
                </w:p>
              </w:txbxContent>
            </v:textbox>
          </v:shape>
        </w:pic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line id="_x0000_s1092" style="position:absolute;left:0;text-align:left;z-index:251723776" from="115.05pt,2.9pt" to="115.05pt,32.9pt">
            <v:stroke endarrow="block"/>
          </v:line>
        </w:pic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shape id="_x0000_s1087" type="#_x0000_t202" style="position:absolute;left:0;text-align:left;margin-left:1.05pt;margin-top:3.1pt;width:234pt;height:61pt;z-index:251718656">
            <v:textbox style="mso-next-textbox:#_x0000_s1087">
              <w:txbxContent>
                <w:p w:rsidR="0034115F" w:rsidRDefault="0034115F" w:rsidP="009977A5">
                  <w:pPr>
                    <w:jc w:val="center"/>
                  </w:pPr>
                  <w:r w:rsidRPr="00201C81">
                    <w:rPr>
                      <w:sz w:val="22"/>
                      <w:szCs w:val="22"/>
                    </w:rPr>
                    <w:t>Уполномоченное лицо, ответственное за предоставление муниципальной услуги</w:t>
                  </w:r>
                  <w:r>
                    <w:rPr>
                      <w:sz w:val="22"/>
                      <w:szCs w:val="22"/>
                    </w:rPr>
                    <w:t>, информирует заявителя о получении документов</w:t>
                  </w:r>
                </w:p>
              </w:txbxContent>
            </v:textbox>
          </v:shape>
        </w:pic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line id="_x0000_s1093" style="position:absolute;left:0;text-align:left;flip:x;z-index:251724800" from="115.05pt,4.5pt" to="116.15pt,33.5pt">
            <v:stroke endarrow="block"/>
          </v:line>
        </w:pic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oval id="_x0000_s1088" style="position:absolute;left:0;text-align:left;margin-left:-4.95pt;margin-top:4.1pt;width:252pt;height:90.6pt;z-index:251719680"/>
        </w:pict>
      </w:r>
    </w:p>
    <w:p w:rsidR="009977A5" w:rsidRPr="001F30DD" w:rsidRDefault="006811C7" w:rsidP="009977A5">
      <w:pPr>
        <w:shd w:val="clear" w:color="auto" w:fill="FFFFFF"/>
        <w:tabs>
          <w:tab w:val="left" w:pos="5333"/>
          <w:tab w:val="left" w:pos="8102"/>
        </w:tabs>
        <w:spacing w:line="298" w:lineRule="exact"/>
        <w:ind w:left="4670" w:firstLine="461"/>
        <w:rPr>
          <w:sz w:val="26"/>
          <w:szCs w:val="26"/>
        </w:rPr>
      </w:pPr>
      <w:r>
        <w:rPr>
          <w:noProof/>
          <w:sz w:val="26"/>
          <w:szCs w:val="26"/>
        </w:rPr>
        <w:pict>
          <v:shape id="_x0000_s1100" type="#_x0000_t202" style="position:absolute;left:0;text-align:left;margin-left:26.15pt;margin-top:13.2pt;width:192pt;height:48.6pt;z-index:251731968" stroked="f">
            <v:textbox style="mso-next-textbox:#_x0000_s1100">
              <w:txbxContent>
                <w:p w:rsidR="0034115F" w:rsidRPr="000E6D7D" w:rsidRDefault="0034115F" w:rsidP="009977A5">
                  <w:pPr>
                    <w:jc w:val="center"/>
                    <w:rPr>
                      <w:sz w:val="22"/>
                      <w:szCs w:val="22"/>
                    </w:rPr>
                  </w:pPr>
                  <w:r w:rsidRPr="000E6D7D">
                    <w:rPr>
                      <w:sz w:val="22"/>
                      <w:szCs w:val="22"/>
                    </w:rPr>
                    <w:t>Оформление разрешения на вселение в специализированное жилое помещение</w:t>
                  </w:r>
                </w:p>
              </w:txbxContent>
            </v:textbox>
          </v:shape>
        </w:pict>
      </w: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Default="009977A5" w:rsidP="009977A5">
      <w:pPr>
        <w:shd w:val="clear" w:color="auto" w:fill="FFFFFF"/>
        <w:tabs>
          <w:tab w:val="left" w:pos="5333"/>
          <w:tab w:val="left" w:pos="8102"/>
        </w:tabs>
        <w:spacing w:line="298" w:lineRule="exact"/>
        <w:ind w:left="4670" w:firstLine="461"/>
        <w:rPr>
          <w:sz w:val="26"/>
          <w:szCs w:val="26"/>
        </w:rPr>
      </w:pPr>
    </w:p>
    <w:p w:rsidR="009977A5" w:rsidRPr="001F30DD" w:rsidRDefault="009977A5" w:rsidP="009977A5">
      <w:pPr>
        <w:shd w:val="clear" w:color="auto" w:fill="FFFFFF"/>
        <w:tabs>
          <w:tab w:val="left" w:pos="5333"/>
          <w:tab w:val="left" w:pos="8102"/>
        </w:tabs>
        <w:spacing w:line="298" w:lineRule="exact"/>
        <w:ind w:left="4670" w:firstLine="461"/>
        <w:rPr>
          <w:sz w:val="26"/>
          <w:szCs w:val="26"/>
        </w:rPr>
      </w:pPr>
    </w:p>
    <w:p w:rsidR="009977A5" w:rsidRDefault="009977A5" w:rsidP="009977A5">
      <w:pPr>
        <w:ind w:left="5130"/>
        <w:jc w:val="right"/>
        <w:rPr>
          <w:sz w:val="28"/>
          <w:szCs w:val="28"/>
        </w:rPr>
      </w:pPr>
    </w:p>
    <w:p w:rsidR="009977A5" w:rsidRPr="00E0459E" w:rsidRDefault="009977A5" w:rsidP="009977A5">
      <w:pPr>
        <w:ind w:left="5130"/>
        <w:jc w:val="right"/>
        <w:rPr>
          <w:b/>
          <w:sz w:val="27"/>
          <w:szCs w:val="27"/>
        </w:rPr>
      </w:pPr>
      <w:r w:rsidRPr="00E0459E">
        <w:rPr>
          <w:b/>
          <w:sz w:val="27"/>
          <w:szCs w:val="27"/>
        </w:rPr>
        <w:lastRenderedPageBreak/>
        <w:t>Приложение № 4</w:t>
      </w:r>
    </w:p>
    <w:p w:rsidR="009977A5" w:rsidRPr="00E0459E" w:rsidRDefault="009977A5" w:rsidP="009977A5">
      <w:pPr>
        <w:ind w:left="4674"/>
        <w:jc w:val="right"/>
        <w:rPr>
          <w:b/>
          <w:sz w:val="27"/>
          <w:szCs w:val="27"/>
        </w:rPr>
      </w:pPr>
      <w:r w:rsidRPr="00E0459E">
        <w:rPr>
          <w:b/>
          <w:sz w:val="27"/>
          <w:szCs w:val="27"/>
        </w:rPr>
        <w:t>к административному регламенту предоставления муниципальной услуги «Оформление разрешения на вселение в муниципальные жилые помещения специализированного жилищного фонда»</w:t>
      </w:r>
    </w:p>
    <w:p w:rsidR="009977A5" w:rsidRPr="00E0459E" w:rsidRDefault="009977A5" w:rsidP="009977A5">
      <w:pPr>
        <w:ind w:left="4674"/>
        <w:jc w:val="right"/>
        <w:rPr>
          <w:b/>
          <w:sz w:val="27"/>
          <w:szCs w:val="27"/>
        </w:rPr>
      </w:pPr>
      <w:r w:rsidRPr="00E0459E">
        <w:rPr>
          <w:b/>
          <w:sz w:val="27"/>
          <w:szCs w:val="27"/>
        </w:rPr>
        <w:t xml:space="preserve">на территории муниципального </w:t>
      </w:r>
    </w:p>
    <w:p w:rsidR="009977A5" w:rsidRPr="00E0459E" w:rsidRDefault="009977A5" w:rsidP="009977A5">
      <w:pPr>
        <w:ind w:left="4674"/>
        <w:jc w:val="right"/>
        <w:rPr>
          <w:b/>
          <w:sz w:val="27"/>
          <w:szCs w:val="27"/>
        </w:rPr>
      </w:pPr>
      <w:r w:rsidRPr="00E0459E">
        <w:rPr>
          <w:b/>
          <w:sz w:val="27"/>
          <w:szCs w:val="27"/>
        </w:rPr>
        <w:t>района «Ракитянский район»</w:t>
      </w:r>
    </w:p>
    <w:p w:rsidR="009977A5" w:rsidRPr="00E0459E" w:rsidRDefault="009977A5" w:rsidP="009977A5">
      <w:pPr>
        <w:ind w:left="5130"/>
        <w:jc w:val="right"/>
        <w:rPr>
          <w:sz w:val="27"/>
          <w:szCs w:val="27"/>
        </w:rPr>
      </w:pPr>
    </w:p>
    <w:p w:rsidR="009977A5" w:rsidRPr="00E0459E" w:rsidRDefault="009977A5" w:rsidP="009977A5">
      <w:pPr>
        <w:pStyle w:val="1"/>
        <w:keepNext w:val="0"/>
        <w:numPr>
          <w:ilvl w:val="0"/>
          <w:numId w:val="10"/>
        </w:numPr>
        <w:suppressAutoHyphens/>
        <w:autoSpaceDE w:val="0"/>
        <w:spacing w:before="108" w:after="108"/>
        <w:rPr>
          <w:rFonts w:ascii="Times New Roman" w:hAnsi="Times New Roman"/>
          <w:sz w:val="27"/>
          <w:szCs w:val="27"/>
        </w:rPr>
      </w:pPr>
      <w:r w:rsidRPr="00E0459E">
        <w:rPr>
          <w:rFonts w:ascii="Times New Roman" w:hAnsi="Times New Roman"/>
          <w:sz w:val="27"/>
          <w:szCs w:val="27"/>
        </w:rPr>
        <w:t>Образец типового договора</w:t>
      </w:r>
    </w:p>
    <w:p w:rsidR="009977A5" w:rsidRPr="00E0459E" w:rsidRDefault="009977A5" w:rsidP="009977A5">
      <w:pPr>
        <w:ind w:right="-3"/>
        <w:jc w:val="center"/>
        <w:rPr>
          <w:b/>
          <w:sz w:val="27"/>
          <w:szCs w:val="27"/>
        </w:rPr>
      </w:pPr>
      <w:r w:rsidRPr="00E0459E">
        <w:rPr>
          <w:b/>
          <w:sz w:val="27"/>
          <w:szCs w:val="27"/>
        </w:rPr>
        <w:t>найма специализированного жилого помещения</w:t>
      </w:r>
    </w:p>
    <w:p w:rsidR="009977A5" w:rsidRPr="00E0459E" w:rsidRDefault="009977A5" w:rsidP="009977A5">
      <w:pPr>
        <w:ind w:right="-3"/>
        <w:jc w:val="center"/>
        <w:rPr>
          <w:b/>
          <w:sz w:val="27"/>
          <w:szCs w:val="27"/>
        </w:rPr>
      </w:pPr>
      <w:r w:rsidRPr="00E0459E">
        <w:rPr>
          <w:b/>
          <w:sz w:val="27"/>
          <w:szCs w:val="27"/>
        </w:rPr>
        <w:t>№_________</w:t>
      </w:r>
    </w:p>
    <w:p w:rsidR="009977A5" w:rsidRPr="00E0459E" w:rsidRDefault="009977A5" w:rsidP="009977A5">
      <w:pPr>
        <w:ind w:right="-3"/>
        <w:jc w:val="center"/>
        <w:rPr>
          <w:b/>
          <w:sz w:val="27"/>
          <w:szCs w:val="27"/>
        </w:rPr>
      </w:pPr>
    </w:p>
    <w:p w:rsidR="009977A5" w:rsidRPr="00E0459E" w:rsidRDefault="009977A5" w:rsidP="009977A5">
      <w:pPr>
        <w:tabs>
          <w:tab w:val="left" w:pos="1260"/>
        </w:tabs>
        <w:ind w:right="-3"/>
        <w:rPr>
          <w:sz w:val="27"/>
          <w:szCs w:val="27"/>
        </w:rPr>
      </w:pPr>
      <w:r w:rsidRPr="00E0459E">
        <w:rPr>
          <w:i/>
          <w:sz w:val="27"/>
          <w:szCs w:val="27"/>
          <w:u w:val="single"/>
        </w:rPr>
        <w:t>Муниципальный район «Ракитянский район</w:t>
      </w:r>
      <w:r w:rsidRPr="00E0459E">
        <w:rPr>
          <w:sz w:val="27"/>
          <w:szCs w:val="27"/>
        </w:rPr>
        <w:t xml:space="preserve">      </w:t>
      </w:r>
      <w:r w:rsidRPr="00E0459E">
        <w:rPr>
          <w:i/>
          <w:sz w:val="27"/>
          <w:szCs w:val="27"/>
          <w:u w:val="single"/>
        </w:rPr>
        <w:t>от                                 20     год</w:t>
      </w:r>
      <w:r w:rsidRPr="00E0459E">
        <w:rPr>
          <w:sz w:val="27"/>
          <w:szCs w:val="27"/>
        </w:rPr>
        <w:t xml:space="preserve"> (наименование муниципального образования)</w:t>
      </w:r>
      <w:r w:rsidRPr="00E0459E">
        <w:rPr>
          <w:sz w:val="27"/>
          <w:szCs w:val="27"/>
        </w:rPr>
        <w:tab/>
      </w:r>
      <w:r w:rsidRPr="00E0459E">
        <w:rPr>
          <w:sz w:val="27"/>
          <w:szCs w:val="27"/>
        </w:rPr>
        <w:tab/>
        <w:t xml:space="preserve">                                                            (дата, месяц, год)</w:t>
      </w:r>
    </w:p>
    <w:p w:rsidR="009977A5" w:rsidRPr="00E0459E" w:rsidRDefault="009977A5" w:rsidP="009977A5">
      <w:pPr>
        <w:tabs>
          <w:tab w:val="left" w:pos="1260"/>
        </w:tabs>
        <w:ind w:right="-3"/>
        <w:rPr>
          <w:sz w:val="27"/>
          <w:szCs w:val="27"/>
          <w:u w:val="single"/>
        </w:rPr>
      </w:pPr>
    </w:p>
    <w:p w:rsidR="009977A5" w:rsidRPr="00E0459E" w:rsidRDefault="009977A5" w:rsidP="009977A5">
      <w:pPr>
        <w:pStyle w:val="5"/>
        <w:numPr>
          <w:ilvl w:val="4"/>
          <w:numId w:val="9"/>
        </w:numPr>
        <w:shd w:val="clear" w:color="auto" w:fill="FFFFFF"/>
        <w:tabs>
          <w:tab w:val="clear" w:pos="1800"/>
          <w:tab w:val="num" w:pos="0"/>
        </w:tabs>
        <w:suppressAutoHyphens/>
        <w:spacing w:before="0" w:line="100" w:lineRule="atLeast"/>
        <w:ind w:left="0" w:firstLine="709"/>
        <w:rPr>
          <w:spacing w:val="6"/>
          <w:sz w:val="27"/>
          <w:szCs w:val="27"/>
        </w:rPr>
      </w:pPr>
      <w:r w:rsidRPr="00E0459E">
        <w:rPr>
          <w:sz w:val="27"/>
          <w:szCs w:val="27"/>
        </w:rPr>
        <w:t xml:space="preserve">Управление строительства, транспорта, ЖКХ и топливно-энергетического комплекса администрации Ракитянского района в  лице  начальника управления строительства, транспорта, ЖКХ и топливно-энергетического комплекса администрации Ракитянского района_________________., действующего на основании  Положения, в соответствии с распоряжением администрации Ракитянского района от_________________ 20______ года № ______»О_______________________________________________, именуемого в дальнейшем Наймодатель, с одной стороны, и гражданин(ка)   </w:t>
      </w:r>
      <w:r w:rsidRPr="00E0459E">
        <w:rPr>
          <w:i w:val="0"/>
          <w:sz w:val="27"/>
          <w:szCs w:val="27"/>
        </w:rPr>
        <w:t xml:space="preserve">Иванов Иван Иванович , </w:t>
      </w:r>
      <w:r w:rsidRPr="00E0459E">
        <w:rPr>
          <w:spacing w:val="6"/>
          <w:sz w:val="27"/>
          <w:szCs w:val="27"/>
        </w:rPr>
        <w:t xml:space="preserve">именуемый  в  дальнейшем  Наниматель, с   другой   стороны, </w:t>
      </w:r>
    </w:p>
    <w:p w:rsidR="009977A5" w:rsidRPr="00E0459E" w:rsidRDefault="009977A5" w:rsidP="009977A5">
      <w:pPr>
        <w:ind w:right="-3"/>
        <w:jc w:val="both"/>
        <w:rPr>
          <w:i/>
          <w:spacing w:val="5"/>
          <w:sz w:val="27"/>
          <w:szCs w:val="27"/>
          <w:u w:val="single"/>
        </w:rPr>
      </w:pPr>
      <w:r w:rsidRPr="00E0459E">
        <w:rPr>
          <w:spacing w:val="6"/>
          <w:sz w:val="27"/>
          <w:szCs w:val="27"/>
          <w:u w:val="single"/>
        </w:rPr>
        <w:t>на   основании</w:t>
      </w:r>
      <w:r w:rsidRPr="00E0459E">
        <w:rPr>
          <w:i/>
          <w:spacing w:val="6"/>
          <w:sz w:val="27"/>
          <w:szCs w:val="27"/>
          <w:u w:val="single"/>
        </w:rPr>
        <w:t xml:space="preserve">    </w:t>
      </w:r>
      <w:r w:rsidRPr="00E0459E">
        <w:rPr>
          <w:spacing w:val="6"/>
          <w:sz w:val="27"/>
          <w:szCs w:val="27"/>
          <w:u w:val="single"/>
        </w:rPr>
        <w:t xml:space="preserve">постановления главы администрации Ракитянского района  </w:t>
      </w:r>
      <w:r w:rsidRPr="00E0459E">
        <w:rPr>
          <w:i/>
          <w:spacing w:val="5"/>
          <w:sz w:val="27"/>
          <w:szCs w:val="27"/>
          <w:u w:val="single"/>
        </w:rPr>
        <w:t xml:space="preserve"> от ____________ 20___  года № ______ «О включении  жилого помещения по адресу: Белгородская область,Ракитянский район      _____________  в специализированный жилищный фонд Ракитянского района»</w:t>
      </w:r>
    </w:p>
    <w:p w:rsidR="009977A5" w:rsidRPr="00E0459E" w:rsidRDefault="009977A5" w:rsidP="009977A5">
      <w:pPr>
        <w:shd w:val="clear" w:color="auto" w:fill="FFFFFF"/>
        <w:spacing w:before="19" w:line="298" w:lineRule="exact"/>
        <w:ind w:left="29"/>
        <w:jc w:val="both"/>
        <w:rPr>
          <w:spacing w:val="3"/>
          <w:sz w:val="27"/>
          <w:szCs w:val="27"/>
        </w:rPr>
      </w:pPr>
      <w:r w:rsidRPr="00E0459E">
        <w:rPr>
          <w:spacing w:val="3"/>
          <w:sz w:val="27"/>
          <w:szCs w:val="27"/>
        </w:rPr>
        <w:t>заключили настоящий Договор о нижеследующем:</w:t>
      </w:r>
    </w:p>
    <w:p w:rsidR="009977A5" w:rsidRPr="00E0459E" w:rsidRDefault="009977A5" w:rsidP="009977A5">
      <w:pPr>
        <w:widowControl w:val="0"/>
        <w:numPr>
          <w:ilvl w:val="0"/>
          <w:numId w:val="13"/>
        </w:numPr>
        <w:tabs>
          <w:tab w:val="clear" w:pos="720"/>
          <w:tab w:val="num" w:pos="0"/>
        </w:tabs>
        <w:autoSpaceDE w:val="0"/>
        <w:autoSpaceDN w:val="0"/>
        <w:adjustRightInd w:val="0"/>
        <w:ind w:left="0" w:right="-3" w:firstLine="360"/>
        <w:jc w:val="both"/>
        <w:rPr>
          <w:b/>
          <w:i/>
          <w:spacing w:val="5"/>
          <w:sz w:val="27"/>
          <w:szCs w:val="27"/>
          <w:u w:val="single"/>
        </w:rPr>
      </w:pPr>
      <w:r w:rsidRPr="00E0459E">
        <w:rPr>
          <w:spacing w:val="5"/>
          <w:sz w:val="27"/>
          <w:szCs w:val="27"/>
        </w:rPr>
        <w:t xml:space="preserve">Наймодатель  передает Нанимателю бесплатно во владение и пользование </w:t>
      </w:r>
      <w:r w:rsidRPr="00E0459E">
        <w:rPr>
          <w:spacing w:val="3"/>
          <w:sz w:val="27"/>
          <w:szCs w:val="27"/>
        </w:rPr>
        <w:t xml:space="preserve">для временного проживания специализированное жилое помещение, состоящее из </w:t>
      </w:r>
      <w:r w:rsidRPr="00E0459E">
        <w:rPr>
          <w:b/>
          <w:i/>
          <w:spacing w:val="3"/>
          <w:sz w:val="27"/>
          <w:szCs w:val="27"/>
          <w:u w:val="single"/>
        </w:rPr>
        <w:t>одной жилой</w:t>
      </w:r>
      <w:r w:rsidRPr="00E0459E">
        <w:rPr>
          <w:i/>
          <w:spacing w:val="3"/>
          <w:sz w:val="27"/>
          <w:szCs w:val="27"/>
          <w:u w:val="single"/>
        </w:rPr>
        <w:t xml:space="preserve">  комнат (ы)    общей площадью – </w:t>
      </w:r>
      <w:r w:rsidRPr="00E0459E">
        <w:rPr>
          <w:b/>
          <w:i/>
          <w:spacing w:val="3"/>
          <w:sz w:val="27"/>
          <w:szCs w:val="27"/>
          <w:u w:val="single"/>
        </w:rPr>
        <w:t xml:space="preserve">17,2 </w:t>
      </w:r>
      <w:r w:rsidRPr="00E0459E">
        <w:rPr>
          <w:i/>
          <w:spacing w:val="3"/>
          <w:sz w:val="27"/>
          <w:szCs w:val="27"/>
          <w:u w:val="single"/>
        </w:rPr>
        <w:t xml:space="preserve"> кв.м</w:t>
      </w:r>
      <w:r w:rsidRPr="00E0459E">
        <w:rPr>
          <w:i/>
          <w:sz w:val="27"/>
          <w:szCs w:val="27"/>
          <w:u w:val="single"/>
        </w:rPr>
        <w:t xml:space="preserve"> по адресу: </w:t>
      </w:r>
      <w:r w:rsidRPr="00E0459E">
        <w:rPr>
          <w:b/>
          <w:i/>
          <w:sz w:val="27"/>
          <w:szCs w:val="27"/>
          <w:u w:val="single"/>
        </w:rPr>
        <w:t>Белгородская область,Ракитянксий район      _______________.</w:t>
      </w:r>
    </w:p>
    <w:p w:rsidR="009977A5" w:rsidRPr="00E0459E" w:rsidRDefault="009977A5" w:rsidP="009977A5">
      <w:pPr>
        <w:tabs>
          <w:tab w:val="left" w:pos="3060"/>
        </w:tabs>
        <w:ind w:right="-3"/>
        <w:jc w:val="both"/>
        <w:rPr>
          <w:spacing w:val="3"/>
          <w:sz w:val="27"/>
          <w:szCs w:val="27"/>
        </w:rPr>
      </w:pPr>
      <w:r w:rsidRPr="00E0459E">
        <w:rPr>
          <w:spacing w:val="3"/>
          <w:sz w:val="27"/>
          <w:szCs w:val="27"/>
        </w:rPr>
        <w:t>Наймодатель</w:t>
      </w:r>
      <w:r w:rsidRPr="00E0459E">
        <w:rPr>
          <w:b/>
          <w:spacing w:val="3"/>
          <w:sz w:val="27"/>
          <w:szCs w:val="27"/>
        </w:rPr>
        <w:t xml:space="preserve"> </w:t>
      </w:r>
      <w:r w:rsidRPr="00E0459E">
        <w:rPr>
          <w:spacing w:val="3"/>
          <w:sz w:val="27"/>
          <w:szCs w:val="27"/>
        </w:rPr>
        <w:t>представляет жилое помещение на период:</w:t>
      </w:r>
    </w:p>
    <w:p w:rsidR="009977A5" w:rsidRPr="00E0459E" w:rsidRDefault="009977A5" w:rsidP="009977A5">
      <w:pPr>
        <w:ind w:right="-3"/>
        <w:jc w:val="both"/>
        <w:rPr>
          <w:spacing w:val="3"/>
          <w:sz w:val="27"/>
          <w:szCs w:val="27"/>
        </w:rPr>
      </w:pPr>
      <w:r w:rsidRPr="00E0459E">
        <w:rPr>
          <w:b/>
          <w:i/>
          <w:spacing w:val="3"/>
          <w:sz w:val="27"/>
          <w:szCs w:val="27"/>
          <w:u w:val="single"/>
        </w:rPr>
        <w:t>трудовых  отношений с МОУ «Средняя общеобразовательная школа № 1».</w:t>
      </w:r>
    </w:p>
    <w:p w:rsidR="009977A5" w:rsidRPr="00E0459E" w:rsidRDefault="009977A5" w:rsidP="009977A5">
      <w:pPr>
        <w:ind w:right="-3"/>
        <w:jc w:val="both"/>
        <w:rPr>
          <w:spacing w:val="3"/>
          <w:sz w:val="27"/>
          <w:szCs w:val="27"/>
        </w:rPr>
      </w:pPr>
      <w:r w:rsidRPr="00E0459E">
        <w:rPr>
          <w:spacing w:val="3"/>
          <w:sz w:val="27"/>
          <w:szCs w:val="27"/>
        </w:rPr>
        <w:t>(трудовых отношений, проведения капитального ремонта и т.д. в зависимости от вида специализированного жилого помещения)</w:t>
      </w:r>
    </w:p>
    <w:p w:rsidR="009977A5" w:rsidRPr="00E0459E" w:rsidRDefault="009977A5" w:rsidP="009977A5">
      <w:pPr>
        <w:pStyle w:val="21"/>
        <w:spacing w:line="240" w:lineRule="auto"/>
        <w:ind w:left="284"/>
        <w:rPr>
          <w:sz w:val="27"/>
          <w:szCs w:val="27"/>
        </w:rPr>
      </w:pPr>
      <w:r w:rsidRPr="00E0459E">
        <w:rPr>
          <w:sz w:val="27"/>
          <w:szCs w:val="27"/>
        </w:rPr>
        <w:t>2. Члены семьи Нанимателя, проживающие в предоставленном специализированном жилом помещении: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760"/>
        <w:gridCol w:w="2805"/>
      </w:tblGrid>
      <w:tr w:rsidR="009977A5" w:rsidRPr="00E0459E" w:rsidTr="009977A5">
        <w:trPr>
          <w:trHeight w:val="448"/>
          <w:jc w:val="center"/>
        </w:trPr>
        <w:tc>
          <w:tcPr>
            <w:tcW w:w="1008" w:type="dxa"/>
            <w:vAlign w:val="center"/>
          </w:tcPr>
          <w:p w:rsidR="009977A5" w:rsidRPr="00E0459E" w:rsidRDefault="009977A5" w:rsidP="009977A5">
            <w:pPr>
              <w:ind w:right="-3"/>
              <w:jc w:val="center"/>
              <w:rPr>
                <w:spacing w:val="3"/>
                <w:sz w:val="27"/>
                <w:szCs w:val="27"/>
              </w:rPr>
            </w:pPr>
            <w:r w:rsidRPr="00E0459E">
              <w:rPr>
                <w:spacing w:val="3"/>
                <w:sz w:val="27"/>
                <w:szCs w:val="27"/>
              </w:rPr>
              <w:t>№ п/п</w:t>
            </w:r>
          </w:p>
        </w:tc>
        <w:tc>
          <w:tcPr>
            <w:tcW w:w="5760" w:type="dxa"/>
            <w:vAlign w:val="center"/>
          </w:tcPr>
          <w:p w:rsidR="009977A5" w:rsidRPr="00E0459E" w:rsidRDefault="009977A5" w:rsidP="009977A5">
            <w:pPr>
              <w:ind w:right="-3"/>
              <w:jc w:val="center"/>
              <w:rPr>
                <w:spacing w:val="3"/>
                <w:sz w:val="27"/>
                <w:szCs w:val="27"/>
              </w:rPr>
            </w:pPr>
            <w:r w:rsidRPr="00E0459E">
              <w:rPr>
                <w:spacing w:val="3"/>
                <w:sz w:val="27"/>
                <w:szCs w:val="27"/>
              </w:rPr>
              <w:t>Ф.И.О.</w:t>
            </w:r>
          </w:p>
        </w:tc>
        <w:tc>
          <w:tcPr>
            <w:tcW w:w="2805" w:type="dxa"/>
            <w:vAlign w:val="center"/>
          </w:tcPr>
          <w:p w:rsidR="009977A5" w:rsidRPr="00E0459E" w:rsidRDefault="009977A5" w:rsidP="009977A5">
            <w:pPr>
              <w:ind w:right="-3"/>
              <w:jc w:val="center"/>
              <w:rPr>
                <w:spacing w:val="3"/>
                <w:sz w:val="27"/>
                <w:szCs w:val="27"/>
              </w:rPr>
            </w:pPr>
            <w:r w:rsidRPr="00E0459E">
              <w:rPr>
                <w:spacing w:val="3"/>
                <w:sz w:val="27"/>
                <w:szCs w:val="27"/>
              </w:rPr>
              <w:t>Степень родства</w:t>
            </w:r>
          </w:p>
        </w:tc>
      </w:tr>
    </w:tbl>
    <w:p w:rsidR="009977A5" w:rsidRPr="00E0459E" w:rsidRDefault="009977A5" w:rsidP="009977A5">
      <w:pPr>
        <w:ind w:right="-3" w:firstLine="480"/>
        <w:jc w:val="both"/>
        <w:rPr>
          <w:spacing w:val="4"/>
          <w:sz w:val="27"/>
          <w:szCs w:val="27"/>
        </w:rPr>
      </w:pPr>
      <w:r w:rsidRPr="00E0459E">
        <w:rPr>
          <w:spacing w:val="4"/>
          <w:sz w:val="27"/>
          <w:szCs w:val="27"/>
        </w:rPr>
        <w:t>3. Наниматель обязан:</w:t>
      </w:r>
    </w:p>
    <w:p w:rsidR="009977A5" w:rsidRPr="00E0459E" w:rsidRDefault="009977A5" w:rsidP="009977A5">
      <w:pPr>
        <w:shd w:val="clear" w:color="auto" w:fill="FFFFFF"/>
        <w:tabs>
          <w:tab w:val="left" w:pos="701"/>
        </w:tabs>
        <w:spacing w:line="298" w:lineRule="exact"/>
        <w:ind w:firstLine="480"/>
        <w:jc w:val="both"/>
        <w:rPr>
          <w:spacing w:val="4"/>
          <w:sz w:val="27"/>
          <w:szCs w:val="27"/>
        </w:rPr>
      </w:pPr>
      <w:r w:rsidRPr="00E0459E">
        <w:rPr>
          <w:spacing w:val="4"/>
          <w:sz w:val="27"/>
          <w:szCs w:val="27"/>
        </w:rPr>
        <w:lastRenderedPageBreak/>
        <w:t>а)</w:t>
      </w:r>
      <w:r w:rsidRPr="00E0459E">
        <w:rPr>
          <w:spacing w:val="4"/>
          <w:sz w:val="27"/>
          <w:szCs w:val="27"/>
        </w:rPr>
        <w:tab/>
        <w:t>соблюдать правила пользования жилыми помещениями;</w:t>
      </w:r>
    </w:p>
    <w:p w:rsidR="009977A5" w:rsidRPr="00E0459E" w:rsidRDefault="009977A5" w:rsidP="009977A5">
      <w:pPr>
        <w:shd w:val="clear" w:color="auto" w:fill="FFFFFF"/>
        <w:tabs>
          <w:tab w:val="left" w:pos="778"/>
        </w:tabs>
        <w:spacing w:line="298" w:lineRule="exact"/>
        <w:ind w:firstLine="480"/>
        <w:jc w:val="both"/>
        <w:rPr>
          <w:spacing w:val="4"/>
          <w:sz w:val="27"/>
          <w:szCs w:val="27"/>
        </w:rPr>
      </w:pPr>
      <w:r w:rsidRPr="00E0459E">
        <w:rPr>
          <w:spacing w:val="4"/>
          <w:sz w:val="27"/>
          <w:szCs w:val="27"/>
        </w:rPr>
        <w:t>б)</w:t>
      </w:r>
      <w:r w:rsidRPr="00E0459E">
        <w:rPr>
          <w:spacing w:val="4"/>
          <w:sz w:val="27"/>
          <w:szCs w:val="27"/>
        </w:rPr>
        <w:tab/>
        <w:t>использовать жилое помещение в соответствии с его назначением, т.е. для временного проживания;</w:t>
      </w:r>
    </w:p>
    <w:p w:rsidR="009977A5" w:rsidRPr="00E0459E" w:rsidRDefault="009977A5" w:rsidP="009977A5">
      <w:pPr>
        <w:shd w:val="clear" w:color="auto" w:fill="FFFFFF"/>
        <w:tabs>
          <w:tab w:val="left" w:pos="778"/>
        </w:tabs>
        <w:spacing w:line="298" w:lineRule="exact"/>
        <w:ind w:firstLine="480"/>
        <w:jc w:val="both"/>
        <w:rPr>
          <w:spacing w:val="4"/>
          <w:sz w:val="27"/>
          <w:szCs w:val="27"/>
        </w:rPr>
      </w:pPr>
      <w:r w:rsidRPr="00E0459E">
        <w:rPr>
          <w:spacing w:val="4"/>
          <w:sz w:val="27"/>
          <w:szCs w:val="27"/>
        </w:rPr>
        <w:t>в)</w:t>
      </w:r>
      <w:r w:rsidRPr="00E0459E">
        <w:rPr>
          <w:spacing w:val="4"/>
          <w:sz w:val="27"/>
          <w:szCs w:val="27"/>
        </w:rPr>
        <w:tab/>
        <w:t>поддерживать надлежащее состояние жилого помещения, технического и  иного оборудования, обеспечивать их сохранность. При обнаружении неисправностей в жилом помещении немедленно принимать возможные меры к их устранению и, в необходимых случаях, сообщать о них   Наймодателю   или в соответствующую управляющую организацию;</w:t>
      </w:r>
    </w:p>
    <w:p w:rsidR="009977A5" w:rsidRPr="00E0459E" w:rsidRDefault="009977A5" w:rsidP="009977A5">
      <w:pPr>
        <w:shd w:val="clear" w:color="auto" w:fill="FFFFFF"/>
        <w:tabs>
          <w:tab w:val="left" w:pos="730"/>
        </w:tabs>
        <w:spacing w:line="298" w:lineRule="exact"/>
        <w:ind w:firstLine="480"/>
        <w:jc w:val="both"/>
        <w:rPr>
          <w:spacing w:val="4"/>
          <w:sz w:val="27"/>
          <w:szCs w:val="27"/>
        </w:rPr>
      </w:pPr>
      <w:r w:rsidRPr="00E0459E">
        <w:rPr>
          <w:spacing w:val="4"/>
          <w:sz w:val="27"/>
          <w:szCs w:val="27"/>
        </w:rPr>
        <w:t>д)</w:t>
      </w:r>
      <w:r w:rsidRPr="00E0459E">
        <w:rPr>
          <w:spacing w:val="4"/>
          <w:sz w:val="27"/>
          <w:szCs w:val="27"/>
        </w:rPr>
        <w:tab/>
        <w:t>содержать в чистоте и порядке жилое помещение;</w:t>
      </w:r>
    </w:p>
    <w:p w:rsidR="009977A5" w:rsidRPr="00E0459E" w:rsidRDefault="009977A5" w:rsidP="009977A5">
      <w:pPr>
        <w:ind w:right="-3" w:firstLine="480"/>
        <w:jc w:val="both"/>
        <w:rPr>
          <w:spacing w:val="4"/>
          <w:sz w:val="27"/>
          <w:szCs w:val="27"/>
        </w:rPr>
      </w:pPr>
      <w:r w:rsidRPr="00E0459E">
        <w:rPr>
          <w:spacing w:val="4"/>
          <w:sz w:val="27"/>
          <w:szCs w:val="27"/>
        </w:rPr>
        <w:t>е)</w:t>
      </w:r>
      <w:r w:rsidRPr="00E0459E">
        <w:rPr>
          <w:spacing w:val="4"/>
          <w:sz w:val="27"/>
          <w:szCs w:val="27"/>
        </w:rPr>
        <w:tab/>
        <w:t>производить своевременно текущий ремонт  занимаемого жилого помещения.</w:t>
      </w:r>
    </w:p>
    <w:p w:rsidR="009977A5" w:rsidRPr="00E0459E" w:rsidRDefault="009977A5" w:rsidP="009977A5">
      <w:pPr>
        <w:shd w:val="clear" w:color="auto" w:fill="FFFFFF"/>
        <w:spacing w:line="298" w:lineRule="exact"/>
        <w:ind w:right="10" w:firstLine="480"/>
        <w:jc w:val="both"/>
        <w:rPr>
          <w:spacing w:val="4"/>
          <w:sz w:val="27"/>
          <w:szCs w:val="27"/>
        </w:rPr>
      </w:pPr>
      <w:r w:rsidRPr="00E0459E">
        <w:rPr>
          <w:spacing w:val="4"/>
          <w:sz w:val="27"/>
          <w:szCs w:val="27"/>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дверей, окраска полов, подоконников, оконных переплетов с внутренней стороны, радиаторов, а также замена оконных и дверных проемов, ремонт внутриквартирного инженерного оборудования (электропроводка, холодное и горячее водоснабжение, теплоснабжение, газоснабжение).</w:t>
      </w:r>
    </w:p>
    <w:p w:rsidR="009977A5" w:rsidRPr="00E0459E" w:rsidRDefault="009977A5" w:rsidP="009977A5">
      <w:pPr>
        <w:shd w:val="clear" w:color="auto" w:fill="FFFFFF"/>
        <w:spacing w:line="298" w:lineRule="exact"/>
        <w:ind w:firstLine="480"/>
        <w:jc w:val="both"/>
        <w:rPr>
          <w:spacing w:val="4"/>
          <w:sz w:val="27"/>
          <w:szCs w:val="27"/>
        </w:rPr>
      </w:pPr>
      <w:r w:rsidRPr="00E0459E">
        <w:rPr>
          <w:spacing w:val="4"/>
          <w:sz w:val="27"/>
          <w:szCs w:val="27"/>
        </w:rPr>
        <w:t>Если выполнение указанных работ вызвано неисправностью отдельных конструктивных элементов общего имущества в многоквартирном доме пли оборудования в нем либо связано с производством капитального ремонта дома, то оно производится за счет Наймодателя;</w:t>
      </w:r>
    </w:p>
    <w:p w:rsidR="009977A5" w:rsidRPr="00E0459E" w:rsidRDefault="009977A5" w:rsidP="009977A5">
      <w:pPr>
        <w:shd w:val="clear" w:color="auto" w:fill="FFFFFF"/>
        <w:spacing w:line="298" w:lineRule="exact"/>
        <w:ind w:right="-3" w:firstLine="480"/>
        <w:jc w:val="both"/>
        <w:rPr>
          <w:sz w:val="27"/>
          <w:szCs w:val="27"/>
        </w:rPr>
      </w:pPr>
      <w:r w:rsidRPr="00E0459E">
        <w:rPr>
          <w:spacing w:val="-10"/>
          <w:sz w:val="27"/>
          <w:szCs w:val="27"/>
        </w:rPr>
        <w:t xml:space="preserve">ж) </w:t>
      </w:r>
      <w:r w:rsidRPr="00E0459E">
        <w:rPr>
          <w:spacing w:val="7"/>
          <w:sz w:val="27"/>
          <w:szCs w:val="27"/>
        </w:rPr>
        <w:t xml:space="preserve">не производить переустройство и перепланировку  жилого  помещения без </w:t>
      </w:r>
      <w:r w:rsidRPr="00E0459E">
        <w:rPr>
          <w:spacing w:val="4"/>
          <w:sz w:val="27"/>
          <w:szCs w:val="27"/>
        </w:rPr>
        <w:t xml:space="preserve">получения соответствующего согласования, предусмотренного жилищным </w:t>
      </w:r>
      <w:r w:rsidRPr="00E0459E">
        <w:rPr>
          <w:spacing w:val="3"/>
          <w:sz w:val="27"/>
          <w:szCs w:val="27"/>
        </w:rPr>
        <w:t>законодательством;</w:t>
      </w:r>
    </w:p>
    <w:p w:rsidR="009977A5" w:rsidRPr="00E0459E" w:rsidRDefault="009977A5" w:rsidP="009977A5">
      <w:pPr>
        <w:shd w:val="clear" w:color="auto" w:fill="FFFFFF"/>
        <w:tabs>
          <w:tab w:val="left" w:pos="691"/>
        </w:tabs>
        <w:spacing w:line="298" w:lineRule="exact"/>
        <w:ind w:firstLine="480"/>
        <w:jc w:val="both"/>
        <w:rPr>
          <w:sz w:val="27"/>
          <w:szCs w:val="27"/>
        </w:rPr>
      </w:pPr>
      <w:r w:rsidRPr="00E0459E">
        <w:rPr>
          <w:spacing w:val="-5"/>
          <w:sz w:val="27"/>
          <w:szCs w:val="27"/>
        </w:rPr>
        <w:t xml:space="preserve">з) </w:t>
      </w:r>
      <w:r w:rsidRPr="00E0459E">
        <w:rPr>
          <w:spacing w:val="5"/>
          <w:sz w:val="27"/>
          <w:szCs w:val="27"/>
        </w:rPr>
        <w:t xml:space="preserve">своевременно вносить в установленном порядке плату за жилое </w:t>
      </w:r>
      <w:r w:rsidRPr="00E0459E">
        <w:rPr>
          <w:spacing w:val="4"/>
          <w:sz w:val="27"/>
          <w:szCs w:val="27"/>
        </w:rPr>
        <w:t>помещение и коммунальные услуги по утвержденным в соответствии с законодательством ценам и тарифам.</w:t>
      </w:r>
    </w:p>
    <w:p w:rsidR="009977A5" w:rsidRPr="00E0459E" w:rsidRDefault="009977A5" w:rsidP="009977A5">
      <w:pPr>
        <w:shd w:val="clear" w:color="auto" w:fill="FFFFFF"/>
        <w:spacing w:line="298" w:lineRule="exact"/>
        <w:ind w:left="19" w:firstLine="480"/>
        <w:jc w:val="both"/>
        <w:rPr>
          <w:spacing w:val="4"/>
          <w:sz w:val="27"/>
          <w:szCs w:val="27"/>
        </w:rPr>
      </w:pPr>
      <w:r w:rsidRPr="00E0459E">
        <w:rPr>
          <w:spacing w:val="4"/>
          <w:sz w:val="27"/>
          <w:szCs w:val="27"/>
        </w:rPr>
        <w:t>В случае невнесения в установленный срок платы за жилое помещение и коммунальные услуги Наниматель уплачивает пени и размере, установленном Жилищным кодексом Российской Федерации.</w:t>
      </w:r>
    </w:p>
    <w:p w:rsidR="009977A5" w:rsidRPr="00E0459E" w:rsidRDefault="009977A5" w:rsidP="009977A5">
      <w:pPr>
        <w:shd w:val="clear" w:color="auto" w:fill="FFFFFF"/>
        <w:spacing w:line="298" w:lineRule="exact"/>
        <w:ind w:left="19" w:firstLine="480"/>
        <w:jc w:val="both"/>
        <w:rPr>
          <w:spacing w:val="4"/>
          <w:sz w:val="27"/>
          <w:szCs w:val="27"/>
        </w:rPr>
      </w:pPr>
      <w:r w:rsidRPr="00E0459E">
        <w:rPr>
          <w:spacing w:val="4"/>
          <w:sz w:val="27"/>
          <w:szCs w:val="27"/>
        </w:rPr>
        <w:t>и) при расторжении настоящего Договора освободить со всеми совместно проживающими членами семьи в установленные сроки и сдать Наймодателю жилое помещение, санитарно-техническое и иное оборудование по акту сдачи жилого помещения в надлежащем состоянии.</w:t>
      </w:r>
    </w:p>
    <w:p w:rsidR="009977A5" w:rsidRPr="00E0459E" w:rsidRDefault="009977A5" w:rsidP="009977A5">
      <w:pPr>
        <w:shd w:val="clear" w:color="auto" w:fill="FFFFFF"/>
        <w:spacing w:line="298" w:lineRule="exact"/>
        <w:ind w:left="29" w:right="-3" w:firstLine="480"/>
        <w:jc w:val="both"/>
        <w:rPr>
          <w:spacing w:val="4"/>
          <w:sz w:val="27"/>
          <w:szCs w:val="27"/>
        </w:rPr>
      </w:pPr>
      <w:r w:rsidRPr="00E0459E">
        <w:rPr>
          <w:spacing w:val="4"/>
          <w:sz w:val="27"/>
          <w:szCs w:val="27"/>
        </w:rPr>
        <w:t>Невыполненные Нанимателем работы по текущему ремонту занимаемого жилого помещения, являющиеся его обязанностью, а также по устранению имеющихся неисправностей, фиксируются в акте сдачи жилого помещения с занесением в технический паспорт жилого помещения. В этом случае стоимость указанного ремонта и расходы по устранению повреждений возмещаются нанимателем.</w:t>
      </w:r>
    </w:p>
    <w:p w:rsidR="009977A5" w:rsidRPr="00E0459E" w:rsidRDefault="009977A5" w:rsidP="009977A5">
      <w:pPr>
        <w:shd w:val="clear" w:color="auto" w:fill="FFFFFF"/>
        <w:spacing w:line="298" w:lineRule="exact"/>
        <w:ind w:right="-3" w:firstLine="480"/>
        <w:jc w:val="both"/>
        <w:rPr>
          <w:spacing w:val="4"/>
          <w:sz w:val="27"/>
          <w:szCs w:val="27"/>
        </w:rPr>
      </w:pPr>
      <w:r w:rsidRPr="00E0459E">
        <w:rPr>
          <w:spacing w:val="4"/>
          <w:sz w:val="27"/>
          <w:szCs w:val="27"/>
        </w:rPr>
        <w:t>к) информировать</w:t>
      </w:r>
      <w:r w:rsidRPr="00E0459E">
        <w:rPr>
          <w:b/>
          <w:spacing w:val="4"/>
          <w:sz w:val="27"/>
          <w:szCs w:val="27"/>
        </w:rPr>
        <w:t xml:space="preserve"> </w:t>
      </w:r>
      <w:r w:rsidRPr="00E0459E">
        <w:rPr>
          <w:spacing w:val="4"/>
          <w:sz w:val="27"/>
          <w:szCs w:val="27"/>
        </w:rPr>
        <w:t>Наймодателя об изменении оснований и условий, дающих право пользования специализированным жилым помещением не позднее трех дней с момента изменения соответствующих оснований и условий;</w:t>
      </w:r>
    </w:p>
    <w:p w:rsidR="009977A5" w:rsidRPr="00E0459E" w:rsidRDefault="009977A5" w:rsidP="009977A5">
      <w:pPr>
        <w:shd w:val="clear" w:color="auto" w:fill="FFFFFF"/>
        <w:spacing w:line="298" w:lineRule="exact"/>
        <w:ind w:firstLine="480"/>
        <w:jc w:val="both"/>
        <w:rPr>
          <w:spacing w:val="4"/>
          <w:sz w:val="27"/>
          <w:szCs w:val="27"/>
        </w:rPr>
      </w:pPr>
      <w:r w:rsidRPr="00E0459E">
        <w:rPr>
          <w:spacing w:val="4"/>
          <w:sz w:val="27"/>
          <w:szCs w:val="27"/>
        </w:rPr>
        <w:t>л) нести иные обязанности, предусмотренные законодательством Российской Федерации.</w:t>
      </w:r>
    </w:p>
    <w:p w:rsidR="009977A5" w:rsidRPr="00E0459E" w:rsidRDefault="009977A5" w:rsidP="009977A5">
      <w:pPr>
        <w:shd w:val="clear" w:color="auto" w:fill="FFFFFF"/>
        <w:spacing w:line="298" w:lineRule="exact"/>
        <w:ind w:right="-3" w:firstLine="480"/>
        <w:jc w:val="both"/>
        <w:rPr>
          <w:spacing w:val="4"/>
          <w:sz w:val="27"/>
          <w:szCs w:val="27"/>
        </w:rPr>
      </w:pPr>
      <w:r w:rsidRPr="00E0459E">
        <w:rPr>
          <w:spacing w:val="4"/>
          <w:sz w:val="27"/>
          <w:szCs w:val="27"/>
        </w:rPr>
        <w:t>4. Наниматель вправе:</w:t>
      </w:r>
    </w:p>
    <w:p w:rsidR="009977A5" w:rsidRPr="00E0459E" w:rsidRDefault="009977A5" w:rsidP="009977A5">
      <w:pPr>
        <w:shd w:val="clear" w:color="auto" w:fill="FFFFFF"/>
        <w:tabs>
          <w:tab w:val="left" w:pos="662"/>
        </w:tabs>
        <w:spacing w:line="298" w:lineRule="exact"/>
        <w:ind w:right="-3" w:firstLine="480"/>
        <w:jc w:val="both"/>
        <w:rPr>
          <w:spacing w:val="4"/>
          <w:sz w:val="27"/>
          <w:szCs w:val="27"/>
        </w:rPr>
      </w:pPr>
      <w:r w:rsidRPr="00E0459E">
        <w:rPr>
          <w:spacing w:val="4"/>
          <w:sz w:val="27"/>
          <w:szCs w:val="27"/>
        </w:rPr>
        <w:lastRenderedPageBreak/>
        <w:t>а)</w:t>
      </w:r>
      <w:r w:rsidRPr="00E0459E">
        <w:rPr>
          <w:spacing w:val="4"/>
          <w:sz w:val="27"/>
          <w:szCs w:val="27"/>
        </w:rPr>
        <w:tab/>
        <w:t>с согласия в письменной</w:t>
      </w:r>
      <w:r w:rsidRPr="00E0459E">
        <w:rPr>
          <w:b/>
          <w:spacing w:val="4"/>
          <w:sz w:val="27"/>
          <w:szCs w:val="27"/>
        </w:rPr>
        <w:t xml:space="preserve"> </w:t>
      </w:r>
      <w:r w:rsidRPr="00E0459E">
        <w:rPr>
          <w:spacing w:val="4"/>
          <w:sz w:val="27"/>
          <w:szCs w:val="27"/>
        </w:rPr>
        <w:t>форме проживающих совместно с Нанимателем членов его семьи в любое время расторгнуть договор найма специализированного жилого помещения;</w:t>
      </w:r>
    </w:p>
    <w:p w:rsidR="009977A5" w:rsidRPr="00E0459E" w:rsidRDefault="009977A5" w:rsidP="009977A5">
      <w:pPr>
        <w:shd w:val="clear" w:color="auto" w:fill="FFFFFF"/>
        <w:tabs>
          <w:tab w:val="left" w:pos="662"/>
        </w:tabs>
        <w:spacing w:line="298" w:lineRule="exact"/>
        <w:ind w:right="-3" w:firstLine="480"/>
        <w:jc w:val="both"/>
        <w:rPr>
          <w:spacing w:val="4"/>
          <w:sz w:val="27"/>
          <w:szCs w:val="27"/>
        </w:rPr>
      </w:pPr>
      <w:r w:rsidRPr="00E0459E">
        <w:rPr>
          <w:spacing w:val="4"/>
          <w:sz w:val="27"/>
          <w:szCs w:val="27"/>
        </w:rPr>
        <w:t>б)</w:t>
      </w:r>
      <w:r w:rsidRPr="00E0459E">
        <w:rPr>
          <w:spacing w:val="4"/>
          <w:sz w:val="27"/>
          <w:szCs w:val="27"/>
        </w:rPr>
        <w:tab/>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9977A5" w:rsidRPr="00E0459E" w:rsidRDefault="009977A5" w:rsidP="009977A5">
      <w:pPr>
        <w:shd w:val="clear" w:color="auto" w:fill="FFFFFF"/>
        <w:tabs>
          <w:tab w:val="left" w:pos="662"/>
        </w:tabs>
        <w:spacing w:line="298" w:lineRule="exact"/>
        <w:ind w:right="-3" w:firstLine="480"/>
        <w:jc w:val="both"/>
        <w:rPr>
          <w:spacing w:val="4"/>
          <w:sz w:val="27"/>
          <w:szCs w:val="27"/>
        </w:rPr>
      </w:pPr>
      <w:r w:rsidRPr="00E0459E">
        <w:rPr>
          <w:spacing w:val="4"/>
          <w:sz w:val="27"/>
          <w:szCs w:val="27"/>
        </w:rPr>
        <w:t>в)</w:t>
      </w:r>
      <w:r w:rsidRPr="00E0459E">
        <w:rPr>
          <w:spacing w:val="4"/>
          <w:sz w:val="27"/>
          <w:szCs w:val="27"/>
        </w:rPr>
        <w:tab/>
        <w:t>осуществлять другие права по пользованию специализированным жилым помещением, предусмотренные законодательством Российской Федерации.</w:t>
      </w:r>
    </w:p>
    <w:p w:rsidR="009977A5" w:rsidRPr="00E0459E" w:rsidRDefault="009977A5" w:rsidP="009977A5">
      <w:pPr>
        <w:shd w:val="clear" w:color="auto" w:fill="FFFFFF"/>
        <w:tabs>
          <w:tab w:val="left" w:pos="730"/>
        </w:tabs>
        <w:spacing w:line="298" w:lineRule="exact"/>
        <w:ind w:right="-6" w:firstLine="480"/>
        <w:jc w:val="both"/>
        <w:rPr>
          <w:spacing w:val="4"/>
          <w:sz w:val="27"/>
          <w:szCs w:val="27"/>
        </w:rPr>
      </w:pPr>
      <w:r w:rsidRPr="00E0459E">
        <w:rPr>
          <w:spacing w:val="4"/>
          <w:sz w:val="27"/>
          <w:szCs w:val="27"/>
        </w:rPr>
        <w:t>5.</w:t>
      </w:r>
      <w:r w:rsidRPr="00E0459E">
        <w:rPr>
          <w:spacing w:val="4"/>
          <w:sz w:val="27"/>
          <w:szCs w:val="27"/>
        </w:rPr>
        <w:tab/>
        <w:t>Члены семьи Нанимателя, прожинающие совместно с ним, за</w:t>
      </w:r>
      <w:r w:rsidRPr="00E0459E">
        <w:rPr>
          <w:spacing w:val="4"/>
          <w:sz w:val="27"/>
          <w:szCs w:val="27"/>
        </w:rPr>
        <w:br/>
        <w:t>исключением пользования служебным жилым помещением, имеют равные  с нанимателем права и обязанности, вытекающие из настоящего Договора.</w:t>
      </w:r>
    </w:p>
    <w:p w:rsidR="009977A5" w:rsidRPr="00E0459E" w:rsidRDefault="009977A5" w:rsidP="009977A5">
      <w:pPr>
        <w:shd w:val="clear" w:color="auto" w:fill="FFFFFF"/>
        <w:spacing w:line="298" w:lineRule="exact"/>
        <w:ind w:right="-3" w:firstLine="480"/>
        <w:jc w:val="both"/>
        <w:rPr>
          <w:spacing w:val="4"/>
          <w:sz w:val="27"/>
          <w:szCs w:val="27"/>
        </w:rPr>
      </w:pPr>
      <w:r w:rsidRPr="00E0459E">
        <w:rPr>
          <w:spacing w:val="4"/>
          <w:sz w:val="27"/>
          <w:szCs w:val="27"/>
        </w:rPr>
        <w:t>Члены семьи нанимателя служебного помещения имеют право пользования данным жилым помещением наравне с Нанимателем, если иное не установлено соглашением между Нанимателем и членами его семьи. Члены семьи Нанимателя</w:t>
      </w:r>
      <w:r w:rsidRPr="00E0459E">
        <w:rPr>
          <w:b/>
          <w:spacing w:val="4"/>
          <w:sz w:val="27"/>
          <w:szCs w:val="27"/>
        </w:rPr>
        <w:t xml:space="preserve"> </w:t>
      </w:r>
      <w:r w:rsidRPr="00E0459E">
        <w:rPr>
          <w:spacing w:val="4"/>
          <w:sz w:val="27"/>
          <w:szCs w:val="27"/>
        </w:rPr>
        <w:t>служебного жилого помещения обязаны использовать данное жилое помещение по назначению, обеспечивать его сохранность.</w:t>
      </w:r>
    </w:p>
    <w:p w:rsidR="009977A5" w:rsidRPr="00E0459E" w:rsidRDefault="009977A5" w:rsidP="009977A5">
      <w:pPr>
        <w:shd w:val="clear" w:color="auto" w:fill="FFFFFF"/>
        <w:spacing w:line="298" w:lineRule="exact"/>
        <w:ind w:right="-3" w:firstLine="480"/>
        <w:jc w:val="both"/>
        <w:rPr>
          <w:spacing w:val="4"/>
          <w:sz w:val="27"/>
          <w:szCs w:val="27"/>
        </w:rPr>
      </w:pPr>
      <w:r w:rsidRPr="00E0459E">
        <w:rPr>
          <w:spacing w:val="4"/>
          <w:sz w:val="27"/>
          <w:szCs w:val="27"/>
        </w:rPr>
        <w:t>В случае прекращения семейных отношений с Нанимателем служебного жилого помещения, право пользования данным жилым помещением за бывшим</w:t>
      </w:r>
      <w:r w:rsidRPr="00E0459E">
        <w:rPr>
          <w:b/>
          <w:spacing w:val="4"/>
          <w:sz w:val="27"/>
          <w:szCs w:val="27"/>
        </w:rPr>
        <w:t xml:space="preserve"> </w:t>
      </w:r>
      <w:r w:rsidRPr="00E0459E">
        <w:rPr>
          <w:spacing w:val="4"/>
          <w:sz w:val="27"/>
          <w:szCs w:val="27"/>
        </w:rPr>
        <w:t>членом семьи Нанимателя этою жилого помещения не сохраняется, если иное не установлено соглашением между Нанимателем и бывшим членом его семьи.</w:t>
      </w:r>
      <w:r w:rsidR="00457AF5" w:rsidRPr="00E0459E">
        <w:rPr>
          <w:spacing w:val="4"/>
          <w:sz w:val="27"/>
          <w:szCs w:val="27"/>
        </w:rPr>
        <w:t xml:space="preserve"> </w:t>
      </w:r>
      <w:r w:rsidRPr="00E0459E">
        <w:rPr>
          <w:spacing w:val="4"/>
          <w:sz w:val="27"/>
          <w:szCs w:val="27"/>
        </w:rPr>
        <w:t>Дееспособные члены семьи несут солидарную с Нанимателем ответственность по обязательствам, вытекающим из настоящего Договора.</w:t>
      </w:r>
    </w:p>
    <w:p w:rsidR="009977A5" w:rsidRPr="00E0459E" w:rsidRDefault="009977A5" w:rsidP="009977A5">
      <w:pPr>
        <w:shd w:val="clear" w:color="auto" w:fill="FFFFFF"/>
        <w:tabs>
          <w:tab w:val="left" w:pos="595"/>
        </w:tabs>
        <w:spacing w:line="298" w:lineRule="exact"/>
        <w:ind w:left="326" w:firstLine="480"/>
        <w:jc w:val="both"/>
        <w:rPr>
          <w:spacing w:val="4"/>
          <w:sz w:val="27"/>
          <w:szCs w:val="27"/>
        </w:rPr>
      </w:pPr>
      <w:r w:rsidRPr="00E0459E">
        <w:rPr>
          <w:spacing w:val="4"/>
          <w:sz w:val="27"/>
          <w:szCs w:val="27"/>
        </w:rPr>
        <w:t>6.</w:t>
      </w:r>
      <w:r w:rsidRPr="00E0459E">
        <w:rPr>
          <w:spacing w:val="4"/>
          <w:sz w:val="27"/>
          <w:szCs w:val="27"/>
        </w:rPr>
        <w:tab/>
        <w:t>Наймодатель обязан:</w:t>
      </w:r>
    </w:p>
    <w:p w:rsidR="009977A5" w:rsidRPr="00E0459E" w:rsidRDefault="009977A5" w:rsidP="009977A5">
      <w:pPr>
        <w:shd w:val="clear" w:color="auto" w:fill="FFFFFF"/>
        <w:spacing w:line="298" w:lineRule="exact"/>
        <w:ind w:right="58" w:firstLine="480"/>
        <w:jc w:val="both"/>
        <w:rPr>
          <w:spacing w:val="4"/>
          <w:sz w:val="27"/>
          <w:szCs w:val="27"/>
        </w:rPr>
      </w:pPr>
      <w:r w:rsidRPr="00E0459E">
        <w:rPr>
          <w:spacing w:val="4"/>
          <w:sz w:val="27"/>
          <w:szCs w:val="27"/>
        </w:rPr>
        <w:t>а) передать Нанимателю свободное от прав иных лиц жилое помещение в состоянии, отвечающем требованиям пожарной безопасности, санитарно-гигиеническим, экологическим и иным требованиям законодательства;</w:t>
      </w:r>
    </w:p>
    <w:p w:rsidR="009977A5" w:rsidRPr="00E0459E" w:rsidRDefault="009977A5" w:rsidP="009977A5">
      <w:pPr>
        <w:shd w:val="clear" w:color="auto" w:fill="FFFFFF"/>
        <w:spacing w:line="298" w:lineRule="exact"/>
        <w:ind w:right="58" w:firstLine="480"/>
        <w:jc w:val="both"/>
        <w:rPr>
          <w:spacing w:val="4"/>
          <w:sz w:val="27"/>
          <w:szCs w:val="27"/>
        </w:rPr>
      </w:pPr>
      <w:r w:rsidRPr="00E0459E">
        <w:rPr>
          <w:spacing w:val="4"/>
          <w:sz w:val="27"/>
          <w:szCs w:val="27"/>
        </w:rPr>
        <w:t>б)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9977A5" w:rsidRPr="00E0459E" w:rsidRDefault="009977A5" w:rsidP="00457AF5">
      <w:pPr>
        <w:shd w:val="clear" w:color="auto" w:fill="FFFFFF"/>
        <w:spacing w:line="298" w:lineRule="exact"/>
        <w:ind w:firstLine="480"/>
        <w:jc w:val="both"/>
        <w:rPr>
          <w:spacing w:val="4"/>
          <w:sz w:val="27"/>
          <w:szCs w:val="27"/>
        </w:rPr>
      </w:pPr>
      <w:r w:rsidRPr="00E0459E">
        <w:rPr>
          <w:spacing w:val="4"/>
          <w:sz w:val="27"/>
          <w:szCs w:val="27"/>
        </w:rPr>
        <w:t>в) осуществлять капитальный ремонт жилого помещения;</w:t>
      </w:r>
    </w:p>
    <w:p w:rsidR="009977A5" w:rsidRPr="00E0459E" w:rsidRDefault="009977A5" w:rsidP="009977A5">
      <w:pPr>
        <w:shd w:val="clear" w:color="auto" w:fill="FFFFFF"/>
        <w:spacing w:line="298" w:lineRule="exact"/>
        <w:ind w:right="38" w:firstLine="480"/>
        <w:jc w:val="both"/>
        <w:rPr>
          <w:spacing w:val="4"/>
          <w:sz w:val="27"/>
          <w:szCs w:val="27"/>
        </w:rPr>
      </w:pPr>
      <w:r w:rsidRPr="00E0459E">
        <w:rPr>
          <w:spacing w:val="4"/>
          <w:sz w:val="27"/>
          <w:szCs w:val="27"/>
        </w:rPr>
        <w:t>г)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9977A5" w:rsidRPr="00E0459E" w:rsidRDefault="00457AF5" w:rsidP="00457AF5">
      <w:pPr>
        <w:shd w:val="clear" w:color="auto" w:fill="FFFFFF"/>
        <w:tabs>
          <w:tab w:val="left" w:pos="739"/>
        </w:tabs>
        <w:spacing w:line="298" w:lineRule="exact"/>
        <w:jc w:val="both"/>
        <w:rPr>
          <w:spacing w:val="4"/>
          <w:sz w:val="27"/>
          <w:szCs w:val="27"/>
        </w:rPr>
      </w:pPr>
      <w:r w:rsidRPr="00E0459E">
        <w:rPr>
          <w:spacing w:val="4"/>
          <w:sz w:val="27"/>
          <w:szCs w:val="27"/>
        </w:rPr>
        <w:t>д)</w:t>
      </w:r>
      <w:r w:rsidR="009977A5" w:rsidRPr="00E0459E">
        <w:rPr>
          <w:spacing w:val="4"/>
          <w:sz w:val="27"/>
          <w:szCs w:val="27"/>
        </w:rPr>
        <w:t>обеспечивать предоставление Нанимателю необходимых коммунальных услуг надлежащего качества;</w:t>
      </w:r>
    </w:p>
    <w:p w:rsidR="009977A5" w:rsidRPr="00E0459E" w:rsidRDefault="00457AF5" w:rsidP="00457AF5">
      <w:pPr>
        <w:shd w:val="clear" w:color="auto" w:fill="FFFFFF"/>
        <w:spacing w:line="298" w:lineRule="exact"/>
        <w:jc w:val="both"/>
        <w:rPr>
          <w:spacing w:val="4"/>
          <w:sz w:val="27"/>
          <w:szCs w:val="27"/>
        </w:rPr>
      </w:pPr>
      <w:r w:rsidRPr="00E0459E">
        <w:rPr>
          <w:spacing w:val="4"/>
          <w:sz w:val="27"/>
          <w:szCs w:val="27"/>
        </w:rPr>
        <w:t>е)</w:t>
      </w:r>
      <w:r w:rsidR="009977A5" w:rsidRPr="00E0459E">
        <w:rPr>
          <w:spacing w:val="4"/>
          <w:sz w:val="27"/>
          <w:szCs w:val="27"/>
        </w:rPr>
        <w:t>контролировать качество предоставляемых жилищно-коммунальных услуг;</w:t>
      </w:r>
    </w:p>
    <w:p w:rsidR="009977A5" w:rsidRPr="00E0459E" w:rsidRDefault="009977A5" w:rsidP="00457AF5">
      <w:pPr>
        <w:shd w:val="clear" w:color="auto" w:fill="FFFFFF"/>
        <w:spacing w:line="298" w:lineRule="exact"/>
        <w:jc w:val="both"/>
        <w:rPr>
          <w:spacing w:val="4"/>
          <w:sz w:val="27"/>
          <w:szCs w:val="27"/>
        </w:rPr>
      </w:pPr>
      <w:r w:rsidRPr="00E0459E">
        <w:rPr>
          <w:spacing w:val="4"/>
          <w:sz w:val="27"/>
          <w:szCs w:val="27"/>
        </w:rPr>
        <w:t>ж)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9977A5" w:rsidRPr="00E0459E" w:rsidRDefault="009977A5" w:rsidP="00457AF5">
      <w:pPr>
        <w:shd w:val="clear" w:color="auto" w:fill="FFFFFF"/>
        <w:spacing w:line="298" w:lineRule="exact"/>
        <w:ind w:left="10" w:right="48"/>
        <w:jc w:val="both"/>
        <w:rPr>
          <w:spacing w:val="4"/>
          <w:sz w:val="27"/>
          <w:szCs w:val="27"/>
        </w:rPr>
      </w:pPr>
      <w:r w:rsidRPr="00E0459E">
        <w:rPr>
          <w:spacing w:val="4"/>
          <w:sz w:val="27"/>
          <w:szCs w:val="27"/>
        </w:rPr>
        <w:t>з) принять жилое помещение у Нанимателя по акту сдачи жилого помещения в случае расторжения настоящего Договора в течение 3-х дней с момента снятия претензий к Нанимателю по состоянию жилого помещения к ликвидации задолженности по оплате жилого помещения и коммунальных услуг;</w:t>
      </w:r>
    </w:p>
    <w:p w:rsidR="009977A5" w:rsidRPr="00E0459E" w:rsidRDefault="00457AF5" w:rsidP="00457AF5">
      <w:pPr>
        <w:shd w:val="clear" w:color="auto" w:fill="FFFFFF"/>
        <w:spacing w:line="298" w:lineRule="exact"/>
        <w:ind w:left="38" w:right="48"/>
        <w:jc w:val="both"/>
        <w:rPr>
          <w:spacing w:val="4"/>
          <w:sz w:val="27"/>
          <w:szCs w:val="27"/>
        </w:rPr>
      </w:pPr>
      <w:r w:rsidRPr="00E0459E">
        <w:rPr>
          <w:spacing w:val="4"/>
          <w:sz w:val="27"/>
          <w:szCs w:val="27"/>
        </w:rPr>
        <w:t>и)</w:t>
      </w:r>
      <w:r w:rsidR="009977A5" w:rsidRPr="00E0459E">
        <w:rPr>
          <w:spacing w:val="4"/>
          <w:sz w:val="27"/>
          <w:szCs w:val="27"/>
        </w:rPr>
        <w:t>нести иные обязанности, предусмотренные законодательством Российской Федерации.</w:t>
      </w:r>
    </w:p>
    <w:p w:rsidR="009977A5" w:rsidRPr="00E0459E" w:rsidRDefault="009977A5" w:rsidP="009977A5">
      <w:pPr>
        <w:shd w:val="clear" w:color="auto" w:fill="FFFFFF"/>
        <w:tabs>
          <w:tab w:val="left" w:pos="595"/>
        </w:tabs>
        <w:spacing w:line="298" w:lineRule="exact"/>
        <w:ind w:left="326" w:firstLine="480"/>
        <w:jc w:val="both"/>
        <w:rPr>
          <w:spacing w:val="4"/>
          <w:sz w:val="27"/>
          <w:szCs w:val="27"/>
        </w:rPr>
      </w:pPr>
      <w:r w:rsidRPr="00E0459E">
        <w:rPr>
          <w:spacing w:val="4"/>
          <w:sz w:val="27"/>
          <w:szCs w:val="27"/>
        </w:rPr>
        <w:t>7.</w:t>
      </w:r>
      <w:r w:rsidRPr="00E0459E">
        <w:rPr>
          <w:spacing w:val="4"/>
          <w:sz w:val="27"/>
          <w:szCs w:val="27"/>
        </w:rPr>
        <w:tab/>
        <w:t>Наймодатель вправе:</w:t>
      </w:r>
    </w:p>
    <w:p w:rsidR="009977A5" w:rsidRPr="00E0459E" w:rsidRDefault="00457AF5" w:rsidP="009977A5">
      <w:pPr>
        <w:shd w:val="clear" w:color="auto" w:fill="FFFFFF"/>
        <w:tabs>
          <w:tab w:val="left" w:pos="701"/>
        </w:tabs>
        <w:spacing w:line="298" w:lineRule="exact"/>
        <w:ind w:left="38" w:firstLine="480"/>
        <w:jc w:val="both"/>
        <w:rPr>
          <w:spacing w:val="4"/>
          <w:sz w:val="27"/>
          <w:szCs w:val="27"/>
        </w:rPr>
      </w:pPr>
      <w:r w:rsidRPr="00E0459E">
        <w:rPr>
          <w:spacing w:val="4"/>
          <w:sz w:val="27"/>
          <w:szCs w:val="27"/>
        </w:rPr>
        <w:lastRenderedPageBreak/>
        <w:t>а)</w:t>
      </w:r>
      <w:r w:rsidR="009977A5" w:rsidRPr="00E0459E">
        <w:rPr>
          <w:spacing w:val="4"/>
          <w:sz w:val="27"/>
          <w:szCs w:val="27"/>
        </w:rPr>
        <w:t>требовать своевременного внесения платы за жилое помещение и коммунальные услуги;</w:t>
      </w:r>
    </w:p>
    <w:p w:rsidR="009977A5" w:rsidRPr="00E0459E" w:rsidRDefault="00457AF5" w:rsidP="009977A5">
      <w:pPr>
        <w:shd w:val="clear" w:color="auto" w:fill="FFFFFF"/>
        <w:tabs>
          <w:tab w:val="left" w:pos="701"/>
        </w:tabs>
        <w:spacing w:line="298" w:lineRule="exact"/>
        <w:ind w:left="38" w:firstLine="480"/>
        <w:jc w:val="both"/>
        <w:rPr>
          <w:spacing w:val="4"/>
          <w:sz w:val="27"/>
          <w:szCs w:val="27"/>
        </w:rPr>
      </w:pPr>
      <w:r w:rsidRPr="00E0459E">
        <w:rPr>
          <w:spacing w:val="4"/>
          <w:sz w:val="27"/>
          <w:szCs w:val="27"/>
        </w:rPr>
        <w:t>б)</w:t>
      </w:r>
      <w:r w:rsidR="009977A5" w:rsidRPr="00E0459E">
        <w:rPr>
          <w:spacing w:val="4"/>
          <w:sz w:val="27"/>
          <w:szCs w:val="27"/>
        </w:rPr>
        <w:t>производить осмотры состояния инженерного оборудования в жилом</w:t>
      </w:r>
      <w:r w:rsidR="009977A5" w:rsidRPr="00E0459E">
        <w:rPr>
          <w:spacing w:val="4"/>
          <w:sz w:val="27"/>
          <w:szCs w:val="27"/>
        </w:rPr>
        <w:br/>
        <w:t>помещении нанимателя, поставив последнего в известность о дате и времени такого осмотра, в том числе с участием представителей органов  государственного надзора и контроля, пожарной охраны для осмотра технического и санитарного состояния жилого помещения, санитарно-технического и иного оборудования для выполнения необходимых ремонтных работ, ликвидации аварий.</w:t>
      </w:r>
    </w:p>
    <w:p w:rsidR="009977A5" w:rsidRPr="00E0459E" w:rsidRDefault="009977A5" w:rsidP="009977A5">
      <w:pPr>
        <w:shd w:val="clear" w:color="auto" w:fill="FFFFFF"/>
        <w:spacing w:line="298" w:lineRule="exact"/>
        <w:ind w:left="38" w:right="38" w:firstLine="480"/>
        <w:jc w:val="both"/>
        <w:rPr>
          <w:spacing w:val="4"/>
          <w:sz w:val="27"/>
          <w:szCs w:val="27"/>
        </w:rPr>
      </w:pPr>
      <w:r w:rsidRPr="00E0459E">
        <w:rPr>
          <w:spacing w:val="4"/>
          <w:sz w:val="27"/>
          <w:szCs w:val="27"/>
        </w:rPr>
        <w:t>8. Наниматель не вправе осуществлять обмен занимаемого жилого помещения, а так же передавать его в поднаем.</w:t>
      </w:r>
    </w:p>
    <w:p w:rsidR="009977A5" w:rsidRPr="00E0459E" w:rsidRDefault="009977A5" w:rsidP="009977A5">
      <w:pPr>
        <w:widowControl w:val="0"/>
        <w:numPr>
          <w:ilvl w:val="0"/>
          <w:numId w:val="11"/>
        </w:numPr>
        <w:shd w:val="clear" w:color="auto" w:fill="FFFFFF"/>
        <w:tabs>
          <w:tab w:val="left" w:pos="730"/>
        </w:tabs>
        <w:autoSpaceDE w:val="0"/>
        <w:autoSpaceDN w:val="0"/>
        <w:adjustRightInd w:val="0"/>
        <w:spacing w:line="298" w:lineRule="exact"/>
        <w:ind w:left="38" w:firstLine="480"/>
        <w:jc w:val="both"/>
        <w:rPr>
          <w:spacing w:val="4"/>
          <w:sz w:val="27"/>
          <w:szCs w:val="27"/>
        </w:rPr>
      </w:pPr>
      <w:r w:rsidRPr="00E0459E">
        <w:rPr>
          <w:spacing w:val="4"/>
          <w:sz w:val="27"/>
          <w:szCs w:val="27"/>
        </w:rPr>
        <w:t>Наймодатель не может изменить настоящий Договор без согласия  Нанимателя и членов его семьи, кроме случаев, предусмотренных законодательством Российской Федерации.</w:t>
      </w:r>
    </w:p>
    <w:p w:rsidR="009977A5" w:rsidRPr="00E0459E" w:rsidRDefault="009977A5" w:rsidP="009977A5">
      <w:pPr>
        <w:widowControl w:val="0"/>
        <w:numPr>
          <w:ilvl w:val="0"/>
          <w:numId w:val="11"/>
        </w:numPr>
        <w:shd w:val="clear" w:color="auto" w:fill="FFFFFF"/>
        <w:tabs>
          <w:tab w:val="left" w:pos="730"/>
        </w:tabs>
        <w:autoSpaceDE w:val="0"/>
        <w:autoSpaceDN w:val="0"/>
        <w:adjustRightInd w:val="0"/>
        <w:spacing w:line="298" w:lineRule="exact"/>
        <w:ind w:left="38" w:firstLine="480"/>
        <w:jc w:val="both"/>
        <w:rPr>
          <w:spacing w:val="4"/>
          <w:sz w:val="27"/>
          <w:szCs w:val="27"/>
        </w:rPr>
      </w:pPr>
      <w:r w:rsidRPr="00E0459E">
        <w:rPr>
          <w:spacing w:val="4"/>
          <w:sz w:val="27"/>
          <w:szCs w:val="27"/>
        </w:rPr>
        <w:t xml:space="preserve"> При выезде Нанимателя и членов его семьи в другое место жительства</w:t>
      </w:r>
    </w:p>
    <w:p w:rsidR="009977A5" w:rsidRPr="00E0459E" w:rsidRDefault="009977A5" w:rsidP="009977A5">
      <w:pPr>
        <w:shd w:val="clear" w:color="auto" w:fill="FFFFFF"/>
        <w:tabs>
          <w:tab w:val="left" w:pos="730"/>
        </w:tabs>
        <w:spacing w:line="298" w:lineRule="exact"/>
        <w:ind w:left="38" w:firstLine="480"/>
        <w:jc w:val="both"/>
        <w:rPr>
          <w:spacing w:val="4"/>
          <w:sz w:val="27"/>
          <w:szCs w:val="27"/>
        </w:rPr>
      </w:pPr>
      <w:r w:rsidRPr="00E0459E">
        <w:rPr>
          <w:spacing w:val="4"/>
          <w:sz w:val="27"/>
          <w:szCs w:val="27"/>
        </w:rPr>
        <w:t>настоящий Договор считается расторгнутым со дня выезда.</w:t>
      </w:r>
    </w:p>
    <w:p w:rsidR="009977A5" w:rsidRPr="00E0459E" w:rsidRDefault="009977A5" w:rsidP="009977A5">
      <w:pPr>
        <w:shd w:val="clear" w:color="auto" w:fill="FFFFFF"/>
        <w:tabs>
          <w:tab w:val="left" w:pos="835"/>
        </w:tabs>
        <w:spacing w:line="298" w:lineRule="exact"/>
        <w:ind w:left="58" w:firstLine="480"/>
        <w:jc w:val="both"/>
        <w:rPr>
          <w:spacing w:val="4"/>
          <w:sz w:val="27"/>
          <w:szCs w:val="27"/>
        </w:rPr>
      </w:pPr>
      <w:r w:rsidRPr="00E0459E">
        <w:rPr>
          <w:spacing w:val="4"/>
          <w:sz w:val="27"/>
          <w:szCs w:val="27"/>
        </w:rPr>
        <w:t>11.</w:t>
      </w:r>
      <w:r w:rsidRPr="00E0459E">
        <w:rPr>
          <w:spacing w:val="4"/>
          <w:sz w:val="27"/>
          <w:szCs w:val="27"/>
        </w:rPr>
        <w:tab/>
        <w:t>Настоящий Договор может быть расторгнут по требованию Наймодателя лишь по основаниям, установленным законом, и только в судебном порядке в случаях:</w:t>
      </w:r>
    </w:p>
    <w:p w:rsidR="009977A5" w:rsidRPr="00E0459E" w:rsidRDefault="00457AF5" w:rsidP="009977A5">
      <w:pPr>
        <w:shd w:val="clear" w:color="auto" w:fill="FFFFFF"/>
        <w:tabs>
          <w:tab w:val="left" w:pos="643"/>
        </w:tabs>
        <w:spacing w:line="298" w:lineRule="exact"/>
        <w:ind w:left="374" w:firstLine="226"/>
        <w:jc w:val="both"/>
        <w:rPr>
          <w:spacing w:val="4"/>
          <w:sz w:val="27"/>
          <w:szCs w:val="27"/>
        </w:rPr>
      </w:pPr>
      <w:r w:rsidRPr="00E0459E">
        <w:rPr>
          <w:spacing w:val="4"/>
          <w:sz w:val="27"/>
          <w:szCs w:val="27"/>
        </w:rPr>
        <w:t>а)</w:t>
      </w:r>
      <w:r w:rsidR="009977A5" w:rsidRPr="00E0459E">
        <w:rPr>
          <w:spacing w:val="4"/>
          <w:sz w:val="27"/>
          <w:szCs w:val="27"/>
        </w:rPr>
        <w:t>если Наниматель использует жилое помещение не по назначению;</w:t>
      </w:r>
    </w:p>
    <w:p w:rsidR="009977A5" w:rsidRPr="00E0459E" w:rsidRDefault="00457AF5" w:rsidP="009977A5">
      <w:pPr>
        <w:shd w:val="clear" w:color="auto" w:fill="FFFFFF"/>
        <w:tabs>
          <w:tab w:val="left" w:pos="643"/>
        </w:tabs>
        <w:spacing w:line="288" w:lineRule="exact"/>
        <w:ind w:left="48" w:firstLine="480"/>
        <w:jc w:val="both"/>
        <w:rPr>
          <w:spacing w:val="4"/>
          <w:sz w:val="27"/>
          <w:szCs w:val="27"/>
        </w:rPr>
      </w:pPr>
      <w:r w:rsidRPr="00E0459E">
        <w:rPr>
          <w:spacing w:val="4"/>
          <w:sz w:val="27"/>
          <w:szCs w:val="27"/>
        </w:rPr>
        <w:t>б)</w:t>
      </w:r>
      <w:r w:rsidR="009977A5" w:rsidRPr="00E0459E">
        <w:rPr>
          <w:spacing w:val="4"/>
          <w:sz w:val="27"/>
          <w:szCs w:val="27"/>
        </w:rPr>
        <w:t>если Наниматель или другие граждане, за действия которых он отвечает, ухудшают состояние жилого помещения в результате систематического разрушения и порчи жилого помещения и мест общего пользования;</w:t>
      </w:r>
    </w:p>
    <w:p w:rsidR="009977A5" w:rsidRPr="00E0459E" w:rsidRDefault="009977A5" w:rsidP="009977A5">
      <w:pPr>
        <w:shd w:val="clear" w:color="auto" w:fill="FFFFFF"/>
        <w:tabs>
          <w:tab w:val="left" w:pos="758"/>
        </w:tabs>
        <w:spacing w:line="298" w:lineRule="exact"/>
        <w:ind w:left="11" w:firstLine="480"/>
        <w:jc w:val="both"/>
        <w:rPr>
          <w:spacing w:val="4"/>
          <w:sz w:val="27"/>
          <w:szCs w:val="27"/>
        </w:rPr>
      </w:pPr>
      <w:r w:rsidRPr="00E0459E">
        <w:rPr>
          <w:spacing w:val="4"/>
          <w:sz w:val="27"/>
          <w:szCs w:val="27"/>
        </w:rPr>
        <w:t>в) если наниматель или другие граждане, за действия которых он отвечает, нарушают законные права и интересы соседей, и их поведение делает невозможным совместное проживание в одном жилом помещении;</w:t>
      </w:r>
    </w:p>
    <w:p w:rsidR="009977A5" w:rsidRPr="00E0459E" w:rsidRDefault="009977A5" w:rsidP="009977A5">
      <w:pPr>
        <w:shd w:val="clear" w:color="auto" w:fill="FFFFFF"/>
        <w:tabs>
          <w:tab w:val="left" w:pos="634"/>
        </w:tabs>
        <w:spacing w:before="10" w:line="298" w:lineRule="exact"/>
        <w:ind w:left="10" w:firstLine="480"/>
        <w:jc w:val="both"/>
        <w:rPr>
          <w:spacing w:val="4"/>
          <w:sz w:val="27"/>
          <w:szCs w:val="27"/>
        </w:rPr>
      </w:pPr>
      <w:r w:rsidRPr="00E0459E">
        <w:rPr>
          <w:spacing w:val="4"/>
          <w:sz w:val="27"/>
          <w:szCs w:val="27"/>
        </w:rPr>
        <w:t>г)</w:t>
      </w:r>
      <w:r w:rsidRPr="00E0459E">
        <w:rPr>
          <w:spacing w:val="4"/>
          <w:sz w:val="27"/>
          <w:szCs w:val="27"/>
        </w:rPr>
        <w:tab/>
        <w:t>если наниматель и проживающие совместно с ним члены его семьи не исполняют обязательства по настоящему Договору;</w:t>
      </w:r>
    </w:p>
    <w:p w:rsidR="009977A5" w:rsidRPr="00E0459E" w:rsidRDefault="00457AF5" w:rsidP="009977A5">
      <w:pPr>
        <w:shd w:val="clear" w:color="auto" w:fill="FFFFFF"/>
        <w:tabs>
          <w:tab w:val="left" w:pos="634"/>
        </w:tabs>
        <w:spacing w:line="298" w:lineRule="exact"/>
        <w:ind w:left="10" w:firstLine="480"/>
        <w:jc w:val="both"/>
        <w:rPr>
          <w:spacing w:val="4"/>
          <w:sz w:val="27"/>
          <w:szCs w:val="27"/>
        </w:rPr>
      </w:pPr>
      <w:r w:rsidRPr="00E0459E">
        <w:rPr>
          <w:spacing w:val="4"/>
          <w:sz w:val="27"/>
          <w:szCs w:val="27"/>
        </w:rPr>
        <w:t>д)</w:t>
      </w:r>
      <w:r w:rsidR="009977A5" w:rsidRPr="00E0459E">
        <w:rPr>
          <w:spacing w:val="4"/>
          <w:sz w:val="27"/>
          <w:szCs w:val="27"/>
        </w:rPr>
        <w:t>если Наниматель не вносит плату за жилое помещение и (или) коммунальные услуги в течение более шести месяцев;</w:t>
      </w:r>
    </w:p>
    <w:p w:rsidR="009977A5" w:rsidRPr="00E0459E" w:rsidRDefault="009977A5" w:rsidP="009977A5">
      <w:pPr>
        <w:shd w:val="clear" w:color="auto" w:fill="FFFFFF"/>
        <w:tabs>
          <w:tab w:val="left" w:pos="634"/>
        </w:tabs>
        <w:spacing w:before="10" w:line="278" w:lineRule="exact"/>
        <w:ind w:left="10" w:firstLine="590"/>
        <w:jc w:val="both"/>
        <w:rPr>
          <w:spacing w:val="4"/>
          <w:sz w:val="27"/>
          <w:szCs w:val="27"/>
        </w:rPr>
      </w:pPr>
      <w:r w:rsidRPr="00E0459E">
        <w:rPr>
          <w:spacing w:val="4"/>
          <w:sz w:val="27"/>
          <w:szCs w:val="27"/>
        </w:rPr>
        <w:t>е)</w:t>
      </w:r>
      <w:r w:rsidRPr="00E0459E">
        <w:rPr>
          <w:spacing w:val="4"/>
          <w:sz w:val="27"/>
          <w:szCs w:val="27"/>
        </w:rPr>
        <w:tab/>
        <w:t>иных случаях, предусмотренных действующим законодательством Российской Федерации.</w:t>
      </w:r>
    </w:p>
    <w:p w:rsidR="009977A5" w:rsidRPr="00E0459E" w:rsidRDefault="009977A5" w:rsidP="009977A5">
      <w:pPr>
        <w:shd w:val="clear" w:color="auto" w:fill="FFFFFF"/>
        <w:spacing w:before="19" w:line="298" w:lineRule="exact"/>
        <w:ind w:left="374" w:firstLine="226"/>
        <w:jc w:val="both"/>
        <w:rPr>
          <w:spacing w:val="4"/>
          <w:sz w:val="27"/>
          <w:szCs w:val="27"/>
        </w:rPr>
      </w:pPr>
      <w:r w:rsidRPr="00E0459E">
        <w:rPr>
          <w:spacing w:val="4"/>
          <w:sz w:val="27"/>
          <w:szCs w:val="27"/>
        </w:rPr>
        <w:t>12. Настоящий Договор прекращается:</w:t>
      </w:r>
    </w:p>
    <w:p w:rsidR="009977A5" w:rsidRPr="00E0459E" w:rsidRDefault="00E0459E" w:rsidP="00E0459E">
      <w:pPr>
        <w:pStyle w:val="af1"/>
        <w:spacing w:after="0" w:line="240" w:lineRule="auto"/>
        <w:ind w:firstLine="284"/>
        <w:rPr>
          <w:rFonts w:ascii="Times New Roman" w:hAnsi="Times New Roman"/>
          <w:sz w:val="27"/>
          <w:szCs w:val="27"/>
        </w:rPr>
      </w:pPr>
      <w:r>
        <w:rPr>
          <w:rFonts w:ascii="Times New Roman" w:hAnsi="Times New Roman"/>
          <w:sz w:val="27"/>
          <w:szCs w:val="27"/>
        </w:rPr>
        <w:t>а)</w:t>
      </w:r>
      <w:r w:rsidR="009977A5" w:rsidRPr="00E0459E">
        <w:rPr>
          <w:rFonts w:ascii="Times New Roman" w:hAnsi="Times New Roman"/>
          <w:sz w:val="27"/>
          <w:szCs w:val="27"/>
        </w:rPr>
        <w:t>по истечению срока, на который заключен;</w:t>
      </w:r>
    </w:p>
    <w:p w:rsidR="009977A5" w:rsidRPr="00E0459E" w:rsidRDefault="00E0459E" w:rsidP="00E0459E">
      <w:pPr>
        <w:pStyle w:val="af1"/>
        <w:spacing w:after="0"/>
        <w:ind w:firstLine="284"/>
        <w:rPr>
          <w:rFonts w:ascii="Times New Roman" w:hAnsi="Times New Roman"/>
          <w:sz w:val="27"/>
          <w:szCs w:val="27"/>
        </w:rPr>
      </w:pPr>
      <w:r>
        <w:rPr>
          <w:rFonts w:ascii="Times New Roman" w:hAnsi="Times New Roman"/>
          <w:sz w:val="27"/>
          <w:szCs w:val="27"/>
        </w:rPr>
        <w:t>б)</w:t>
      </w:r>
      <w:r w:rsidR="009977A5" w:rsidRPr="00E0459E">
        <w:rPr>
          <w:rFonts w:ascii="Times New Roman" w:hAnsi="Times New Roman"/>
          <w:sz w:val="27"/>
          <w:szCs w:val="27"/>
        </w:rPr>
        <w:t xml:space="preserve">в связи с утратой (разрушением) специализированного жилого </w:t>
      </w:r>
      <w:r>
        <w:rPr>
          <w:rFonts w:ascii="Times New Roman" w:hAnsi="Times New Roman"/>
          <w:sz w:val="27"/>
          <w:szCs w:val="27"/>
        </w:rPr>
        <w:t>п</w:t>
      </w:r>
      <w:r w:rsidR="009977A5" w:rsidRPr="00E0459E">
        <w:rPr>
          <w:rFonts w:ascii="Times New Roman" w:hAnsi="Times New Roman"/>
          <w:sz w:val="27"/>
          <w:szCs w:val="27"/>
        </w:rPr>
        <w:t>омещения;</w:t>
      </w:r>
    </w:p>
    <w:p w:rsidR="009977A5" w:rsidRPr="00E0459E" w:rsidRDefault="00E0459E" w:rsidP="00E0459E">
      <w:pPr>
        <w:pStyle w:val="af1"/>
        <w:spacing w:after="0"/>
        <w:ind w:firstLine="284"/>
        <w:jc w:val="both"/>
        <w:rPr>
          <w:rFonts w:ascii="Times New Roman" w:hAnsi="Times New Roman"/>
          <w:sz w:val="27"/>
          <w:szCs w:val="27"/>
        </w:rPr>
      </w:pPr>
      <w:r>
        <w:rPr>
          <w:rFonts w:ascii="Times New Roman" w:hAnsi="Times New Roman"/>
          <w:sz w:val="27"/>
          <w:szCs w:val="27"/>
        </w:rPr>
        <w:t>в)</w:t>
      </w:r>
      <w:r w:rsidR="009977A5" w:rsidRPr="00E0459E">
        <w:rPr>
          <w:rFonts w:ascii="Times New Roman" w:hAnsi="Times New Roman"/>
          <w:sz w:val="27"/>
          <w:szCs w:val="27"/>
        </w:rPr>
        <w:t>при переходе права собственности на служебное жилое помещение или жилое помещение  в общежитии, а также передаче такого жилого помещения в хозяйственное ведение или оперативное управление другому юридическому лицу,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9977A5" w:rsidRPr="00E0459E" w:rsidRDefault="00E0459E" w:rsidP="00E0459E">
      <w:pPr>
        <w:pStyle w:val="af1"/>
        <w:spacing w:after="0"/>
        <w:ind w:left="0" w:firstLine="557"/>
        <w:jc w:val="both"/>
        <w:rPr>
          <w:rFonts w:ascii="Times New Roman" w:hAnsi="Times New Roman"/>
          <w:spacing w:val="4"/>
          <w:sz w:val="27"/>
          <w:szCs w:val="27"/>
        </w:rPr>
      </w:pPr>
      <w:r>
        <w:rPr>
          <w:rFonts w:ascii="Times New Roman" w:hAnsi="Times New Roman"/>
          <w:spacing w:val="4"/>
          <w:sz w:val="27"/>
          <w:szCs w:val="27"/>
        </w:rPr>
        <w:t>г)</w:t>
      </w:r>
      <w:r w:rsidR="009977A5" w:rsidRPr="00E0459E">
        <w:rPr>
          <w:rFonts w:ascii="Times New Roman" w:hAnsi="Times New Roman"/>
          <w:spacing w:val="4"/>
          <w:sz w:val="27"/>
          <w:szCs w:val="27"/>
        </w:rPr>
        <w:t xml:space="preserve">по иным предусмотренным Жилищным законодательством </w:t>
      </w:r>
      <w:r>
        <w:rPr>
          <w:rFonts w:ascii="Times New Roman" w:hAnsi="Times New Roman"/>
          <w:spacing w:val="4"/>
          <w:sz w:val="27"/>
          <w:szCs w:val="27"/>
        </w:rPr>
        <w:t>Р</w:t>
      </w:r>
      <w:r w:rsidR="009977A5" w:rsidRPr="00E0459E">
        <w:rPr>
          <w:rFonts w:ascii="Times New Roman" w:hAnsi="Times New Roman"/>
          <w:spacing w:val="4"/>
          <w:sz w:val="27"/>
          <w:szCs w:val="27"/>
        </w:rPr>
        <w:t>оссийской Федерации основаниям.</w:t>
      </w:r>
    </w:p>
    <w:p w:rsidR="009977A5" w:rsidRPr="00E0459E" w:rsidRDefault="009977A5" w:rsidP="009977A5">
      <w:pPr>
        <w:shd w:val="clear" w:color="auto" w:fill="FFFFFF"/>
        <w:tabs>
          <w:tab w:val="left" w:pos="989"/>
        </w:tabs>
        <w:ind w:left="17" w:firstLine="703"/>
        <w:jc w:val="both"/>
        <w:rPr>
          <w:spacing w:val="4"/>
          <w:sz w:val="27"/>
          <w:szCs w:val="27"/>
        </w:rPr>
      </w:pPr>
      <w:r w:rsidRPr="00E0459E">
        <w:rPr>
          <w:spacing w:val="4"/>
          <w:sz w:val="27"/>
          <w:szCs w:val="27"/>
        </w:rPr>
        <w:t>13. В случаях расторжения или прекращения договоров найма</w:t>
      </w:r>
      <w:r w:rsidRPr="00E0459E">
        <w:rPr>
          <w:spacing w:val="4"/>
          <w:sz w:val="27"/>
          <w:szCs w:val="27"/>
        </w:rPr>
        <w:br/>
        <w:t xml:space="preserve">специализированных жилых помещений, наниматель с проживающими с ним </w:t>
      </w:r>
      <w:r w:rsidRPr="00E0459E">
        <w:rPr>
          <w:spacing w:val="4"/>
          <w:sz w:val="27"/>
          <w:szCs w:val="27"/>
        </w:rPr>
        <w:lastRenderedPageBreak/>
        <w:t>гражданами обязаны освободить жилое помещение, которое они занимали по настоящему договору.</w:t>
      </w:r>
    </w:p>
    <w:p w:rsidR="009977A5" w:rsidRPr="00E0459E" w:rsidRDefault="009977A5" w:rsidP="009977A5">
      <w:pPr>
        <w:widowControl w:val="0"/>
        <w:numPr>
          <w:ilvl w:val="0"/>
          <w:numId w:val="12"/>
        </w:numPr>
        <w:shd w:val="clear" w:color="auto" w:fill="FFFFFF"/>
        <w:tabs>
          <w:tab w:val="left" w:pos="806"/>
        </w:tabs>
        <w:autoSpaceDE w:val="0"/>
        <w:autoSpaceDN w:val="0"/>
        <w:adjustRightInd w:val="0"/>
        <w:spacing w:line="298" w:lineRule="exact"/>
        <w:ind w:left="19" w:firstLine="701"/>
        <w:jc w:val="both"/>
        <w:rPr>
          <w:spacing w:val="4"/>
          <w:sz w:val="27"/>
          <w:szCs w:val="27"/>
        </w:rPr>
      </w:pPr>
      <w:r w:rsidRPr="00E0459E">
        <w:rPr>
          <w:spacing w:val="4"/>
          <w:sz w:val="27"/>
          <w:szCs w:val="27"/>
        </w:rPr>
        <w:t>Споры, которые могут возникнуть между сторонами по настоящему Договору, разрешаются в судебном порядке или уполномоченными на то</w:t>
      </w:r>
      <w:r w:rsidRPr="00E0459E">
        <w:rPr>
          <w:spacing w:val="4"/>
          <w:sz w:val="27"/>
          <w:szCs w:val="27"/>
        </w:rPr>
        <w:br/>
        <w:t>органами в соответствии с их компетенцией.</w:t>
      </w:r>
    </w:p>
    <w:p w:rsidR="009977A5" w:rsidRPr="00E0459E" w:rsidRDefault="009977A5" w:rsidP="009977A5">
      <w:pPr>
        <w:tabs>
          <w:tab w:val="left" w:pos="284"/>
          <w:tab w:val="left" w:pos="567"/>
          <w:tab w:val="left" w:pos="3060"/>
        </w:tabs>
        <w:ind w:right="-3" w:firstLine="720"/>
        <w:jc w:val="both"/>
        <w:rPr>
          <w:i/>
          <w:spacing w:val="5"/>
          <w:sz w:val="27"/>
          <w:szCs w:val="27"/>
          <w:u w:val="single"/>
        </w:rPr>
      </w:pPr>
      <w:r w:rsidRPr="00E0459E">
        <w:rPr>
          <w:sz w:val="27"/>
          <w:szCs w:val="27"/>
        </w:rPr>
        <w:t xml:space="preserve">15. Настоящий </w:t>
      </w:r>
      <w:r w:rsidRPr="00E0459E">
        <w:rPr>
          <w:i/>
          <w:sz w:val="27"/>
          <w:szCs w:val="27"/>
          <w:u w:val="single"/>
        </w:rPr>
        <w:t>договор найма специализированного жилого помещения по адресу: Белгородская область______________________________</w:t>
      </w:r>
      <w:r w:rsidRPr="00E0459E">
        <w:rPr>
          <w:sz w:val="27"/>
          <w:szCs w:val="27"/>
        </w:rPr>
        <w:t xml:space="preserve">составлен в трех экземплярах, один из которых находится у Наймодателя, второй - у Нанимателя, третий </w:t>
      </w:r>
      <w:r w:rsidRPr="00E0459E">
        <w:rPr>
          <w:b/>
          <w:i/>
          <w:spacing w:val="3"/>
          <w:sz w:val="27"/>
          <w:szCs w:val="27"/>
          <w:u w:val="single"/>
        </w:rPr>
        <w:t>в МОУ «Средняя общеобразовательная школа № 1».</w:t>
      </w:r>
    </w:p>
    <w:p w:rsidR="009977A5" w:rsidRPr="00E0459E" w:rsidRDefault="009977A5" w:rsidP="009977A5">
      <w:pPr>
        <w:ind w:right="-3"/>
        <w:jc w:val="both"/>
        <w:rPr>
          <w:spacing w:val="4"/>
          <w:sz w:val="27"/>
          <w:szCs w:val="27"/>
        </w:rPr>
      </w:pPr>
      <w:r w:rsidRPr="00E0459E">
        <w:rPr>
          <w:spacing w:val="4"/>
          <w:sz w:val="27"/>
          <w:szCs w:val="27"/>
        </w:rPr>
        <w:t xml:space="preserve">                                                                   (работодатель)</w:t>
      </w:r>
    </w:p>
    <w:p w:rsidR="009977A5" w:rsidRPr="00E0459E" w:rsidRDefault="009977A5" w:rsidP="009977A5">
      <w:pPr>
        <w:shd w:val="clear" w:color="auto" w:fill="FFFFFF"/>
        <w:tabs>
          <w:tab w:val="left" w:pos="806"/>
        </w:tabs>
        <w:jc w:val="center"/>
        <w:rPr>
          <w:spacing w:val="4"/>
          <w:sz w:val="27"/>
          <w:szCs w:val="27"/>
        </w:rPr>
      </w:pPr>
      <w:r w:rsidRPr="00E0459E">
        <w:rPr>
          <w:spacing w:val="4"/>
          <w:sz w:val="27"/>
          <w:szCs w:val="27"/>
        </w:rPr>
        <w:t>Подписи сторон:</w:t>
      </w:r>
    </w:p>
    <w:p w:rsidR="009977A5" w:rsidRPr="00E0459E" w:rsidRDefault="009977A5" w:rsidP="009977A5">
      <w:pPr>
        <w:shd w:val="clear" w:color="auto" w:fill="FFFFFF"/>
        <w:tabs>
          <w:tab w:val="left" w:pos="806"/>
        </w:tabs>
        <w:jc w:val="center"/>
        <w:rPr>
          <w:spacing w:val="4"/>
          <w:sz w:val="27"/>
          <w:szCs w:val="27"/>
        </w:rPr>
      </w:pPr>
    </w:p>
    <w:tbl>
      <w:tblPr>
        <w:tblW w:w="0" w:type="auto"/>
        <w:tblLook w:val="01E0" w:firstRow="1" w:lastRow="1" w:firstColumn="1" w:lastColumn="1" w:noHBand="0" w:noVBand="0"/>
      </w:tblPr>
      <w:tblGrid>
        <w:gridCol w:w="4809"/>
        <w:gridCol w:w="5045"/>
      </w:tblGrid>
      <w:tr w:rsidR="009977A5" w:rsidRPr="00E0459E" w:rsidTr="009977A5">
        <w:tc>
          <w:tcPr>
            <w:tcW w:w="5068" w:type="dxa"/>
          </w:tcPr>
          <w:p w:rsidR="009977A5" w:rsidRPr="00E0459E" w:rsidRDefault="009977A5" w:rsidP="009977A5">
            <w:pPr>
              <w:tabs>
                <w:tab w:val="left" w:pos="806"/>
              </w:tabs>
              <w:jc w:val="center"/>
              <w:rPr>
                <w:spacing w:val="4"/>
                <w:sz w:val="27"/>
                <w:szCs w:val="27"/>
              </w:rPr>
            </w:pPr>
            <w:r w:rsidRPr="00E0459E">
              <w:rPr>
                <w:spacing w:val="4"/>
                <w:sz w:val="27"/>
                <w:szCs w:val="27"/>
              </w:rPr>
              <w:t>Наймодатель</w:t>
            </w:r>
          </w:p>
          <w:p w:rsidR="009977A5" w:rsidRPr="00E0459E" w:rsidRDefault="009977A5" w:rsidP="009977A5">
            <w:pPr>
              <w:tabs>
                <w:tab w:val="left" w:pos="806"/>
              </w:tabs>
              <w:jc w:val="center"/>
              <w:rPr>
                <w:spacing w:val="4"/>
                <w:sz w:val="27"/>
                <w:szCs w:val="27"/>
              </w:rPr>
            </w:pPr>
            <w:r w:rsidRPr="00E0459E">
              <w:rPr>
                <w:spacing w:val="4"/>
                <w:sz w:val="27"/>
                <w:szCs w:val="27"/>
              </w:rPr>
              <w:t>Начальник управления строительства, транспорта, ЖКХ и топливно-энергетического комплекса администрации Ракитянского района</w:t>
            </w:r>
          </w:p>
          <w:p w:rsidR="009977A5" w:rsidRPr="00E0459E" w:rsidRDefault="009977A5" w:rsidP="009977A5">
            <w:pPr>
              <w:pBdr>
                <w:bottom w:val="single" w:sz="12" w:space="1" w:color="auto"/>
              </w:pBdr>
              <w:tabs>
                <w:tab w:val="left" w:pos="806"/>
              </w:tabs>
              <w:jc w:val="center"/>
              <w:rPr>
                <w:spacing w:val="4"/>
                <w:sz w:val="27"/>
                <w:szCs w:val="27"/>
              </w:rPr>
            </w:pPr>
          </w:p>
          <w:p w:rsidR="009977A5" w:rsidRPr="00E0459E" w:rsidRDefault="009977A5" w:rsidP="009977A5">
            <w:pPr>
              <w:tabs>
                <w:tab w:val="left" w:pos="806"/>
              </w:tabs>
              <w:jc w:val="center"/>
              <w:rPr>
                <w:spacing w:val="4"/>
                <w:sz w:val="27"/>
                <w:szCs w:val="27"/>
              </w:rPr>
            </w:pPr>
            <w:r w:rsidRPr="00E0459E">
              <w:rPr>
                <w:spacing w:val="4"/>
                <w:sz w:val="27"/>
                <w:szCs w:val="27"/>
              </w:rPr>
              <w:t>подпись</w:t>
            </w:r>
          </w:p>
        </w:tc>
        <w:tc>
          <w:tcPr>
            <w:tcW w:w="5069" w:type="dxa"/>
          </w:tcPr>
          <w:p w:rsidR="009977A5" w:rsidRPr="00E0459E" w:rsidRDefault="009977A5" w:rsidP="009977A5">
            <w:pPr>
              <w:pBdr>
                <w:bottom w:val="single" w:sz="12" w:space="1" w:color="auto"/>
              </w:pBdr>
              <w:tabs>
                <w:tab w:val="left" w:pos="806"/>
              </w:tabs>
              <w:jc w:val="center"/>
              <w:rPr>
                <w:spacing w:val="4"/>
                <w:sz w:val="27"/>
                <w:szCs w:val="27"/>
              </w:rPr>
            </w:pPr>
            <w:r w:rsidRPr="00E0459E">
              <w:rPr>
                <w:spacing w:val="4"/>
                <w:sz w:val="27"/>
                <w:szCs w:val="27"/>
              </w:rPr>
              <w:t>Наниматель</w:t>
            </w:r>
          </w:p>
          <w:p w:rsidR="009977A5" w:rsidRPr="00E0459E" w:rsidRDefault="009977A5" w:rsidP="009977A5">
            <w:pPr>
              <w:pBdr>
                <w:bottom w:val="single" w:sz="12" w:space="1" w:color="auto"/>
              </w:pBdr>
              <w:tabs>
                <w:tab w:val="left" w:pos="806"/>
              </w:tabs>
              <w:jc w:val="center"/>
              <w:rPr>
                <w:spacing w:val="4"/>
                <w:sz w:val="27"/>
                <w:szCs w:val="27"/>
              </w:rPr>
            </w:pPr>
          </w:p>
          <w:p w:rsidR="009977A5" w:rsidRPr="00E0459E" w:rsidRDefault="009977A5" w:rsidP="009977A5">
            <w:pPr>
              <w:tabs>
                <w:tab w:val="left" w:pos="806"/>
              </w:tabs>
              <w:jc w:val="center"/>
              <w:rPr>
                <w:spacing w:val="4"/>
                <w:sz w:val="27"/>
                <w:szCs w:val="27"/>
              </w:rPr>
            </w:pPr>
            <w:r w:rsidRPr="00E0459E">
              <w:rPr>
                <w:spacing w:val="4"/>
                <w:sz w:val="27"/>
                <w:szCs w:val="27"/>
              </w:rPr>
              <w:t>Ф.И.О.</w:t>
            </w:r>
          </w:p>
          <w:p w:rsidR="009977A5" w:rsidRPr="00E0459E" w:rsidRDefault="009977A5" w:rsidP="009977A5">
            <w:pPr>
              <w:tabs>
                <w:tab w:val="left" w:pos="806"/>
              </w:tabs>
              <w:jc w:val="center"/>
              <w:rPr>
                <w:spacing w:val="4"/>
                <w:sz w:val="27"/>
                <w:szCs w:val="27"/>
              </w:rPr>
            </w:pPr>
            <w:r w:rsidRPr="00E0459E">
              <w:rPr>
                <w:spacing w:val="4"/>
                <w:sz w:val="27"/>
                <w:szCs w:val="27"/>
              </w:rPr>
              <w:t>_________________________________</w:t>
            </w:r>
          </w:p>
          <w:p w:rsidR="009977A5" w:rsidRPr="00E0459E" w:rsidRDefault="009977A5" w:rsidP="009977A5">
            <w:pPr>
              <w:tabs>
                <w:tab w:val="left" w:pos="806"/>
              </w:tabs>
              <w:jc w:val="center"/>
              <w:rPr>
                <w:spacing w:val="4"/>
                <w:sz w:val="27"/>
                <w:szCs w:val="27"/>
              </w:rPr>
            </w:pPr>
            <w:r w:rsidRPr="00E0459E">
              <w:rPr>
                <w:spacing w:val="4"/>
                <w:sz w:val="27"/>
                <w:szCs w:val="27"/>
              </w:rPr>
              <w:t>Паспортные данные(серия, номер, дата, кем выдан)</w:t>
            </w:r>
          </w:p>
          <w:p w:rsidR="009977A5" w:rsidRPr="00E0459E" w:rsidRDefault="009977A5" w:rsidP="009977A5">
            <w:pPr>
              <w:tabs>
                <w:tab w:val="left" w:pos="806"/>
              </w:tabs>
              <w:jc w:val="center"/>
              <w:rPr>
                <w:spacing w:val="4"/>
                <w:sz w:val="27"/>
                <w:szCs w:val="27"/>
              </w:rPr>
            </w:pPr>
          </w:p>
          <w:p w:rsidR="009977A5" w:rsidRPr="00E0459E" w:rsidRDefault="009977A5" w:rsidP="009977A5">
            <w:pPr>
              <w:pBdr>
                <w:top w:val="single" w:sz="12" w:space="1" w:color="auto"/>
                <w:bottom w:val="single" w:sz="12" w:space="1" w:color="auto"/>
              </w:pBdr>
              <w:tabs>
                <w:tab w:val="left" w:pos="806"/>
              </w:tabs>
              <w:jc w:val="center"/>
              <w:rPr>
                <w:spacing w:val="4"/>
                <w:sz w:val="27"/>
                <w:szCs w:val="27"/>
              </w:rPr>
            </w:pPr>
          </w:p>
          <w:p w:rsidR="009977A5" w:rsidRPr="00E0459E" w:rsidRDefault="009977A5" w:rsidP="009977A5">
            <w:pPr>
              <w:tabs>
                <w:tab w:val="left" w:pos="806"/>
              </w:tabs>
              <w:jc w:val="center"/>
              <w:rPr>
                <w:spacing w:val="4"/>
                <w:sz w:val="27"/>
                <w:szCs w:val="27"/>
              </w:rPr>
            </w:pPr>
            <w:r w:rsidRPr="00E0459E">
              <w:rPr>
                <w:spacing w:val="4"/>
                <w:sz w:val="27"/>
                <w:szCs w:val="27"/>
              </w:rPr>
              <w:t>подпись</w:t>
            </w:r>
          </w:p>
        </w:tc>
      </w:tr>
    </w:tbl>
    <w:p w:rsidR="009977A5" w:rsidRPr="001F30DD" w:rsidRDefault="009977A5" w:rsidP="009977A5">
      <w:pPr>
        <w:shd w:val="clear" w:color="auto" w:fill="FFFFFF"/>
        <w:tabs>
          <w:tab w:val="left" w:pos="806"/>
        </w:tabs>
        <w:jc w:val="center"/>
        <w:rPr>
          <w:spacing w:val="4"/>
          <w:sz w:val="28"/>
          <w:szCs w:val="28"/>
        </w:rPr>
      </w:pPr>
    </w:p>
    <w:p w:rsidR="009977A5" w:rsidRPr="001F30DD" w:rsidRDefault="009977A5" w:rsidP="009977A5">
      <w:pPr>
        <w:shd w:val="clear" w:color="auto" w:fill="FFFFFF"/>
        <w:tabs>
          <w:tab w:val="left" w:pos="806"/>
        </w:tabs>
        <w:jc w:val="center"/>
        <w:rPr>
          <w:spacing w:val="4"/>
          <w:sz w:val="28"/>
          <w:szCs w:val="28"/>
        </w:rPr>
      </w:pPr>
    </w:p>
    <w:p w:rsidR="009977A5" w:rsidRDefault="009977A5"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7D197C" w:rsidRDefault="007D197C" w:rsidP="009977A5"/>
    <w:p w:rsidR="009977A5" w:rsidRDefault="009977A5" w:rsidP="00C63D54">
      <w:pPr>
        <w:jc w:val="center"/>
        <w:rPr>
          <w:sz w:val="28"/>
          <w:szCs w:val="28"/>
        </w:rPr>
      </w:pPr>
    </w:p>
    <w:p w:rsidR="00C63D54" w:rsidRDefault="00C63D54" w:rsidP="00C63D54"/>
    <w:p w:rsidR="00C63D54" w:rsidRDefault="00C63D54" w:rsidP="00C63D54"/>
    <w:p w:rsidR="00C63D54" w:rsidRDefault="00C63D54" w:rsidP="00C63D54"/>
    <w:sectPr w:rsidR="00C63D54" w:rsidSect="009977A5">
      <w:headerReference w:type="default" r:id="rId19"/>
      <w:pgSz w:w="11907" w:h="16840" w:code="9"/>
      <w:pgMar w:top="1134" w:right="851" w:bottom="1134" w:left="1418"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1C7" w:rsidRDefault="006811C7">
      <w:r>
        <w:separator/>
      </w:r>
    </w:p>
  </w:endnote>
  <w:endnote w:type="continuationSeparator" w:id="0">
    <w:p w:rsidR="006811C7" w:rsidRDefault="006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yrillicHeavy">
    <w:altName w:val="Times New Roman"/>
    <w:panose1 w:val="00000000000000000000"/>
    <w:charset w:val="00"/>
    <w:family w:val="auto"/>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1C7" w:rsidRDefault="006811C7">
      <w:r>
        <w:separator/>
      </w:r>
    </w:p>
  </w:footnote>
  <w:footnote w:type="continuationSeparator" w:id="0">
    <w:p w:rsidR="006811C7" w:rsidRDefault="006811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5F" w:rsidRDefault="00BB1BED" w:rsidP="009977A5">
    <w:pPr>
      <w:pStyle w:val="a3"/>
      <w:framePr w:wrap="around" w:vAnchor="text" w:hAnchor="margin" w:xAlign="center" w:y="1"/>
      <w:rPr>
        <w:rStyle w:val="a9"/>
      </w:rPr>
    </w:pPr>
    <w:r>
      <w:rPr>
        <w:rStyle w:val="a9"/>
      </w:rPr>
      <w:fldChar w:fldCharType="begin"/>
    </w:r>
    <w:r w:rsidR="0034115F">
      <w:rPr>
        <w:rStyle w:val="a9"/>
      </w:rPr>
      <w:instrText xml:space="preserve">PAGE  </w:instrText>
    </w:r>
    <w:r>
      <w:rPr>
        <w:rStyle w:val="a9"/>
      </w:rPr>
      <w:fldChar w:fldCharType="separate"/>
    </w:r>
    <w:r w:rsidR="0034115F">
      <w:rPr>
        <w:rStyle w:val="a9"/>
        <w:noProof/>
      </w:rPr>
      <w:t>18</w:t>
    </w:r>
    <w:r>
      <w:rPr>
        <w:rStyle w:val="a9"/>
      </w:rPr>
      <w:fldChar w:fldCharType="end"/>
    </w:r>
  </w:p>
  <w:p w:rsidR="0034115F" w:rsidRDefault="0034115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3003"/>
      <w:docPartObj>
        <w:docPartGallery w:val="Page Numbers (Top of Page)"/>
        <w:docPartUnique/>
      </w:docPartObj>
    </w:sdtPr>
    <w:sdtEndPr/>
    <w:sdtContent>
      <w:p w:rsidR="0034115F" w:rsidRDefault="006811C7">
        <w:pPr>
          <w:pStyle w:val="a3"/>
          <w:jc w:val="center"/>
        </w:pPr>
        <w:r>
          <w:fldChar w:fldCharType="begin"/>
        </w:r>
        <w:r>
          <w:instrText xml:space="preserve"> PAGE   \* MERGEFORMAT </w:instrText>
        </w:r>
        <w:r>
          <w:fldChar w:fldCharType="separate"/>
        </w:r>
        <w:r w:rsidR="0002669D">
          <w:rPr>
            <w:noProof/>
          </w:rPr>
          <w:t>2</w:t>
        </w:r>
        <w:r>
          <w:rPr>
            <w:noProof/>
          </w:rPr>
          <w:fldChar w:fldCharType="end"/>
        </w:r>
      </w:p>
    </w:sdtContent>
  </w:sdt>
  <w:p w:rsidR="0034115F" w:rsidRDefault="0034115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5F" w:rsidRDefault="00BB1BED">
    <w:pPr>
      <w:pStyle w:val="a3"/>
      <w:jc w:val="center"/>
    </w:pPr>
    <w:r>
      <w:rPr>
        <w:rStyle w:val="a9"/>
      </w:rPr>
      <w:fldChar w:fldCharType="begin"/>
    </w:r>
    <w:r w:rsidR="0034115F">
      <w:rPr>
        <w:rStyle w:val="a9"/>
      </w:rPr>
      <w:instrText xml:space="preserve"> PAGE </w:instrText>
    </w:r>
    <w:r>
      <w:rPr>
        <w:rStyle w:val="a9"/>
      </w:rPr>
      <w:fldChar w:fldCharType="separate"/>
    </w:r>
    <w:r w:rsidR="0002669D">
      <w:rPr>
        <w:rStyle w:val="a9"/>
        <w:noProof/>
      </w:rPr>
      <w:t>21</w:t>
    </w:r>
    <w:r>
      <w:rPr>
        <w:rStyle w:val="a9"/>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1EE954E"/>
    <w:lvl w:ilvl="0">
      <w:numFmt w:val="bullet"/>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F6C5C7A"/>
    <w:multiLevelType w:val="hybridMultilevel"/>
    <w:tmpl w:val="6D28FA64"/>
    <w:lvl w:ilvl="0" w:tplc="D1BA8C8C">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EF2C32"/>
    <w:multiLevelType w:val="singleLevel"/>
    <w:tmpl w:val="55A2A0EE"/>
    <w:lvl w:ilvl="0">
      <w:start w:val="1"/>
      <w:numFmt w:val="decimal"/>
      <w:lvlText w:val="1.%1."/>
      <w:legacy w:legacy="1" w:legacySpace="0" w:legacyIndent="523"/>
      <w:lvlJc w:val="left"/>
      <w:rPr>
        <w:rFonts w:ascii="Times New Roman" w:hAnsi="Times New Roman" w:cs="Times New Roman" w:hint="default"/>
      </w:rPr>
    </w:lvl>
  </w:abstractNum>
  <w:abstractNum w:abstractNumId="6" w15:restartNumberingAfterBreak="0">
    <w:nsid w:val="314C5D11"/>
    <w:multiLevelType w:val="singleLevel"/>
    <w:tmpl w:val="23CE1D74"/>
    <w:lvl w:ilvl="0">
      <w:start w:val="14"/>
      <w:numFmt w:val="decimal"/>
      <w:lvlText w:val="%1."/>
      <w:legacy w:legacy="1" w:legacySpace="0" w:legacyIndent="422"/>
      <w:lvlJc w:val="left"/>
      <w:rPr>
        <w:rFonts w:ascii="Times New Roman" w:hAnsi="Times New Roman" w:cs="Times New Roman" w:hint="default"/>
      </w:rPr>
    </w:lvl>
  </w:abstractNum>
  <w:abstractNum w:abstractNumId="7" w15:restartNumberingAfterBreak="0">
    <w:nsid w:val="40EF4760"/>
    <w:multiLevelType w:val="hybridMultilevel"/>
    <w:tmpl w:val="BBFAFB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68D46F0"/>
    <w:multiLevelType w:val="singleLevel"/>
    <w:tmpl w:val="D48ECA94"/>
    <w:lvl w:ilvl="0">
      <w:start w:val="2"/>
      <w:numFmt w:val="decimal"/>
      <w:lvlText w:val="3.4.%1."/>
      <w:lvlJc w:val="left"/>
      <w:pPr>
        <w:tabs>
          <w:tab w:val="num" w:pos="0"/>
        </w:tabs>
        <w:ind w:left="0" w:firstLine="0"/>
      </w:pPr>
      <w:rPr>
        <w:rFonts w:ascii="Times New Roman" w:hAnsi="Times New Roman" w:cs="Times New Roman" w:hint="default"/>
      </w:rPr>
    </w:lvl>
  </w:abstractNum>
  <w:abstractNum w:abstractNumId="9" w15:restartNumberingAfterBreak="0">
    <w:nsid w:val="7A387A6B"/>
    <w:multiLevelType w:val="singleLevel"/>
    <w:tmpl w:val="5DFCEA56"/>
    <w:lvl w:ilvl="0">
      <w:start w:val="9"/>
      <w:numFmt w:val="decimal"/>
      <w:lvlText w:val="%1."/>
      <w:legacy w:legacy="1" w:legacySpace="0" w:legacyIndent="356"/>
      <w:lvlJc w:val="left"/>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8">
    <w:abstractNumId w:val="8"/>
  </w:num>
  <w:num w:numId="9">
    <w:abstractNumId w:val="1"/>
  </w:num>
  <w:num w:numId="10">
    <w:abstractNumId w:val="2"/>
  </w:num>
  <w:num w:numId="11">
    <w:abstractNumId w:val="9"/>
  </w:num>
  <w:num w:numId="12">
    <w:abstractNumId w:val="6"/>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984"/>
    <w:rsid w:val="000103D3"/>
    <w:rsid w:val="00011277"/>
    <w:rsid w:val="00016A9A"/>
    <w:rsid w:val="000174FA"/>
    <w:rsid w:val="00021716"/>
    <w:rsid w:val="00025CBD"/>
    <w:rsid w:val="0002669D"/>
    <w:rsid w:val="000345A2"/>
    <w:rsid w:val="00040CB7"/>
    <w:rsid w:val="00043806"/>
    <w:rsid w:val="000446CE"/>
    <w:rsid w:val="000451D1"/>
    <w:rsid w:val="0004704A"/>
    <w:rsid w:val="00050357"/>
    <w:rsid w:val="00051928"/>
    <w:rsid w:val="00053533"/>
    <w:rsid w:val="00056CB5"/>
    <w:rsid w:val="000707F4"/>
    <w:rsid w:val="00084846"/>
    <w:rsid w:val="00090CA0"/>
    <w:rsid w:val="00093746"/>
    <w:rsid w:val="000A1A09"/>
    <w:rsid w:val="000B08CA"/>
    <w:rsid w:val="000B5B39"/>
    <w:rsid w:val="000B7AC8"/>
    <w:rsid w:val="000C30A1"/>
    <w:rsid w:val="000C6B66"/>
    <w:rsid w:val="000D0F38"/>
    <w:rsid w:val="000D5163"/>
    <w:rsid w:val="000E3B35"/>
    <w:rsid w:val="000E4E45"/>
    <w:rsid w:val="000F0166"/>
    <w:rsid w:val="000F298E"/>
    <w:rsid w:val="000F663A"/>
    <w:rsid w:val="00102A53"/>
    <w:rsid w:val="0012427B"/>
    <w:rsid w:val="0012531A"/>
    <w:rsid w:val="00127935"/>
    <w:rsid w:val="0013039A"/>
    <w:rsid w:val="001312FE"/>
    <w:rsid w:val="0013379D"/>
    <w:rsid w:val="00135F29"/>
    <w:rsid w:val="00140806"/>
    <w:rsid w:val="001415C8"/>
    <w:rsid w:val="001426FD"/>
    <w:rsid w:val="00143020"/>
    <w:rsid w:val="00150328"/>
    <w:rsid w:val="0015422E"/>
    <w:rsid w:val="00155574"/>
    <w:rsid w:val="00156A3A"/>
    <w:rsid w:val="00160AF8"/>
    <w:rsid w:val="001674ED"/>
    <w:rsid w:val="00172134"/>
    <w:rsid w:val="001722CB"/>
    <w:rsid w:val="00172DB7"/>
    <w:rsid w:val="00173414"/>
    <w:rsid w:val="00173AC7"/>
    <w:rsid w:val="001764C6"/>
    <w:rsid w:val="00182A90"/>
    <w:rsid w:val="00183C54"/>
    <w:rsid w:val="00190B90"/>
    <w:rsid w:val="00192927"/>
    <w:rsid w:val="001A1047"/>
    <w:rsid w:val="001A25D7"/>
    <w:rsid w:val="001A3D82"/>
    <w:rsid w:val="001B2E56"/>
    <w:rsid w:val="001B71B6"/>
    <w:rsid w:val="001B799C"/>
    <w:rsid w:val="001D5F7A"/>
    <w:rsid w:val="001D6A6D"/>
    <w:rsid w:val="001E19FE"/>
    <w:rsid w:val="001E6F07"/>
    <w:rsid w:val="00202766"/>
    <w:rsid w:val="00211F91"/>
    <w:rsid w:val="00213014"/>
    <w:rsid w:val="00213E3C"/>
    <w:rsid w:val="002226EA"/>
    <w:rsid w:val="002231C3"/>
    <w:rsid w:val="00226148"/>
    <w:rsid w:val="00227E13"/>
    <w:rsid w:val="0023322E"/>
    <w:rsid w:val="00254FEA"/>
    <w:rsid w:val="002559AE"/>
    <w:rsid w:val="00257B1B"/>
    <w:rsid w:val="002610EB"/>
    <w:rsid w:val="00261C52"/>
    <w:rsid w:val="002718CF"/>
    <w:rsid w:val="00274616"/>
    <w:rsid w:val="00276C14"/>
    <w:rsid w:val="00280978"/>
    <w:rsid w:val="002810E6"/>
    <w:rsid w:val="00282F64"/>
    <w:rsid w:val="002850FE"/>
    <w:rsid w:val="00286026"/>
    <w:rsid w:val="00292C24"/>
    <w:rsid w:val="002A0CD9"/>
    <w:rsid w:val="002A0D10"/>
    <w:rsid w:val="002A3015"/>
    <w:rsid w:val="002A7495"/>
    <w:rsid w:val="002C48B4"/>
    <w:rsid w:val="002C687C"/>
    <w:rsid w:val="002E1143"/>
    <w:rsid w:val="002F59FD"/>
    <w:rsid w:val="002F679F"/>
    <w:rsid w:val="00301C68"/>
    <w:rsid w:val="00306B24"/>
    <w:rsid w:val="00307A71"/>
    <w:rsid w:val="00326954"/>
    <w:rsid w:val="003269C8"/>
    <w:rsid w:val="0034115F"/>
    <w:rsid w:val="0035619D"/>
    <w:rsid w:val="00357E0D"/>
    <w:rsid w:val="003665C8"/>
    <w:rsid w:val="00366F13"/>
    <w:rsid w:val="00367BD6"/>
    <w:rsid w:val="00373FA1"/>
    <w:rsid w:val="00376A6C"/>
    <w:rsid w:val="003816D1"/>
    <w:rsid w:val="003861B0"/>
    <w:rsid w:val="003909E8"/>
    <w:rsid w:val="003923D0"/>
    <w:rsid w:val="003940A5"/>
    <w:rsid w:val="00396FA1"/>
    <w:rsid w:val="003A55EC"/>
    <w:rsid w:val="003A7C20"/>
    <w:rsid w:val="003B0B8E"/>
    <w:rsid w:val="003B1585"/>
    <w:rsid w:val="003B17BA"/>
    <w:rsid w:val="003B6619"/>
    <w:rsid w:val="003B6821"/>
    <w:rsid w:val="003D4CD4"/>
    <w:rsid w:val="003E35C2"/>
    <w:rsid w:val="003E3768"/>
    <w:rsid w:val="003F2344"/>
    <w:rsid w:val="003F42F6"/>
    <w:rsid w:val="003F6714"/>
    <w:rsid w:val="004041D1"/>
    <w:rsid w:val="00405DE0"/>
    <w:rsid w:val="0042310F"/>
    <w:rsid w:val="004324F2"/>
    <w:rsid w:val="00432B7D"/>
    <w:rsid w:val="00433F91"/>
    <w:rsid w:val="00437F41"/>
    <w:rsid w:val="00442D88"/>
    <w:rsid w:val="00443520"/>
    <w:rsid w:val="00443B24"/>
    <w:rsid w:val="00450173"/>
    <w:rsid w:val="00456842"/>
    <w:rsid w:val="00457726"/>
    <w:rsid w:val="00457AF5"/>
    <w:rsid w:val="0046479C"/>
    <w:rsid w:val="00472F02"/>
    <w:rsid w:val="0047439D"/>
    <w:rsid w:val="00480078"/>
    <w:rsid w:val="00486E5E"/>
    <w:rsid w:val="004870E7"/>
    <w:rsid w:val="004A6D2D"/>
    <w:rsid w:val="004B087B"/>
    <w:rsid w:val="004B3667"/>
    <w:rsid w:val="004B7332"/>
    <w:rsid w:val="004D389A"/>
    <w:rsid w:val="004D4966"/>
    <w:rsid w:val="004E293F"/>
    <w:rsid w:val="004F66E4"/>
    <w:rsid w:val="004F7407"/>
    <w:rsid w:val="004F7419"/>
    <w:rsid w:val="00506352"/>
    <w:rsid w:val="00507F77"/>
    <w:rsid w:val="00510822"/>
    <w:rsid w:val="005118F6"/>
    <w:rsid w:val="005218DD"/>
    <w:rsid w:val="00523E3B"/>
    <w:rsid w:val="00526FBB"/>
    <w:rsid w:val="00536FE7"/>
    <w:rsid w:val="005406CC"/>
    <w:rsid w:val="0054073B"/>
    <w:rsid w:val="00541166"/>
    <w:rsid w:val="00541345"/>
    <w:rsid w:val="005419C2"/>
    <w:rsid w:val="00542AAC"/>
    <w:rsid w:val="005461FB"/>
    <w:rsid w:val="005553CF"/>
    <w:rsid w:val="00556909"/>
    <w:rsid w:val="005579F6"/>
    <w:rsid w:val="00557A5F"/>
    <w:rsid w:val="005662F7"/>
    <w:rsid w:val="00566E52"/>
    <w:rsid w:val="00580D80"/>
    <w:rsid w:val="00582AC9"/>
    <w:rsid w:val="00590081"/>
    <w:rsid w:val="00592602"/>
    <w:rsid w:val="005A0BFF"/>
    <w:rsid w:val="005A521A"/>
    <w:rsid w:val="005C1793"/>
    <w:rsid w:val="005C4A04"/>
    <w:rsid w:val="005C5E38"/>
    <w:rsid w:val="005D7E80"/>
    <w:rsid w:val="005E2430"/>
    <w:rsid w:val="005E5181"/>
    <w:rsid w:val="005E5E8F"/>
    <w:rsid w:val="005E656C"/>
    <w:rsid w:val="005F5AD1"/>
    <w:rsid w:val="005F6ED4"/>
    <w:rsid w:val="0060164F"/>
    <w:rsid w:val="00601D59"/>
    <w:rsid w:val="00607011"/>
    <w:rsid w:val="00607827"/>
    <w:rsid w:val="00613A58"/>
    <w:rsid w:val="006177F8"/>
    <w:rsid w:val="00627C37"/>
    <w:rsid w:val="00630552"/>
    <w:rsid w:val="006360B7"/>
    <w:rsid w:val="006373A1"/>
    <w:rsid w:val="00641289"/>
    <w:rsid w:val="00644C0F"/>
    <w:rsid w:val="00654EE4"/>
    <w:rsid w:val="00656D0B"/>
    <w:rsid w:val="0066005E"/>
    <w:rsid w:val="00662658"/>
    <w:rsid w:val="006641F4"/>
    <w:rsid w:val="00671820"/>
    <w:rsid w:val="00672C18"/>
    <w:rsid w:val="00673BFE"/>
    <w:rsid w:val="00675E84"/>
    <w:rsid w:val="0067740C"/>
    <w:rsid w:val="006811C7"/>
    <w:rsid w:val="00690DFD"/>
    <w:rsid w:val="006917C3"/>
    <w:rsid w:val="00692160"/>
    <w:rsid w:val="006930A0"/>
    <w:rsid w:val="006955FE"/>
    <w:rsid w:val="0069587F"/>
    <w:rsid w:val="006B3093"/>
    <w:rsid w:val="006C12FC"/>
    <w:rsid w:val="006C1FD4"/>
    <w:rsid w:val="006C6632"/>
    <w:rsid w:val="006C6E14"/>
    <w:rsid w:val="006D08B7"/>
    <w:rsid w:val="006D500C"/>
    <w:rsid w:val="006D5404"/>
    <w:rsid w:val="006D681F"/>
    <w:rsid w:val="006E6F1C"/>
    <w:rsid w:val="006F09F1"/>
    <w:rsid w:val="006F701D"/>
    <w:rsid w:val="0070085F"/>
    <w:rsid w:val="00716FB1"/>
    <w:rsid w:val="00721F93"/>
    <w:rsid w:val="0072224B"/>
    <w:rsid w:val="00725B50"/>
    <w:rsid w:val="00727BA2"/>
    <w:rsid w:val="00743530"/>
    <w:rsid w:val="00743741"/>
    <w:rsid w:val="00745DE5"/>
    <w:rsid w:val="00755B63"/>
    <w:rsid w:val="007637EA"/>
    <w:rsid w:val="0076435E"/>
    <w:rsid w:val="0076713E"/>
    <w:rsid w:val="00776AA9"/>
    <w:rsid w:val="00783951"/>
    <w:rsid w:val="00784C88"/>
    <w:rsid w:val="00795E3B"/>
    <w:rsid w:val="007A7E4F"/>
    <w:rsid w:val="007B4377"/>
    <w:rsid w:val="007B7633"/>
    <w:rsid w:val="007C0E9A"/>
    <w:rsid w:val="007C1502"/>
    <w:rsid w:val="007C69BB"/>
    <w:rsid w:val="007D197C"/>
    <w:rsid w:val="007D1CD3"/>
    <w:rsid w:val="007D51B6"/>
    <w:rsid w:val="007E67EE"/>
    <w:rsid w:val="007F078F"/>
    <w:rsid w:val="007F2D14"/>
    <w:rsid w:val="00801EDF"/>
    <w:rsid w:val="00812A92"/>
    <w:rsid w:val="0081583C"/>
    <w:rsid w:val="00816155"/>
    <w:rsid w:val="0084060D"/>
    <w:rsid w:val="0084711B"/>
    <w:rsid w:val="008519E1"/>
    <w:rsid w:val="00862B44"/>
    <w:rsid w:val="00862CAA"/>
    <w:rsid w:val="00862CCC"/>
    <w:rsid w:val="008743B3"/>
    <w:rsid w:val="00893782"/>
    <w:rsid w:val="008A0BB6"/>
    <w:rsid w:val="008A21D0"/>
    <w:rsid w:val="008A41D3"/>
    <w:rsid w:val="008A674F"/>
    <w:rsid w:val="008A75DC"/>
    <w:rsid w:val="008B075F"/>
    <w:rsid w:val="008B5325"/>
    <w:rsid w:val="008B73CE"/>
    <w:rsid w:val="008C449D"/>
    <w:rsid w:val="008C4D91"/>
    <w:rsid w:val="008C785E"/>
    <w:rsid w:val="008D2A12"/>
    <w:rsid w:val="008D4DF0"/>
    <w:rsid w:val="008D6DD6"/>
    <w:rsid w:val="008E1928"/>
    <w:rsid w:val="008E1FD4"/>
    <w:rsid w:val="008E418B"/>
    <w:rsid w:val="008F375C"/>
    <w:rsid w:val="008F4F26"/>
    <w:rsid w:val="008F5F12"/>
    <w:rsid w:val="00906460"/>
    <w:rsid w:val="009102B1"/>
    <w:rsid w:val="0091292D"/>
    <w:rsid w:val="00912C81"/>
    <w:rsid w:val="00912D69"/>
    <w:rsid w:val="00914B30"/>
    <w:rsid w:val="00920691"/>
    <w:rsid w:val="009224B6"/>
    <w:rsid w:val="009267E0"/>
    <w:rsid w:val="0093434C"/>
    <w:rsid w:val="00945BC0"/>
    <w:rsid w:val="00957B3D"/>
    <w:rsid w:val="00961002"/>
    <w:rsid w:val="00963F6B"/>
    <w:rsid w:val="009868C0"/>
    <w:rsid w:val="00994E35"/>
    <w:rsid w:val="009977A5"/>
    <w:rsid w:val="009A2BDC"/>
    <w:rsid w:val="009A5C92"/>
    <w:rsid w:val="009B29AF"/>
    <w:rsid w:val="009B5FF7"/>
    <w:rsid w:val="009B6B4E"/>
    <w:rsid w:val="009D0400"/>
    <w:rsid w:val="009D3905"/>
    <w:rsid w:val="009D4893"/>
    <w:rsid w:val="009D587E"/>
    <w:rsid w:val="009E11FA"/>
    <w:rsid w:val="009E285A"/>
    <w:rsid w:val="009E35CD"/>
    <w:rsid w:val="009E4AAE"/>
    <w:rsid w:val="009E5339"/>
    <w:rsid w:val="009F189D"/>
    <w:rsid w:val="009F43F7"/>
    <w:rsid w:val="009F79F9"/>
    <w:rsid w:val="009F7D5C"/>
    <w:rsid w:val="00A0115B"/>
    <w:rsid w:val="00A056B7"/>
    <w:rsid w:val="00A11DC2"/>
    <w:rsid w:val="00A205EF"/>
    <w:rsid w:val="00A22C5E"/>
    <w:rsid w:val="00A23AFA"/>
    <w:rsid w:val="00A258BB"/>
    <w:rsid w:val="00A31ED3"/>
    <w:rsid w:val="00A34415"/>
    <w:rsid w:val="00A34D39"/>
    <w:rsid w:val="00A355FB"/>
    <w:rsid w:val="00A35CA0"/>
    <w:rsid w:val="00A35DF5"/>
    <w:rsid w:val="00A556CD"/>
    <w:rsid w:val="00A62D84"/>
    <w:rsid w:val="00A6332A"/>
    <w:rsid w:val="00A64372"/>
    <w:rsid w:val="00A70B2E"/>
    <w:rsid w:val="00A73609"/>
    <w:rsid w:val="00A7393D"/>
    <w:rsid w:val="00A81E26"/>
    <w:rsid w:val="00A86FE5"/>
    <w:rsid w:val="00A87154"/>
    <w:rsid w:val="00A95F34"/>
    <w:rsid w:val="00A96A98"/>
    <w:rsid w:val="00AA7B5D"/>
    <w:rsid w:val="00AB0670"/>
    <w:rsid w:val="00AB1BF2"/>
    <w:rsid w:val="00AB3A01"/>
    <w:rsid w:val="00AB5FDC"/>
    <w:rsid w:val="00AD6A5E"/>
    <w:rsid w:val="00AE1E60"/>
    <w:rsid w:val="00AE3742"/>
    <w:rsid w:val="00AE4994"/>
    <w:rsid w:val="00AE5250"/>
    <w:rsid w:val="00AE68F9"/>
    <w:rsid w:val="00AF1FC5"/>
    <w:rsid w:val="00AF2D08"/>
    <w:rsid w:val="00AF433F"/>
    <w:rsid w:val="00B02CCF"/>
    <w:rsid w:val="00B15B84"/>
    <w:rsid w:val="00B1693C"/>
    <w:rsid w:val="00B35527"/>
    <w:rsid w:val="00B3772E"/>
    <w:rsid w:val="00B400FB"/>
    <w:rsid w:val="00B423B5"/>
    <w:rsid w:val="00B43263"/>
    <w:rsid w:val="00B439C9"/>
    <w:rsid w:val="00B4725D"/>
    <w:rsid w:val="00B55152"/>
    <w:rsid w:val="00B63AF9"/>
    <w:rsid w:val="00B76217"/>
    <w:rsid w:val="00B77183"/>
    <w:rsid w:val="00B82AE0"/>
    <w:rsid w:val="00B87BC0"/>
    <w:rsid w:val="00BA5C1E"/>
    <w:rsid w:val="00BB1BCB"/>
    <w:rsid w:val="00BB1BED"/>
    <w:rsid w:val="00BB2AE8"/>
    <w:rsid w:val="00BC38FE"/>
    <w:rsid w:val="00BD404D"/>
    <w:rsid w:val="00BE3543"/>
    <w:rsid w:val="00BF437F"/>
    <w:rsid w:val="00BF793A"/>
    <w:rsid w:val="00BF796A"/>
    <w:rsid w:val="00C05CBD"/>
    <w:rsid w:val="00C121B0"/>
    <w:rsid w:val="00C22853"/>
    <w:rsid w:val="00C24155"/>
    <w:rsid w:val="00C268B1"/>
    <w:rsid w:val="00C314B2"/>
    <w:rsid w:val="00C33F8A"/>
    <w:rsid w:val="00C348BA"/>
    <w:rsid w:val="00C3522B"/>
    <w:rsid w:val="00C4494F"/>
    <w:rsid w:val="00C44A51"/>
    <w:rsid w:val="00C50B11"/>
    <w:rsid w:val="00C53AD3"/>
    <w:rsid w:val="00C56B5C"/>
    <w:rsid w:val="00C57E68"/>
    <w:rsid w:val="00C63D54"/>
    <w:rsid w:val="00C64465"/>
    <w:rsid w:val="00C724EB"/>
    <w:rsid w:val="00C74575"/>
    <w:rsid w:val="00C76240"/>
    <w:rsid w:val="00C877E2"/>
    <w:rsid w:val="00CA007C"/>
    <w:rsid w:val="00CA281C"/>
    <w:rsid w:val="00CA36F3"/>
    <w:rsid w:val="00CB1413"/>
    <w:rsid w:val="00CB7019"/>
    <w:rsid w:val="00CC2FA4"/>
    <w:rsid w:val="00CC5A61"/>
    <w:rsid w:val="00CD3166"/>
    <w:rsid w:val="00CD6A5F"/>
    <w:rsid w:val="00CF4426"/>
    <w:rsid w:val="00D007AF"/>
    <w:rsid w:val="00D06C3D"/>
    <w:rsid w:val="00D11DFA"/>
    <w:rsid w:val="00D149E7"/>
    <w:rsid w:val="00D343A7"/>
    <w:rsid w:val="00D344BB"/>
    <w:rsid w:val="00D43D91"/>
    <w:rsid w:val="00D47FEA"/>
    <w:rsid w:val="00D565A8"/>
    <w:rsid w:val="00D672F0"/>
    <w:rsid w:val="00D67716"/>
    <w:rsid w:val="00D71AB3"/>
    <w:rsid w:val="00D7645A"/>
    <w:rsid w:val="00D77DA5"/>
    <w:rsid w:val="00D814FD"/>
    <w:rsid w:val="00D827D1"/>
    <w:rsid w:val="00D84050"/>
    <w:rsid w:val="00D930FB"/>
    <w:rsid w:val="00D96472"/>
    <w:rsid w:val="00DA6550"/>
    <w:rsid w:val="00DB476B"/>
    <w:rsid w:val="00DB7D29"/>
    <w:rsid w:val="00DD5FF9"/>
    <w:rsid w:val="00DD6CBD"/>
    <w:rsid w:val="00DE1C7F"/>
    <w:rsid w:val="00DE2CD8"/>
    <w:rsid w:val="00DE5F9C"/>
    <w:rsid w:val="00DE7FCD"/>
    <w:rsid w:val="00E002DA"/>
    <w:rsid w:val="00E023F1"/>
    <w:rsid w:val="00E0459E"/>
    <w:rsid w:val="00E076A4"/>
    <w:rsid w:val="00E124B7"/>
    <w:rsid w:val="00E133EC"/>
    <w:rsid w:val="00E32809"/>
    <w:rsid w:val="00E33C1C"/>
    <w:rsid w:val="00E41094"/>
    <w:rsid w:val="00E45BF2"/>
    <w:rsid w:val="00E56930"/>
    <w:rsid w:val="00E60456"/>
    <w:rsid w:val="00E65695"/>
    <w:rsid w:val="00E70B07"/>
    <w:rsid w:val="00E74D45"/>
    <w:rsid w:val="00E75D25"/>
    <w:rsid w:val="00E855BA"/>
    <w:rsid w:val="00E85CBB"/>
    <w:rsid w:val="00E85D1A"/>
    <w:rsid w:val="00E868C9"/>
    <w:rsid w:val="00E9333B"/>
    <w:rsid w:val="00E95A11"/>
    <w:rsid w:val="00E96AB0"/>
    <w:rsid w:val="00EB322E"/>
    <w:rsid w:val="00EB5762"/>
    <w:rsid w:val="00EC076D"/>
    <w:rsid w:val="00EC3DCF"/>
    <w:rsid w:val="00EC6751"/>
    <w:rsid w:val="00ED01D6"/>
    <w:rsid w:val="00ED3AAD"/>
    <w:rsid w:val="00ED3D35"/>
    <w:rsid w:val="00ED67D9"/>
    <w:rsid w:val="00ED756B"/>
    <w:rsid w:val="00EE4612"/>
    <w:rsid w:val="00EF0BFD"/>
    <w:rsid w:val="00EF211A"/>
    <w:rsid w:val="00EF34E8"/>
    <w:rsid w:val="00EF59EA"/>
    <w:rsid w:val="00EF7CB6"/>
    <w:rsid w:val="00F07342"/>
    <w:rsid w:val="00F10A31"/>
    <w:rsid w:val="00F148C7"/>
    <w:rsid w:val="00F20C32"/>
    <w:rsid w:val="00F25DEF"/>
    <w:rsid w:val="00F30068"/>
    <w:rsid w:val="00F30BC7"/>
    <w:rsid w:val="00F319A1"/>
    <w:rsid w:val="00F31D48"/>
    <w:rsid w:val="00F3530C"/>
    <w:rsid w:val="00F35D0B"/>
    <w:rsid w:val="00F35F67"/>
    <w:rsid w:val="00F37F5A"/>
    <w:rsid w:val="00F407C3"/>
    <w:rsid w:val="00F420F2"/>
    <w:rsid w:val="00F44255"/>
    <w:rsid w:val="00F45B4E"/>
    <w:rsid w:val="00F47234"/>
    <w:rsid w:val="00F50111"/>
    <w:rsid w:val="00F545D1"/>
    <w:rsid w:val="00F55A8F"/>
    <w:rsid w:val="00F6055D"/>
    <w:rsid w:val="00F61545"/>
    <w:rsid w:val="00F73AEB"/>
    <w:rsid w:val="00F73EAD"/>
    <w:rsid w:val="00F745FC"/>
    <w:rsid w:val="00F76D33"/>
    <w:rsid w:val="00F84EAD"/>
    <w:rsid w:val="00F868F0"/>
    <w:rsid w:val="00F87791"/>
    <w:rsid w:val="00F91B5E"/>
    <w:rsid w:val="00FA1798"/>
    <w:rsid w:val="00FA1AFD"/>
    <w:rsid w:val="00FA58D9"/>
    <w:rsid w:val="00FA74F3"/>
    <w:rsid w:val="00FB5A7C"/>
    <w:rsid w:val="00FC237C"/>
    <w:rsid w:val="00FC5BF0"/>
    <w:rsid w:val="00FC635D"/>
    <w:rsid w:val="00FD16E8"/>
    <w:rsid w:val="00FD25AB"/>
    <w:rsid w:val="00FD4FCA"/>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14:docId w14:val="529579A7"/>
  <w15:docId w15:val="{112DE89D-E810-418B-80CC-CE35018A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link w:val="af9"/>
    <w:rsid w:val="003861B0"/>
    <w:pPr>
      <w:spacing w:before="100" w:beforeAutospacing="1" w:after="100" w:afterAutospacing="1"/>
    </w:pPr>
    <w:rPr>
      <w:szCs w:val="24"/>
    </w:rPr>
  </w:style>
  <w:style w:type="paragraph" w:styleId="afa">
    <w:name w:val="Body Text"/>
    <w:aliases w:val="Знак3, Знак3"/>
    <w:basedOn w:val="a"/>
    <w:link w:val="afb"/>
    <w:rsid w:val="003861B0"/>
    <w:pPr>
      <w:spacing w:after="120"/>
    </w:pPr>
    <w:rPr>
      <w:sz w:val="20"/>
    </w:rPr>
  </w:style>
  <w:style w:type="character" w:customStyle="1" w:styleId="afb">
    <w:name w:val="Основной текст Знак"/>
    <w:aliases w:val="Знак3 Знак, Знак3 Знак"/>
    <w:link w:val="afa"/>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uiPriority w:val="99"/>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c">
    <w:name w:val="Маркеры списка"/>
    <w:rsid w:val="003861B0"/>
    <w:rPr>
      <w:rFonts w:ascii="StarSymbol" w:eastAsia="Times New Roman" w:hAnsi="StarSymbol"/>
      <w:sz w:val="18"/>
    </w:rPr>
  </w:style>
  <w:style w:type="character" w:customStyle="1" w:styleId="afd">
    <w:name w:val="Символ нумерации"/>
    <w:rsid w:val="003861B0"/>
  </w:style>
  <w:style w:type="paragraph" w:customStyle="1" w:styleId="14">
    <w:name w:val="Заголовок1"/>
    <w:basedOn w:val="a"/>
    <w:next w:val="afa"/>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e">
    <w:name w:val="Содержимое таблицы"/>
    <w:basedOn w:val="a"/>
    <w:rsid w:val="003861B0"/>
    <w:pPr>
      <w:suppressLineNumbers/>
      <w:suppressAutoHyphens/>
    </w:pPr>
  </w:style>
  <w:style w:type="paragraph" w:customStyle="1" w:styleId="aff">
    <w:name w:val="Заголовок таблицы"/>
    <w:basedOn w:val="afe"/>
    <w:rsid w:val="003861B0"/>
    <w:pPr>
      <w:jc w:val="center"/>
    </w:pPr>
    <w:rPr>
      <w:b/>
    </w:rPr>
  </w:style>
  <w:style w:type="paragraph" w:customStyle="1" w:styleId="aff0">
    <w:name w:val="Содержимое врезки"/>
    <w:basedOn w:val="afa"/>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1">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2">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c">
    <w:name w:val="Знак Знак Знак1 Знак Знак Знак Знак"/>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3">
    <w:name w:val="Plain Text"/>
    <w:basedOn w:val="a"/>
    <w:link w:val="aff4"/>
    <w:rsid w:val="003861B0"/>
    <w:rPr>
      <w:rFonts w:ascii="Courier New" w:hAnsi="Courier New"/>
      <w:sz w:val="20"/>
    </w:rPr>
  </w:style>
  <w:style w:type="character" w:customStyle="1" w:styleId="aff4">
    <w:name w:val="Текст Знак"/>
    <w:link w:val="aff3"/>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5">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character" w:customStyle="1" w:styleId="af9">
    <w:name w:val="Обычный (веб) Знак"/>
    <w:link w:val="af8"/>
    <w:locked/>
    <w:rsid w:val="00E70B07"/>
    <w:rPr>
      <w:sz w:val="24"/>
      <w:szCs w:val="24"/>
    </w:rPr>
  </w:style>
  <w:style w:type="character" w:styleId="aff6">
    <w:name w:val="Strong"/>
    <w:basedOn w:val="a0"/>
    <w:qFormat/>
    <w:rsid w:val="00B439C9"/>
    <w:rPr>
      <w:b/>
      <w:bCs/>
    </w:rPr>
  </w:style>
  <w:style w:type="character" w:customStyle="1" w:styleId="blk">
    <w:name w:val="blk"/>
    <w:basedOn w:val="a0"/>
    <w:rsid w:val="00B439C9"/>
  </w:style>
  <w:style w:type="character" w:customStyle="1" w:styleId="apple-converted-space">
    <w:name w:val="apple-converted-space"/>
    <w:basedOn w:val="a0"/>
    <w:rsid w:val="00B439C9"/>
  </w:style>
  <w:style w:type="character" w:styleId="aff7">
    <w:name w:val="Emphasis"/>
    <w:basedOn w:val="a0"/>
    <w:qFormat/>
    <w:rsid w:val="003269C8"/>
    <w:rPr>
      <w:i/>
      <w:iCs/>
    </w:rPr>
  </w:style>
  <w:style w:type="paragraph" w:styleId="aff8">
    <w:name w:val="No Spacing"/>
    <w:qFormat/>
    <w:rsid w:val="003269C8"/>
    <w:rPr>
      <w:rFonts w:ascii="Calibri" w:eastAsia="Calibri" w:hAnsi="Calibri"/>
      <w:sz w:val="22"/>
      <w:szCs w:val="22"/>
      <w:lang w:eastAsia="en-US"/>
    </w:rPr>
  </w:style>
  <w:style w:type="paragraph" w:customStyle="1" w:styleId="aff9">
    <w:name w:val="Знак"/>
    <w:basedOn w:val="a"/>
    <w:rsid w:val="004B7332"/>
    <w:pPr>
      <w:spacing w:after="160" w:line="240" w:lineRule="exact"/>
    </w:pPr>
    <w:rPr>
      <w:rFonts w:ascii="Arial" w:hAnsi="Arial" w:cs="Arial"/>
      <w:sz w:val="20"/>
      <w:lang w:val="en-US" w:eastAsia="en-US"/>
    </w:rPr>
  </w:style>
  <w:style w:type="paragraph" w:styleId="affa">
    <w:name w:val="Subtitle"/>
    <w:basedOn w:val="a"/>
    <w:link w:val="affb"/>
    <w:qFormat/>
    <w:rsid w:val="004B7332"/>
    <w:pPr>
      <w:spacing w:after="60"/>
      <w:jc w:val="center"/>
      <w:outlineLvl w:val="1"/>
    </w:pPr>
    <w:rPr>
      <w:rFonts w:ascii="Arial" w:hAnsi="Arial" w:cs="Arial"/>
      <w:szCs w:val="24"/>
    </w:rPr>
  </w:style>
  <w:style w:type="character" w:customStyle="1" w:styleId="affb">
    <w:name w:val="Подзаголовок Знак"/>
    <w:basedOn w:val="a0"/>
    <w:link w:val="affa"/>
    <w:rsid w:val="004B7332"/>
    <w:rPr>
      <w:rFonts w:ascii="Arial" w:hAnsi="Arial" w:cs="Arial"/>
      <w:sz w:val="24"/>
      <w:szCs w:val="24"/>
    </w:rPr>
  </w:style>
  <w:style w:type="character" w:customStyle="1" w:styleId="sectiontitle">
    <w:name w:val="section_title"/>
    <w:basedOn w:val="a0"/>
    <w:rsid w:val="004B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286926/a2588b2a1374c05e0939bb4df8e54fc0dfd6e0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286926/a2588b2a1374c05e0939bb4df8e54fc0dfd6e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287126/5f4dfdafc2f6f8be79b768e70ef7fcf3afc026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6926/9633d7a108baeb43878f9791ad71e515e4d82b7d/" TargetMode="External"/><Relationship Id="rId10" Type="http://schemas.openxmlformats.org/officeDocument/2006/relationships/hyperlink" Target="mailto:A0880075@yandex.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pravleniezhkhitek@yandex.ru" TargetMode="External"/><Relationship Id="rId14" Type="http://schemas.openxmlformats.org/officeDocument/2006/relationships/hyperlink" Target="http://www.consultant.ru/document/cons_doc_LAW_286926/a2588b2a1374c05e0939bb4df8e54fc0dfd6e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49A5-204B-4F8A-909C-DE4646A5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управлению.DOT</Template>
  <TotalTime>765</TotalTime>
  <Pages>1</Pages>
  <Words>8084</Words>
  <Characters>46082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54058</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cp:lastModifiedBy>Юрист 2</cp:lastModifiedBy>
  <cp:revision>48</cp:revision>
  <cp:lastPrinted>2018-06-08T10:53:00Z</cp:lastPrinted>
  <dcterms:created xsi:type="dcterms:W3CDTF">2017-03-29T05:41:00Z</dcterms:created>
  <dcterms:modified xsi:type="dcterms:W3CDTF">2018-07-02T05:25:00Z</dcterms:modified>
</cp:coreProperties>
</file>