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10" w:rsidRPr="00C23810" w:rsidRDefault="00C23810" w:rsidP="00C23810">
      <w:pPr>
        <w:jc w:val="center"/>
        <w:rPr>
          <w:rFonts w:eastAsia="Times New Roman" w:cs="Times New Roman"/>
          <w:sz w:val="32"/>
          <w:szCs w:val="32"/>
        </w:rPr>
      </w:pPr>
      <w:r w:rsidRPr="00C23810">
        <w:rPr>
          <w:rFonts w:eastAsia="Times New Roman" w:cs="Times New Roman"/>
          <w:sz w:val="32"/>
          <w:szCs w:val="32"/>
        </w:rPr>
        <w:t xml:space="preserve">Р О С </w:t>
      </w:r>
      <w:proofErr w:type="spellStart"/>
      <w:proofErr w:type="gramStart"/>
      <w:r w:rsidRPr="00C23810">
        <w:rPr>
          <w:rFonts w:eastAsia="Times New Roman" w:cs="Times New Roman"/>
          <w:sz w:val="32"/>
          <w:szCs w:val="32"/>
        </w:rPr>
        <w:t>С</w:t>
      </w:r>
      <w:proofErr w:type="spellEnd"/>
      <w:proofErr w:type="gramEnd"/>
      <w:r w:rsidRPr="00C23810">
        <w:rPr>
          <w:rFonts w:eastAsia="Times New Roman" w:cs="Times New Roman"/>
          <w:sz w:val="32"/>
          <w:szCs w:val="32"/>
        </w:rPr>
        <w:t xml:space="preserve"> И Й С К А Я   Ф Е Д Е Р А Ц И Я </w:t>
      </w:r>
    </w:p>
    <w:p w:rsidR="00C23810" w:rsidRPr="00C23810" w:rsidRDefault="00C23810" w:rsidP="00C23810">
      <w:pPr>
        <w:spacing w:line="360" w:lineRule="auto"/>
        <w:jc w:val="center"/>
        <w:rPr>
          <w:rFonts w:eastAsia="Times New Roman" w:cs="Times New Roman"/>
          <w:sz w:val="32"/>
          <w:szCs w:val="32"/>
        </w:rPr>
      </w:pPr>
      <w:r w:rsidRPr="00C23810">
        <w:rPr>
          <w:rFonts w:eastAsia="Times New Roman" w:cs="Times New Roman"/>
          <w:sz w:val="32"/>
          <w:szCs w:val="32"/>
        </w:rPr>
        <w:t xml:space="preserve">Б Е Л Г О </w:t>
      </w:r>
      <w:proofErr w:type="gramStart"/>
      <w:r w:rsidRPr="00C23810">
        <w:rPr>
          <w:rFonts w:eastAsia="Times New Roman" w:cs="Times New Roman"/>
          <w:sz w:val="32"/>
          <w:szCs w:val="32"/>
        </w:rPr>
        <w:t>Р</w:t>
      </w:r>
      <w:proofErr w:type="gramEnd"/>
      <w:r w:rsidRPr="00C23810">
        <w:rPr>
          <w:rFonts w:eastAsia="Times New Roman" w:cs="Times New Roman"/>
          <w:sz w:val="32"/>
          <w:szCs w:val="32"/>
        </w:rPr>
        <w:t xml:space="preserve"> О Д С К А Я   О Б Л А С Т Ь </w:t>
      </w:r>
    </w:p>
    <w:p w:rsidR="00C23810" w:rsidRPr="00C23810" w:rsidRDefault="00C23810" w:rsidP="00C23810">
      <w:pPr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noProof/>
        </w:rPr>
        <w:drawing>
          <wp:inline distT="0" distB="0" distL="0" distR="0">
            <wp:extent cx="584200" cy="6667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810" w:rsidRPr="00C23810" w:rsidRDefault="00C23810" w:rsidP="00C23810">
      <w:pPr>
        <w:jc w:val="center"/>
        <w:rPr>
          <w:rFonts w:eastAsia="Times New Roman" w:cs="Times New Roman"/>
          <w:b/>
          <w:sz w:val="28"/>
          <w:szCs w:val="28"/>
        </w:rPr>
      </w:pPr>
      <w:r w:rsidRPr="00C23810">
        <w:rPr>
          <w:rFonts w:eastAsia="Times New Roman" w:cs="Times New Roman"/>
          <w:b/>
          <w:sz w:val="28"/>
          <w:szCs w:val="28"/>
        </w:rPr>
        <w:t xml:space="preserve">МУНИЦИПАЛЬНЫЙ  СОВЕТ  МУНИЦИПАЛЬНОГО РАЙОНА </w:t>
      </w:r>
    </w:p>
    <w:p w:rsidR="00C23810" w:rsidRPr="00C23810" w:rsidRDefault="00C23810" w:rsidP="00C23810">
      <w:pPr>
        <w:jc w:val="center"/>
        <w:rPr>
          <w:rFonts w:eastAsia="Times New Roman" w:cs="Times New Roman"/>
          <w:b/>
          <w:sz w:val="28"/>
          <w:szCs w:val="28"/>
        </w:rPr>
      </w:pPr>
      <w:r w:rsidRPr="00C23810">
        <w:rPr>
          <w:rFonts w:eastAsia="Times New Roman" w:cs="Times New Roman"/>
          <w:b/>
          <w:sz w:val="28"/>
          <w:szCs w:val="28"/>
        </w:rPr>
        <w:t xml:space="preserve">«РАКИТЯНСКИЙ РАЙОН» БЕЛГОРОДСКОЙ  ОБЛАСТИ </w:t>
      </w:r>
    </w:p>
    <w:p w:rsidR="00C23810" w:rsidRPr="00C23810" w:rsidRDefault="00C23810" w:rsidP="00C23810">
      <w:pPr>
        <w:jc w:val="center"/>
        <w:rPr>
          <w:rFonts w:eastAsia="Times New Roman" w:cs="Times New Roman"/>
          <w:sz w:val="28"/>
          <w:szCs w:val="28"/>
        </w:rPr>
      </w:pPr>
      <w:r w:rsidRPr="00C23810">
        <w:rPr>
          <w:rFonts w:eastAsia="Times New Roman" w:cs="Times New Roman"/>
          <w:sz w:val="28"/>
          <w:szCs w:val="28"/>
        </w:rPr>
        <w:t>Пятое  заседание Муниципального совета</w:t>
      </w:r>
    </w:p>
    <w:p w:rsidR="00C23810" w:rsidRPr="00C23810" w:rsidRDefault="00C23810" w:rsidP="00C23810">
      <w:pPr>
        <w:rPr>
          <w:rFonts w:eastAsia="Times New Roman" w:cs="Times New Roman"/>
          <w:sz w:val="28"/>
          <w:szCs w:val="28"/>
        </w:rPr>
      </w:pPr>
    </w:p>
    <w:p w:rsidR="00C23810" w:rsidRPr="00C23810" w:rsidRDefault="00C23810" w:rsidP="00C23810">
      <w:pPr>
        <w:jc w:val="center"/>
        <w:rPr>
          <w:rFonts w:eastAsia="Times New Roman" w:cs="Times New Roman"/>
          <w:b/>
          <w:sz w:val="28"/>
          <w:szCs w:val="28"/>
        </w:rPr>
      </w:pPr>
      <w:r w:rsidRPr="00C23810">
        <w:rPr>
          <w:rFonts w:eastAsia="Times New Roman" w:cs="Times New Roman"/>
          <w:b/>
          <w:sz w:val="28"/>
          <w:szCs w:val="28"/>
        </w:rPr>
        <w:t xml:space="preserve">    </w:t>
      </w:r>
      <w:proofErr w:type="gramStart"/>
      <w:r w:rsidRPr="00C23810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C23810">
        <w:rPr>
          <w:rFonts w:eastAsia="Times New Roman" w:cs="Times New Roman"/>
          <w:b/>
          <w:sz w:val="28"/>
          <w:szCs w:val="28"/>
        </w:rPr>
        <w:t xml:space="preserve"> Е Ш Е Н И Е  </w:t>
      </w:r>
    </w:p>
    <w:p w:rsidR="00C23810" w:rsidRPr="00C23810" w:rsidRDefault="00C23810" w:rsidP="00C23810">
      <w:pPr>
        <w:jc w:val="center"/>
        <w:rPr>
          <w:rFonts w:eastAsia="Times New Roman" w:cs="Times New Roman"/>
          <w:b/>
          <w:sz w:val="28"/>
          <w:szCs w:val="28"/>
        </w:rPr>
      </w:pPr>
    </w:p>
    <w:p w:rsidR="00C23810" w:rsidRDefault="00C23810" w:rsidP="00C23810">
      <w:pPr>
        <w:jc w:val="both"/>
        <w:rPr>
          <w:rFonts w:eastAsia="Times New Roman" w:cs="Times New Roman"/>
          <w:b/>
          <w:sz w:val="28"/>
          <w:szCs w:val="28"/>
        </w:rPr>
      </w:pPr>
      <w:r w:rsidRPr="00C23810">
        <w:rPr>
          <w:rFonts w:eastAsia="Times New Roman" w:cs="Times New Roman"/>
          <w:sz w:val="28"/>
          <w:szCs w:val="28"/>
        </w:rPr>
        <w:t xml:space="preserve"> </w:t>
      </w:r>
      <w:r w:rsidRPr="00C23810">
        <w:rPr>
          <w:rFonts w:eastAsia="Times New Roman" w:cs="Times New Roman"/>
          <w:b/>
          <w:sz w:val="28"/>
          <w:szCs w:val="28"/>
        </w:rPr>
        <w:t>от  24 января  2024 года                                                                                № 3</w:t>
      </w:r>
    </w:p>
    <w:p w:rsidR="00C23810" w:rsidRPr="00C23810" w:rsidRDefault="00C23810" w:rsidP="00C23810">
      <w:pPr>
        <w:jc w:val="both"/>
        <w:rPr>
          <w:rFonts w:eastAsia="Times New Roman" w:cs="Times New Roman"/>
          <w:b/>
          <w:sz w:val="28"/>
          <w:szCs w:val="28"/>
        </w:rPr>
      </w:pPr>
    </w:p>
    <w:p w:rsidR="00C23810" w:rsidRPr="00C23810" w:rsidRDefault="00C23810" w:rsidP="00C23810">
      <w:pPr>
        <w:rPr>
          <w:rFonts w:eastAsia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23810" w:rsidTr="00C23810">
        <w:tc>
          <w:tcPr>
            <w:tcW w:w="4928" w:type="dxa"/>
          </w:tcPr>
          <w:p w:rsidR="00C23810" w:rsidRDefault="00C23810" w:rsidP="00C238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C23810">
              <w:rPr>
                <w:rFonts w:eastAsia="Times New Roman" w:cs="Times New Roman"/>
                <w:b/>
                <w:sz w:val="28"/>
                <w:szCs w:val="28"/>
              </w:rPr>
              <w:t xml:space="preserve">О принятии к осуществлению </w:t>
            </w:r>
            <w:proofErr w:type="gramStart"/>
            <w:r w:rsidRPr="00C23810">
              <w:rPr>
                <w:rFonts w:eastAsia="Times New Roman" w:cs="Times New Roman"/>
                <w:b/>
                <w:sz w:val="28"/>
                <w:szCs w:val="28"/>
              </w:rPr>
              <w:t xml:space="preserve">части полномочий органов местного самоуправления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C23810">
              <w:rPr>
                <w:rFonts w:eastAsia="Times New Roman" w:cs="Times New Roman"/>
                <w:b/>
                <w:sz w:val="28"/>
                <w:szCs w:val="28"/>
              </w:rPr>
              <w:t>Солдатского сельского поселения</w:t>
            </w:r>
            <w:proofErr w:type="gramEnd"/>
            <w:r w:rsidRPr="00C23810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C23810" w:rsidRDefault="00C23810" w:rsidP="00C23810">
      <w:pPr>
        <w:jc w:val="both"/>
        <w:rPr>
          <w:rFonts w:eastAsia="Times New Roman" w:cs="Times New Roman"/>
          <w:sz w:val="28"/>
          <w:szCs w:val="28"/>
        </w:rPr>
      </w:pPr>
    </w:p>
    <w:p w:rsidR="00C23810" w:rsidRPr="00C23810" w:rsidRDefault="00C23810" w:rsidP="00C23810">
      <w:pPr>
        <w:jc w:val="both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C23810" w:rsidRPr="00C23810" w:rsidRDefault="00C23810" w:rsidP="00C23810">
      <w:pPr>
        <w:jc w:val="both"/>
        <w:rPr>
          <w:rFonts w:eastAsia="Times New Roman" w:cs="Times New Roman"/>
          <w:b/>
          <w:sz w:val="28"/>
          <w:szCs w:val="28"/>
        </w:rPr>
      </w:pPr>
      <w:r w:rsidRPr="00C23810">
        <w:rPr>
          <w:rFonts w:eastAsia="Times New Roman" w:cs="Times New Roman"/>
          <w:sz w:val="28"/>
          <w:szCs w:val="28"/>
        </w:rPr>
        <w:tab/>
        <w:t xml:space="preserve">Руководствуясь частью 4 </w:t>
      </w:r>
      <w:hyperlink r:id="rId6" w:history="1">
        <w:r w:rsidRPr="00C23810">
          <w:rPr>
            <w:rFonts w:eastAsia="Times New Roman" w:cs="Times New Roman"/>
            <w:sz w:val="28"/>
            <w:szCs w:val="28"/>
          </w:rPr>
          <w:t>статьи 15</w:t>
        </w:r>
      </w:hyperlink>
      <w:r w:rsidRPr="00C23810">
        <w:rPr>
          <w:rFonts w:eastAsia="Times New Roman" w:cs="Times New Roman"/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23810">
          <w:rPr>
            <w:rFonts w:eastAsia="Times New Roman" w:cs="Times New Roman"/>
            <w:sz w:val="28"/>
            <w:szCs w:val="28"/>
          </w:rPr>
          <w:t>2003 г</w:t>
        </w:r>
      </w:smartTag>
      <w:r w:rsidRPr="00C23810">
        <w:rPr>
          <w:rFonts w:eastAsia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Бюджетным </w:t>
      </w:r>
      <w:hyperlink r:id="rId7" w:history="1">
        <w:r w:rsidRPr="00C23810">
          <w:rPr>
            <w:rFonts w:eastAsia="Times New Roman" w:cs="Times New Roman"/>
            <w:sz w:val="28"/>
            <w:szCs w:val="28"/>
          </w:rPr>
          <w:t>кодексом</w:t>
        </w:r>
      </w:hyperlink>
      <w:r w:rsidRPr="00C23810">
        <w:rPr>
          <w:rFonts w:eastAsia="Times New Roman" w:cs="Times New Roman"/>
          <w:sz w:val="28"/>
          <w:szCs w:val="28"/>
        </w:rPr>
        <w:t xml:space="preserve"> Российской Федерации, Уставом муниципального района «Ракитянский район» Белгородской области, Муниципальный совет Ракитянского района </w:t>
      </w:r>
      <w:proofErr w:type="gramStart"/>
      <w:r w:rsidRPr="00C23810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C23810">
        <w:rPr>
          <w:rFonts w:eastAsia="Times New Roman" w:cs="Times New Roman"/>
          <w:b/>
          <w:sz w:val="28"/>
          <w:szCs w:val="28"/>
        </w:rPr>
        <w:t xml:space="preserve"> е ш и л:</w:t>
      </w:r>
    </w:p>
    <w:p w:rsidR="00C23810" w:rsidRPr="00C23810" w:rsidRDefault="00C23810" w:rsidP="00C23810">
      <w:pPr>
        <w:jc w:val="both"/>
        <w:rPr>
          <w:rFonts w:eastAsia="Times New Roman" w:cs="Times New Roman"/>
          <w:b/>
          <w:sz w:val="28"/>
          <w:szCs w:val="28"/>
        </w:rPr>
      </w:pPr>
    </w:p>
    <w:p w:rsidR="00C23810" w:rsidRPr="00C23810" w:rsidRDefault="00C23810" w:rsidP="00C2381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</w:rPr>
      </w:pPr>
      <w:r w:rsidRPr="00C23810">
        <w:rPr>
          <w:rFonts w:eastAsia="Times New Roman" w:cs="Times New Roman"/>
          <w:sz w:val="28"/>
          <w:szCs w:val="28"/>
        </w:rPr>
        <w:t xml:space="preserve">1. </w:t>
      </w:r>
      <w:r w:rsidRPr="00C23810">
        <w:rPr>
          <w:rFonts w:eastAsia="Times New Roman" w:cs="Times New Roman"/>
          <w:color w:val="000000"/>
          <w:sz w:val="28"/>
          <w:szCs w:val="28"/>
        </w:rPr>
        <w:t>Принять с 24</w:t>
      </w:r>
      <w:r w:rsidRPr="00C23810">
        <w:rPr>
          <w:rFonts w:eastAsia="Times New Roman" w:cs="Times New Roman"/>
          <w:sz w:val="28"/>
          <w:szCs w:val="28"/>
        </w:rPr>
        <w:t xml:space="preserve"> января 2024 года к осуществлению органами местного самоуправления Ракитянского района часть полномочий органов местного самоуправления Солдатского сельского поселения:</w:t>
      </w:r>
    </w:p>
    <w:p w:rsidR="00C23810" w:rsidRPr="00C23810" w:rsidRDefault="00C23810" w:rsidP="00C23810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C23810">
        <w:rPr>
          <w:rFonts w:eastAsia="Times New Roman" w:cs="Times New Roman"/>
          <w:sz w:val="28"/>
          <w:szCs w:val="28"/>
        </w:rPr>
        <w:t>-</w:t>
      </w:r>
      <w:r w:rsidRPr="00C23810">
        <w:rPr>
          <w:rFonts w:ascii="Arial" w:eastAsia="Times New Roman" w:hAnsi="Arial" w:cs="Arial"/>
          <w:sz w:val="28"/>
          <w:szCs w:val="28"/>
        </w:rPr>
        <w:t xml:space="preserve"> </w:t>
      </w:r>
      <w:r w:rsidRPr="00C23810">
        <w:rPr>
          <w:rFonts w:eastAsia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  <w:r w:rsidRPr="00C23810">
        <w:rPr>
          <w:rFonts w:eastAsia="Times New Roman" w:cs="Times New Roman"/>
          <w:color w:val="000000"/>
          <w:sz w:val="28"/>
          <w:szCs w:val="28"/>
        </w:rPr>
        <w:t>.</w:t>
      </w:r>
    </w:p>
    <w:p w:rsidR="00C23810" w:rsidRPr="00C23810" w:rsidRDefault="00C23810" w:rsidP="00C23810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</w:rPr>
      </w:pPr>
      <w:r w:rsidRPr="00C23810">
        <w:rPr>
          <w:rFonts w:eastAsia="Times New Roman" w:cs="Times New Roman"/>
          <w:color w:val="000000"/>
          <w:sz w:val="28"/>
          <w:szCs w:val="28"/>
        </w:rPr>
        <w:t xml:space="preserve">2. Администрации Ракитянского района заключить соглашение с </w:t>
      </w:r>
      <w:r w:rsidRPr="00C23810">
        <w:rPr>
          <w:rFonts w:eastAsia="Times New Roman" w:cs="Times New Roman"/>
          <w:sz w:val="28"/>
          <w:szCs w:val="28"/>
        </w:rPr>
        <w:t xml:space="preserve">администрацией Солдатского сельского поселения о передаче осуществления части полномочий согласно </w:t>
      </w:r>
      <w:hyperlink w:anchor="Par27" w:history="1">
        <w:r w:rsidRPr="00C23810">
          <w:rPr>
            <w:rFonts w:eastAsia="Times New Roman" w:cs="Times New Roman"/>
            <w:sz w:val="28"/>
            <w:szCs w:val="28"/>
          </w:rPr>
          <w:t>пункту 1</w:t>
        </w:r>
      </w:hyperlink>
      <w:r w:rsidRPr="00C23810">
        <w:rPr>
          <w:rFonts w:eastAsia="Times New Roman" w:cs="Times New Roman"/>
          <w:sz w:val="28"/>
          <w:szCs w:val="28"/>
        </w:rPr>
        <w:t xml:space="preserve"> данного решения.</w:t>
      </w:r>
    </w:p>
    <w:p w:rsidR="00C23810" w:rsidRPr="00C23810" w:rsidRDefault="00C23810" w:rsidP="00C23810">
      <w:pPr>
        <w:widowControl w:val="0"/>
        <w:autoSpaceDE w:val="0"/>
        <w:autoSpaceDN w:val="0"/>
        <w:adjustRightInd w:val="0"/>
        <w:ind w:firstLine="705"/>
        <w:jc w:val="both"/>
        <w:rPr>
          <w:rFonts w:eastAsia="Times New Roman" w:cs="Times New Roman"/>
          <w:sz w:val="28"/>
          <w:szCs w:val="28"/>
        </w:rPr>
      </w:pPr>
      <w:r w:rsidRPr="00C23810">
        <w:rPr>
          <w:rFonts w:eastAsia="Times New Roman" w:cs="Times New Roman"/>
          <w:sz w:val="28"/>
          <w:szCs w:val="28"/>
        </w:rPr>
        <w:t xml:space="preserve">3. Контроль за исполнением настоящего решения возложить на комиссию по экономическому развитию, бюджету, налоговой политике и муниципальной собственности (Е.В. </w:t>
      </w:r>
      <w:proofErr w:type="gramStart"/>
      <w:r w:rsidRPr="00C23810">
        <w:rPr>
          <w:rFonts w:eastAsia="Times New Roman" w:cs="Times New Roman"/>
          <w:sz w:val="28"/>
          <w:szCs w:val="28"/>
        </w:rPr>
        <w:t>Мудрая</w:t>
      </w:r>
      <w:proofErr w:type="gramEnd"/>
      <w:r w:rsidRPr="00C23810">
        <w:rPr>
          <w:rFonts w:eastAsia="Times New Roman" w:cs="Times New Roman"/>
          <w:sz w:val="28"/>
          <w:szCs w:val="28"/>
        </w:rPr>
        <w:t>).</w:t>
      </w:r>
    </w:p>
    <w:p w:rsidR="00C23810" w:rsidRPr="00C23810" w:rsidRDefault="00C23810" w:rsidP="00C23810">
      <w:pPr>
        <w:jc w:val="both"/>
        <w:rPr>
          <w:rFonts w:eastAsia="Times New Roman" w:cs="Times New Roman"/>
          <w:sz w:val="28"/>
          <w:szCs w:val="28"/>
        </w:rPr>
      </w:pPr>
    </w:p>
    <w:p w:rsidR="00C23810" w:rsidRPr="00C23810" w:rsidRDefault="00C23810" w:rsidP="00C23810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C23810" w:rsidRPr="00C23810" w:rsidRDefault="00C23810" w:rsidP="00C23810">
      <w:pPr>
        <w:shd w:val="clear" w:color="auto" w:fill="FFFFFF"/>
        <w:rPr>
          <w:rFonts w:eastAsia="Times New Roman" w:cs="Times New Roman"/>
          <w:b/>
          <w:sz w:val="28"/>
          <w:szCs w:val="28"/>
        </w:rPr>
      </w:pPr>
      <w:r w:rsidRPr="00C23810">
        <w:rPr>
          <w:rFonts w:eastAsia="Times New Roman" w:cs="Times New Roman"/>
          <w:b/>
          <w:sz w:val="28"/>
          <w:szCs w:val="28"/>
        </w:rPr>
        <w:t>Председатель</w:t>
      </w:r>
    </w:p>
    <w:p w:rsidR="00C23810" w:rsidRPr="00C23810" w:rsidRDefault="00C23810" w:rsidP="00C23810">
      <w:pPr>
        <w:shd w:val="clear" w:color="auto" w:fill="FFFFFF"/>
        <w:rPr>
          <w:rFonts w:eastAsia="Times New Roman" w:cs="Times New Roman"/>
          <w:b/>
          <w:sz w:val="28"/>
          <w:szCs w:val="28"/>
        </w:rPr>
      </w:pPr>
      <w:r w:rsidRPr="00C23810">
        <w:rPr>
          <w:rFonts w:eastAsia="Times New Roman" w:cs="Times New Roman"/>
          <w:b/>
          <w:sz w:val="28"/>
          <w:szCs w:val="28"/>
        </w:rPr>
        <w:t xml:space="preserve">Муниципального совета </w:t>
      </w:r>
      <w:r w:rsidRPr="00C23810">
        <w:rPr>
          <w:rFonts w:eastAsia="Times New Roman" w:cs="Times New Roman"/>
          <w:b/>
          <w:sz w:val="28"/>
          <w:szCs w:val="28"/>
        </w:rPr>
        <w:tab/>
      </w:r>
      <w:r w:rsidRPr="00C23810">
        <w:rPr>
          <w:rFonts w:eastAsia="Times New Roman" w:cs="Times New Roman"/>
          <w:b/>
          <w:sz w:val="28"/>
          <w:szCs w:val="28"/>
        </w:rPr>
        <w:tab/>
      </w:r>
      <w:r w:rsidRPr="00C23810">
        <w:rPr>
          <w:rFonts w:eastAsia="Times New Roman" w:cs="Times New Roman"/>
          <w:b/>
          <w:sz w:val="28"/>
          <w:szCs w:val="28"/>
        </w:rPr>
        <w:tab/>
      </w:r>
      <w:r w:rsidRPr="00C23810">
        <w:rPr>
          <w:rFonts w:eastAsia="Times New Roman" w:cs="Times New Roman"/>
          <w:b/>
          <w:sz w:val="28"/>
          <w:szCs w:val="28"/>
        </w:rPr>
        <w:tab/>
        <w:t xml:space="preserve">                         Н.М. Зубатова</w:t>
      </w:r>
    </w:p>
    <w:p w:rsidR="00C23810" w:rsidRPr="00C23810" w:rsidRDefault="00C23810" w:rsidP="00C23810">
      <w:pPr>
        <w:rPr>
          <w:rFonts w:eastAsia="Times New Roman" w:cs="Times New Roman"/>
          <w:b/>
          <w:sz w:val="28"/>
          <w:szCs w:val="28"/>
        </w:rPr>
      </w:pPr>
    </w:p>
    <w:p w:rsidR="00613C79" w:rsidRDefault="00613C79"/>
    <w:sectPr w:rsidR="00613C79" w:rsidSect="00412997">
      <w:headerReference w:type="even" r:id="rId8"/>
      <w:headerReference w:type="defaul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8A" w:rsidRDefault="00C23810" w:rsidP="007956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548A" w:rsidRDefault="00C238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8A" w:rsidRDefault="00C23810" w:rsidP="007956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3B548A" w:rsidRDefault="00C238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03"/>
    <w:rsid w:val="00613C79"/>
    <w:rsid w:val="00AD2503"/>
    <w:rsid w:val="00C23810"/>
    <w:rsid w:val="00D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header"/>
    <w:basedOn w:val="a"/>
    <w:link w:val="a7"/>
    <w:rsid w:val="00C23810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C23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C23810"/>
  </w:style>
  <w:style w:type="paragraph" w:styleId="a9">
    <w:name w:val="Balloon Text"/>
    <w:basedOn w:val="a"/>
    <w:link w:val="aa"/>
    <w:uiPriority w:val="99"/>
    <w:semiHidden/>
    <w:unhideWhenUsed/>
    <w:rsid w:val="00C238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810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2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header"/>
    <w:basedOn w:val="a"/>
    <w:link w:val="a7"/>
    <w:rsid w:val="00C23810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C23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C23810"/>
  </w:style>
  <w:style w:type="paragraph" w:styleId="a9">
    <w:name w:val="Balloon Text"/>
    <w:basedOn w:val="a"/>
    <w:link w:val="aa"/>
    <w:uiPriority w:val="99"/>
    <w:semiHidden/>
    <w:unhideWhenUsed/>
    <w:rsid w:val="00C238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810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2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351A4E59C43011FF102E848A9B618D1C98DA6600D77D3AFE9AA835DC7CY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351A4E59C43011FF102E848A9B618D1C98DE6407DC7D3AFE9AA835DCC79DF8C7C2A8C4F3303B2A71Y9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2024-01-25T07:52:00Z</cp:lastPrinted>
  <dcterms:created xsi:type="dcterms:W3CDTF">2024-01-25T07:46:00Z</dcterms:created>
  <dcterms:modified xsi:type="dcterms:W3CDTF">2024-01-25T07:52:00Z</dcterms:modified>
</cp:coreProperties>
</file>