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15" w:rsidRDefault="00FC7115" w:rsidP="006262B2">
      <w:pPr>
        <w:jc w:val="center"/>
        <w:rPr>
          <w:bCs/>
          <w:noProof/>
          <w:sz w:val="32"/>
          <w:szCs w:val="32"/>
        </w:rPr>
      </w:pPr>
      <w:r w:rsidRPr="00136E65">
        <w:rPr>
          <w:bCs/>
          <w:noProof/>
          <w:sz w:val="32"/>
          <w:szCs w:val="32"/>
        </w:rPr>
        <w:t xml:space="preserve">РОССИЙСКАЯ ФЕДЕРАЦИЯ  </w:t>
      </w:r>
    </w:p>
    <w:p w:rsidR="00FC7115" w:rsidRDefault="00FC7115" w:rsidP="006262B2">
      <w:pPr>
        <w:jc w:val="center"/>
        <w:rPr>
          <w:bCs/>
          <w:noProof/>
          <w:sz w:val="32"/>
          <w:szCs w:val="32"/>
        </w:rPr>
      </w:pPr>
      <w:r>
        <w:rPr>
          <w:bCs/>
          <w:noProof/>
          <w:sz w:val="32"/>
          <w:szCs w:val="32"/>
        </w:rPr>
        <w:t>БЕЛГОРОДСКАЯ ОБЛАСТЬ</w:t>
      </w:r>
    </w:p>
    <w:p w:rsidR="006262B2" w:rsidRPr="00136E65" w:rsidRDefault="006262B2" w:rsidP="006262B2">
      <w:pPr>
        <w:jc w:val="center"/>
        <w:rPr>
          <w:bCs/>
          <w:noProof/>
          <w:sz w:val="32"/>
          <w:szCs w:val="32"/>
        </w:rPr>
      </w:pPr>
    </w:p>
    <w:p w:rsidR="00FC7115" w:rsidRPr="00BA5115" w:rsidRDefault="00FC7115" w:rsidP="006262B2">
      <w:pPr>
        <w:jc w:val="center"/>
        <w:rPr>
          <w:b/>
          <w:bCs/>
          <w:sz w:val="28"/>
          <w:szCs w:val="28"/>
        </w:rPr>
      </w:pPr>
      <w:r w:rsidRPr="00BA5115">
        <w:rPr>
          <w:b/>
          <w:bCs/>
          <w:noProof/>
          <w:sz w:val="28"/>
          <w:szCs w:val="28"/>
        </w:rPr>
        <w:drawing>
          <wp:inline distT="0" distB="0" distL="0" distR="0" wp14:anchorId="1EF3697F" wp14:editId="7B22EEEC">
            <wp:extent cx="581025" cy="666750"/>
            <wp:effectExtent l="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115" w:rsidRPr="00BA5115" w:rsidRDefault="00FC7115" w:rsidP="00FC7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  <w:r w:rsidRPr="00BA5115">
        <w:rPr>
          <w:b/>
          <w:sz w:val="28"/>
          <w:szCs w:val="28"/>
        </w:rPr>
        <w:t xml:space="preserve">МУНИЦИПАЛЬНОГО РАЙОНА </w:t>
      </w:r>
    </w:p>
    <w:p w:rsidR="00FC7115" w:rsidRPr="00BA5115" w:rsidRDefault="00FC7115" w:rsidP="00FC7115">
      <w:pPr>
        <w:jc w:val="center"/>
        <w:rPr>
          <w:b/>
          <w:sz w:val="28"/>
          <w:szCs w:val="28"/>
        </w:rPr>
      </w:pPr>
      <w:r w:rsidRPr="00BA5115">
        <w:rPr>
          <w:b/>
          <w:sz w:val="28"/>
          <w:szCs w:val="28"/>
        </w:rPr>
        <w:t>«Р</w:t>
      </w:r>
      <w:r>
        <w:rPr>
          <w:b/>
          <w:sz w:val="28"/>
          <w:szCs w:val="28"/>
        </w:rPr>
        <w:t xml:space="preserve">АКИТЯНСКИЙ РАЙОН» БЕЛГОРОДСКОЙ </w:t>
      </w:r>
      <w:r w:rsidRPr="00BA5115">
        <w:rPr>
          <w:b/>
          <w:sz w:val="28"/>
          <w:szCs w:val="28"/>
        </w:rPr>
        <w:t xml:space="preserve">ОБЛАСТИ </w:t>
      </w:r>
    </w:p>
    <w:p w:rsidR="00FC7115" w:rsidRPr="00BA5115" w:rsidRDefault="00BF77E4" w:rsidP="00FC7115">
      <w:pPr>
        <w:jc w:val="center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Третье </w:t>
      </w:r>
      <w:r w:rsidR="00FC7115" w:rsidRPr="00136E65">
        <w:rPr>
          <w:sz w:val="28"/>
          <w:szCs w:val="28"/>
        </w:rPr>
        <w:t>заседание Муниципального совета</w:t>
      </w:r>
      <w:r w:rsidR="00FC7115" w:rsidRPr="00BA5115">
        <w:rPr>
          <w:b/>
          <w:sz w:val="26"/>
          <w:szCs w:val="26"/>
        </w:rPr>
        <w:t xml:space="preserve"> </w:t>
      </w:r>
    </w:p>
    <w:p w:rsidR="00FC7115" w:rsidRDefault="00FC7115" w:rsidP="006262B2">
      <w:pPr>
        <w:rPr>
          <w:sz w:val="28"/>
          <w:szCs w:val="28"/>
        </w:rPr>
      </w:pPr>
    </w:p>
    <w:p w:rsidR="00797012" w:rsidRDefault="00FC7115" w:rsidP="00797012">
      <w:pPr>
        <w:jc w:val="center"/>
        <w:rPr>
          <w:b/>
          <w:sz w:val="28"/>
          <w:szCs w:val="28"/>
        </w:rPr>
      </w:pPr>
      <w:proofErr w:type="gramStart"/>
      <w:r w:rsidRPr="00BA5115">
        <w:rPr>
          <w:b/>
          <w:sz w:val="28"/>
          <w:szCs w:val="28"/>
        </w:rPr>
        <w:t>Р</w:t>
      </w:r>
      <w:proofErr w:type="gramEnd"/>
      <w:r w:rsidRPr="00BA5115">
        <w:rPr>
          <w:b/>
          <w:sz w:val="28"/>
          <w:szCs w:val="28"/>
        </w:rPr>
        <w:t xml:space="preserve"> Е Ш Е Н И Е </w:t>
      </w:r>
    </w:p>
    <w:p w:rsidR="00797012" w:rsidRPr="00797012" w:rsidRDefault="00797012" w:rsidP="00797012">
      <w:pPr>
        <w:jc w:val="center"/>
        <w:rPr>
          <w:b/>
          <w:sz w:val="28"/>
          <w:szCs w:val="28"/>
        </w:rPr>
      </w:pPr>
    </w:p>
    <w:p w:rsidR="00797012" w:rsidRDefault="00BF77E4" w:rsidP="00316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ноября </w:t>
      </w:r>
      <w:r w:rsidR="00797012">
        <w:rPr>
          <w:b/>
          <w:sz w:val="28"/>
          <w:szCs w:val="28"/>
        </w:rPr>
        <w:t xml:space="preserve"> 202</w:t>
      </w:r>
      <w:r w:rsidR="00CA398D">
        <w:rPr>
          <w:b/>
          <w:sz w:val="28"/>
          <w:szCs w:val="28"/>
        </w:rPr>
        <w:t>3</w:t>
      </w:r>
      <w:r w:rsidR="00797012">
        <w:rPr>
          <w:b/>
          <w:sz w:val="28"/>
          <w:szCs w:val="28"/>
        </w:rPr>
        <w:t xml:space="preserve"> года                                          </w:t>
      </w:r>
      <w:r w:rsidR="00316B2E">
        <w:rPr>
          <w:b/>
          <w:sz w:val="28"/>
          <w:szCs w:val="28"/>
        </w:rPr>
        <w:t xml:space="preserve">         </w:t>
      </w:r>
      <w:r w:rsidR="00797012">
        <w:rPr>
          <w:b/>
          <w:sz w:val="28"/>
          <w:szCs w:val="28"/>
        </w:rPr>
        <w:t xml:space="preserve">                               № </w:t>
      </w:r>
      <w:r w:rsidR="00316B2E">
        <w:rPr>
          <w:b/>
          <w:sz w:val="28"/>
          <w:szCs w:val="28"/>
        </w:rPr>
        <w:t>11</w:t>
      </w:r>
    </w:p>
    <w:p w:rsidR="00797012" w:rsidRDefault="00797012" w:rsidP="009C22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F77E4" w:rsidRPr="00797012" w:rsidRDefault="00BF77E4" w:rsidP="009C22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739F9" w:rsidTr="001739F9">
        <w:tc>
          <w:tcPr>
            <w:tcW w:w="4361" w:type="dxa"/>
          </w:tcPr>
          <w:p w:rsidR="001739F9" w:rsidRDefault="001739F9" w:rsidP="00BF77E4">
            <w:pPr>
              <w:widowControl w:val="0"/>
              <w:spacing w:line="326" w:lineRule="exact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</w:pPr>
            <w:r w:rsidRPr="00BF77E4"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  <w:t xml:space="preserve">О внесении изменений в решение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r w:rsidRPr="00BF77E4"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  <w:t xml:space="preserve">Муниципального совета от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r w:rsidRPr="00BF77E4"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  <w:t xml:space="preserve">31 мая  2017 года № 6 «Об утверждении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r w:rsidRPr="00BF77E4"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  <w:t xml:space="preserve">положения о порядке проведения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r w:rsidRPr="00BF77E4">
              <w:rPr>
                <w:rFonts w:eastAsia="Calibri"/>
                <w:b/>
                <w:color w:val="000000"/>
                <w:sz w:val="28"/>
                <w:szCs w:val="28"/>
                <w:lang w:eastAsia="en-US" w:bidi="ru-RU"/>
              </w:rPr>
              <w:t>публичных слушаний в Ракитянском районе»</w:t>
            </w:r>
          </w:p>
        </w:tc>
      </w:tr>
    </w:tbl>
    <w:p w:rsidR="00BF77E4" w:rsidRPr="00BF77E4" w:rsidRDefault="00BF77E4" w:rsidP="00BF77E4">
      <w:pPr>
        <w:widowControl w:val="0"/>
        <w:spacing w:line="326" w:lineRule="exact"/>
        <w:ind w:firstLine="580"/>
        <w:jc w:val="both"/>
        <w:rPr>
          <w:rFonts w:eastAsia="Calibri"/>
          <w:color w:val="000000"/>
          <w:sz w:val="28"/>
          <w:szCs w:val="28"/>
          <w:lang w:eastAsia="en-US" w:bidi="ru-RU"/>
        </w:rPr>
      </w:pPr>
    </w:p>
    <w:p w:rsidR="00BF77E4" w:rsidRPr="00BF77E4" w:rsidRDefault="00BF77E4" w:rsidP="00BF77E4">
      <w:pPr>
        <w:widowControl w:val="0"/>
        <w:spacing w:line="326" w:lineRule="exact"/>
        <w:ind w:firstLine="580"/>
        <w:jc w:val="both"/>
        <w:rPr>
          <w:rFonts w:eastAsia="Calibri"/>
          <w:color w:val="000000"/>
          <w:sz w:val="28"/>
          <w:szCs w:val="28"/>
          <w:lang w:eastAsia="en-US" w:bidi="ru-RU"/>
        </w:rPr>
      </w:pPr>
    </w:p>
    <w:p w:rsidR="00BF77E4" w:rsidRDefault="00BF77E4" w:rsidP="00BF77E4">
      <w:pPr>
        <w:widowControl w:val="0"/>
        <w:spacing w:line="326" w:lineRule="exact"/>
        <w:ind w:firstLine="580"/>
        <w:jc w:val="both"/>
        <w:rPr>
          <w:b/>
          <w:sz w:val="28"/>
          <w:szCs w:val="28"/>
        </w:rPr>
      </w:pPr>
      <w:r w:rsidRPr="00BF77E4">
        <w:rPr>
          <w:sz w:val="28"/>
          <w:szCs w:val="28"/>
        </w:rPr>
        <w:t xml:space="preserve">В соответствии со ст. 28 Федерального закона от 06 октября 2003 года               №131-ФЗ «Об общих принципах организации местного самоуправления в Российской Федерации», ст. 5.1. Градостроительного кодекса Российской Федерации, Уставом муниципального района «Ракитянский район», Муниципальный совет  </w:t>
      </w:r>
      <w:proofErr w:type="gramStart"/>
      <w:r w:rsidRPr="00BF77E4">
        <w:rPr>
          <w:b/>
          <w:sz w:val="28"/>
          <w:szCs w:val="28"/>
        </w:rPr>
        <w:t>р</w:t>
      </w:r>
      <w:proofErr w:type="gramEnd"/>
      <w:r w:rsidRPr="00BF77E4">
        <w:rPr>
          <w:b/>
          <w:sz w:val="28"/>
          <w:szCs w:val="28"/>
        </w:rPr>
        <w:t xml:space="preserve"> е ш и л:</w:t>
      </w:r>
    </w:p>
    <w:p w:rsidR="00BF77E4" w:rsidRPr="00BF77E4" w:rsidRDefault="00BF77E4" w:rsidP="00BF77E4">
      <w:pPr>
        <w:widowControl w:val="0"/>
        <w:spacing w:line="326" w:lineRule="exact"/>
        <w:ind w:firstLine="580"/>
        <w:jc w:val="both"/>
        <w:rPr>
          <w:sz w:val="28"/>
          <w:szCs w:val="28"/>
        </w:rPr>
      </w:pPr>
    </w:p>
    <w:p w:rsidR="00BF77E4" w:rsidRPr="00BF77E4" w:rsidRDefault="00BF77E4" w:rsidP="00BF77E4">
      <w:pPr>
        <w:widowControl w:val="0"/>
        <w:spacing w:line="326" w:lineRule="exact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BF77E4">
        <w:rPr>
          <w:sz w:val="28"/>
          <w:szCs w:val="28"/>
        </w:rPr>
        <w:tab/>
        <w:t xml:space="preserve">1. Внести в решение </w:t>
      </w:r>
      <w:r w:rsidRPr="00BF77E4">
        <w:rPr>
          <w:rFonts w:eastAsia="Calibri"/>
          <w:color w:val="000000"/>
          <w:sz w:val="28"/>
          <w:szCs w:val="28"/>
          <w:lang w:eastAsia="en-US" w:bidi="ru-RU"/>
        </w:rPr>
        <w:t xml:space="preserve">Муниципального совета от  31 мая  2017 года № 6 «Об утверждении  положения о порядке проведения  публичных слушаний в Ракитянском районе» </w:t>
      </w:r>
      <w:r w:rsidRPr="00BF77E4">
        <w:rPr>
          <w:sz w:val="28"/>
          <w:szCs w:val="28"/>
        </w:rPr>
        <w:t xml:space="preserve"> следующие изменения:</w:t>
      </w:r>
    </w:p>
    <w:p w:rsidR="00BF77E4" w:rsidRPr="00BF77E4" w:rsidRDefault="00BF77E4" w:rsidP="00BF77E4">
      <w:pPr>
        <w:widowControl w:val="0"/>
        <w:spacing w:line="317" w:lineRule="exact"/>
        <w:jc w:val="both"/>
        <w:rPr>
          <w:sz w:val="28"/>
          <w:szCs w:val="28"/>
        </w:rPr>
      </w:pPr>
      <w:r w:rsidRPr="00BF77E4">
        <w:rPr>
          <w:sz w:val="28"/>
          <w:szCs w:val="28"/>
        </w:rPr>
        <w:tab/>
        <w:t>1.1. В Положении о порядке проведения публичных слушаний в Ракитянском районе (далее – Полож</w:t>
      </w:r>
      <w:bookmarkStart w:id="0" w:name="_GoBack"/>
      <w:bookmarkEnd w:id="0"/>
      <w:r w:rsidRPr="00BF77E4">
        <w:rPr>
          <w:sz w:val="28"/>
          <w:szCs w:val="28"/>
        </w:rPr>
        <w:t>ение), утвержденном указанным решением:</w:t>
      </w:r>
    </w:p>
    <w:p w:rsidR="00BF77E4" w:rsidRPr="00BF77E4" w:rsidRDefault="00BF77E4" w:rsidP="00BF77E4">
      <w:pPr>
        <w:widowControl w:val="0"/>
        <w:spacing w:line="317" w:lineRule="exact"/>
        <w:ind w:firstLine="709"/>
        <w:jc w:val="both"/>
        <w:rPr>
          <w:sz w:val="28"/>
          <w:szCs w:val="28"/>
        </w:rPr>
      </w:pPr>
      <w:r w:rsidRPr="00BF77E4">
        <w:rPr>
          <w:sz w:val="28"/>
          <w:szCs w:val="28"/>
        </w:rPr>
        <w:t>- в главе 5 Положения:</w:t>
      </w:r>
    </w:p>
    <w:p w:rsidR="00BF77E4" w:rsidRPr="00BF77E4" w:rsidRDefault="00BF77E4" w:rsidP="00BF77E4">
      <w:pPr>
        <w:widowControl w:val="0"/>
        <w:spacing w:line="317" w:lineRule="exact"/>
        <w:ind w:firstLine="709"/>
        <w:jc w:val="both"/>
        <w:rPr>
          <w:sz w:val="28"/>
          <w:szCs w:val="28"/>
        </w:rPr>
      </w:pPr>
      <w:r w:rsidRPr="00BF77E4">
        <w:rPr>
          <w:sz w:val="28"/>
          <w:szCs w:val="28"/>
        </w:rPr>
        <w:t>- п.5.6.2. изложить в следующей редакции:</w:t>
      </w:r>
    </w:p>
    <w:p w:rsidR="00BF77E4" w:rsidRPr="00BF77E4" w:rsidRDefault="00BF77E4" w:rsidP="00BF77E4">
      <w:pPr>
        <w:widowControl w:val="0"/>
        <w:ind w:firstLine="540"/>
        <w:jc w:val="both"/>
        <w:rPr>
          <w:sz w:val="28"/>
          <w:szCs w:val="28"/>
        </w:rPr>
      </w:pPr>
      <w:r w:rsidRPr="00BF77E4">
        <w:rPr>
          <w:sz w:val="28"/>
          <w:szCs w:val="28"/>
        </w:rPr>
        <w:tab/>
        <w:t>«5.6.2. по проекту Генерального плана (в том числе по внесению изменений в Генеральный план) – не может превышать один месяц до дня опубликования заключения о результатах публичных слушаний</w:t>
      </w:r>
      <w:proofErr w:type="gramStart"/>
      <w:r w:rsidRPr="00BF77E4">
        <w:rPr>
          <w:sz w:val="28"/>
          <w:szCs w:val="28"/>
        </w:rPr>
        <w:t>;»</w:t>
      </w:r>
      <w:proofErr w:type="gramEnd"/>
      <w:r w:rsidRPr="00BF77E4">
        <w:rPr>
          <w:sz w:val="28"/>
          <w:szCs w:val="28"/>
        </w:rPr>
        <w:t>.</w:t>
      </w:r>
    </w:p>
    <w:p w:rsidR="00BF77E4" w:rsidRPr="00BF77E4" w:rsidRDefault="00BF77E4" w:rsidP="00BF77E4">
      <w:pPr>
        <w:widowControl w:val="0"/>
        <w:spacing w:line="317" w:lineRule="exact"/>
        <w:ind w:firstLine="709"/>
        <w:jc w:val="both"/>
        <w:rPr>
          <w:sz w:val="28"/>
          <w:szCs w:val="28"/>
        </w:rPr>
      </w:pPr>
      <w:r w:rsidRPr="00BF77E4">
        <w:rPr>
          <w:sz w:val="28"/>
          <w:szCs w:val="28"/>
        </w:rPr>
        <w:t xml:space="preserve"> - п.5.6.3. изложить в следующей редакции:</w:t>
      </w:r>
    </w:p>
    <w:p w:rsidR="00BF77E4" w:rsidRPr="00BF77E4" w:rsidRDefault="00BF77E4" w:rsidP="00BF77E4">
      <w:pPr>
        <w:widowControl w:val="0"/>
        <w:spacing w:line="317" w:lineRule="exact"/>
        <w:jc w:val="both"/>
        <w:rPr>
          <w:sz w:val="28"/>
          <w:szCs w:val="28"/>
        </w:rPr>
      </w:pPr>
      <w:r w:rsidRPr="00BF77E4">
        <w:rPr>
          <w:sz w:val="28"/>
          <w:szCs w:val="28"/>
        </w:rPr>
        <w:tab/>
        <w:t>«5.6.3. по проекту Правил землепользования и застройки – не более одного месяца со дня опубликования проекта</w:t>
      </w:r>
      <w:proofErr w:type="gramStart"/>
      <w:r w:rsidRPr="00BF77E4">
        <w:rPr>
          <w:sz w:val="28"/>
          <w:szCs w:val="28"/>
        </w:rPr>
        <w:t>;»</w:t>
      </w:r>
      <w:proofErr w:type="gramEnd"/>
      <w:r w:rsidRPr="00BF77E4">
        <w:rPr>
          <w:sz w:val="28"/>
          <w:szCs w:val="28"/>
        </w:rPr>
        <w:t>.</w:t>
      </w:r>
    </w:p>
    <w:p w:rsidR="00BF77E4" w:rsidRPr="00BF77E4" w:rsidRDefault="00BF77E4" w:rsidP="00BF77E4">
      <w:pPr>
        <w:widowControl w:val="0"/>
        <w:spacing w:line="317" w:lineRule="exact"/>
        <w:ind w:firstLine="709"/>
        <w:jc w:val="both"/>
        <w:rPr>
          <w:sz w:val="28"/>
          <w:szCs w:val="28"/>
        </w:rPr>
      </w:pPr>
      <w:r w:rsidRPr="00BF77E4">
        <w:rPr>
          <w:sz w:val="28"/>
          <w:szCs w:val="28"/>
        </w:rPr>
        <w:t>- п.5.6.6. изложить в следующей редакции:</w:t>
      </w:r>
    </w:p>
    <w:p w:rsidR="00BF77E4" w:rsidRPr="00BF77E4" w:rsidRDefault="00BF77E4" w:rsidP="00BF77E4">
      <w:pPr>
        <w:widowControl w:val="0"/>
        <w:ind w:firstLine="540"/>
        <w:jc w:val="both"/>
        <w:rPr>
          <w:sz w:val="28"/>
          <w:szCs w:val="28"/>
        </w:rPr>
      </w:pPr>
      <w:r w:rsidRPr="00BF77E4">
        <w:rPr>
          <w:sz w:val="28"/>
          <w:szCs w:val="28"/>
        </w:rPr>
        <w:t xml:space="preserve">«п.5.6.6. по проекту планировки территории и проекту межевания территории, </w:t>
      </w:r>
      <w:proofErr w:type="gramStart"/>
      <w:r w:rsidRPr="00BF77E4">
        <w:rPr>
          <w:sz w:val="28"/>
          <w:szCs w:val="28"/>
        </w:rPr>
        <w:t>подготовленным</w:t>
      </w:r>
      <w:proofErr w:type="gramEnd"/>
      <w:r w:rsidRPr="00BF77E4">
        <w:rPr>
          <w:sz w:val="28"/>
          <w:szCs w:val="28"/>
        </w:rPr>
        <w:t xml:space="preserve"> в составе документации по планировке </w:t>
      </w:r>
      <w:r w:rsidRPr="00BF77E4">
        <w:rPr>
          <w:sz w:val="28"/>
          <w:szCs w:val="28"/>
        </w:rPr>
        <w:lastRenderedPageBreak/>
        <w:t>территории поселения на основании решения органа местного самоуправления – не менее 14 дней и не более 30 дней до дня опубликования заключения о результатах</w:t>
      </w:r>
      <w:r w:rsidRPr="00BF77E4">
        <w:t xml:space="preserve"> </w:t>
      </w:r>
      <w:r w:rsidRPr="00BF77E4">
        <w:rPr>
          <w:sz w:val="28"/>
          <w:szCs w:val="28"/>
        </w:rPr>
        <w:t>публичных слушаний;».</w:t>
      </w:r>
    </w:p>
    <w:p w:rsidR="00BF77E4" w:rsidRPr="00BF77E4" w:rsidRDefault="00BF77E4" w:rsidP="00BF77E4">
      <w:pPr>
        <w:widowControl w:val="0"/>
        <w:ind w:firstLine="709"/>
        <w:jc w:val="both"/>
        <w:rPr>
          <w:sz w:val="28"/>
          <w:szCs w:val="28"/>
        </w:rPr>
      </w:pPr>
      <w:r w:rsidRPr="00BF77E4">
        <w:rPr>
          <w:sz w:val="28"/>
          <w:szCs w:val="28"/>
        </w:rPr>
        <w:t>- п.9.11.1. главы 9.1 изложить в следующей редакции:</w:t>
      </w:r>
    </w:p>
    <w:p w:rsidR="00BF77E4" w:rsidRPr="00BF77E4" w:rsidRDefault="00BF77E4" w:rsidP="00BF77E4">
      <w:pPr>
        <w:widowControl w:val="0"/>
        <w:shd w:val="clear" w:color="auto" w:fill="FFFFFF"/>
        <w:tabs>
          <w:tab w:val="left" w:pos="9638"/>
        </w:tabs>
        <w:ind w:right="-1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F77E4">
        <w:rPr>
          <w:rFonts w:eastAsia="Arial Unicode MS"/>
          <w:bCs/>
          <w:color w:val="000000"/>
          <w:spacing w:val="-1"/>
          <w:sz w:val="28"/>
          <w:szCs w:val="28"/>
          <w:lang w:bidi="ru-RU"/>
        </w:rPr>
        <w:t>«9.11.1.</w:t>
      </w:r>
      <w:r w:rsidRPr="00BF77E4">
        <w:rPr>
          <w:rFonts w:eastAsia="Arial Unicode MS"/>
          <w:b/>
          <w:bCs/>
          <w:color w:val="000000"/>
          <w:spacing w:val="-1"/>
          <w:sz w:val="28"/>
          <w:szCs w:val="28"/>
          <w:lang w:bidi="ru-RU"/>
        </w:rPr>
        <w:t xml:space="preserve"> </w:t>
      </w:r>
      <w:r w:rsidRPr="00BF77E4">
        <w:rPr>
          <w:color w:val="000000"/>
          <w:spacing w:val="1"/>
          <w:sz w:val="28"/>
          <w:szCs w:val="28"/>
          <w:lang w:bidi="ru-RU"/>
        </w:rPr>
        <w:t xml:space="preserve">В течение всего периода размещения на официальном сайте   проекта, </w:t>
      </w:r>
      <w:r w:rsidRPr="00BF77E4">
        <w:rPr>
          <w:color w:val="000000"/>
          <w:spacing w:val="-1"/>
          <w:sz w:val="28"/>
          <w:szCs w:val="28"/>
          <w:lang w:bidi="ru-RU"/>
        </w:rPr>
        <w:t>подлежащего рассмотрению на публичных слушаниях и информационных материалов к нему, проводятся экспозиция (экспозиции) такого проекта.</w:t>
      </w:r>
    </w:p>
    <w:p w:rsidR="00BF77E4" w:rsidRPr="00BF77E4" w:rsidRDefault="00BF77E4" w:rsidP="00BF77E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1"/>
        <w:jc w:val="both"/>
        <w:rPr>
          <w:rFonts w:eastAsia="Arial Unicode MS"/>
          <w:color w:val="000000"/>
          <w:spacing w:val="-15"/>
          <w:sz w:val="28"/>
          <w:szCs w:val="28"/>
          <w:lang w:bidi="ru-RU"/>
        </w:rPr>
      </w:pPr>
      <w:r w:rsidRPr="00BF77E4">
        <w:rPr>
          <w:color w:val="000000"/>
          <w:spacing w:val="2"/>
          <w:sz w:val="28"/>
          <w:szCs w:val="28"/>
          <w:lang w:bidi="ru-RU"/>
        </w:rPr>
        <w:t xml:space="preserve">Информация о месте, дате открытия экспозиции или экспозиций проекта, о сроках </w:t>
      </w:r>
      <w:r w:rsidRPr="00BF77E4">
        <w:rPr>
          <w:color w:val="000000"/>
          <w:spacing w:val="5"/>
          <w:sz w:val="28"/>
          <w:szCs w:val="28"/>
          <w:lang w:bidi="ru-RU"/>
        </w:rPr>
        <w:t xml:space="preserve">проведения экспозиции (экспозиций) такого проекта, о днях и часах, в которые возможно </w:t>
      </w:r>
      <w:r w:rsidRPr="00BF77E4">
        <w:rPr>
          <w:color w:val="000000"/>
          <w:spacing w:val="-2"/>
          <w:sz w:val="28"/>
          <w:szCs w:val="28"/>
          <w:lang w:bidi="ru-RU"/>
        </w:rPr>
        <w:t>посещение указанных экспозиции или экспозиций должны содержаться в оповещении о начале публичных слушаний.</w:t>
      </w:r>
    </w:p>
    <w:p w:rsidR="00BF77E4" w:rsidRPr="00BF77E4" w:rsidRDefault="00BF77E4" w:rsidP="00BF77E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pacing w:val="-14"/>
          <w:sz w:val="28"/>
          <w:szCs w:val="28"/>
          <w:lang w:bidi="ru-RU"/>
        </w:rPr>
      </w:pPr>
      <w:r w:rsidRPr="00BF77E4">
        <w:rPr>
          <w:color w:val="000000"/>
          <w:spacing w:val="4"/>
          <w:sz w:val="28"/>
          <w:szCs w:val="28"/>
          <w:lang w:bidi="ru-RU"/>
        </w:rPr>
        <w:t xml:space="preserve">Проведение экспозиции или экспозиций проекта, подлежащего рассмотрению на </w:t>
      </w:r>
      <w:r w:rsidRPr="00BF77E4">
        <w:rPr>
          <w:color w:val="000000"/>
          <w:spacing w:val="-1"/>
          <w:sz w:val="28"/>
          <w:szCs w:val="28"/>
          <w:lang w:bidi="ru-RU"/>
        </w:rPr>
        <w:t>публичных слушаниях, осуществляется Организатором публичных слушаний.</w:t>
      </w:r>
    </w:p>
    <w:p w:rsidR="00BF77E4" w:rsidRPr="00BF77E4" w:rsidRDefault="00BF77E4" w:rsidP="00BF77E4">
      <w:pPr>
        <w:widowControl w:val="0"/>
        <w:shd w:val="clear" w:color="auto" w:fill="FFFFFF"/>
        <w:tabs>
          <w:tab w:val="left" w:pos="1042"/>
        </w:tabs>
        <w:ind w:left="10" w:firstLine="69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F77E4">
        <w:rPr>
          <w:color w:val="000000"/>
          <w:spacing w:val="-2"/>
          <w:sz w:val="28"/>
          <w:szCs w:val="28"/>
          <w:lang w:bidi="ru-RU"/>
        </w:rPr>
        <w:t xml:space="preserve">Материалы   экспозиции   (экспозиций)   проекта,   подлежащего  рассмотрению   на </w:t>
      </w:r>
      <w:r w:rsidRPr="00BF77E4">
        <w:rPr>
          <w:color w:val="000000"/>
          <w:spacing w:val="-1"/>
          <w:sz w:val="28"/>
          <w:szCs w:val="28"/>
          <w:lang w:bidi="ru-RU"/>
        </w:rPr>
        <w:t xml:space="preserve">публичных слушаниях, должны быть представлены в полном составе, определенном заданием </w:t>
      </w:r>
      <w:r w:rsidRPr="00BF77E4">
        <w:rPr>
          <w:color w:val="000000"/>
          <w:spacing w:val="1"/>
          <w:sz w:val="28"/>
          <w:szCs w:val="28"/>
          <w:lang w:bidi="ru-RU"/>
        </w:rPr>
        <w:t xml:space="preserve">на   проектирование,   за   исключением   материалов,   содержащих   сведения,   отнесенные </w:t>
      </w:r>
      <w:r w:rsidRPr="00BF77E4">
        <w:rPr>
          <w:color w:val="000000"/>
          <w:sz w:val="28"/>
          <w:szCs w:val="28"/>
          <w:lang w:bidi="ru-RU"/>
        </w:rPr>
        <w:t>федеральным законодательством к категории ограниченного доступа.</w:t>
      </w:r>
    </w:p>
    <w:p w:rsidR="00BF77E4" w:rsidRPr="00BF77E4" w:rsidRDefault="00BF77E4" w:rsidP="00BF77E4">
      <w:pPr>
        <w:widowControl w:val="0"/>
        <w:shd w:val="clear" w:color="auto" w:fill="FFFFFF"/>
        <w:tabs>
          <w:tab w:val="left" w:pos="1138"/>
        </w:tabs>
        <w:ind w:left="10" w:firstLine="70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F77E4">
        <w:rPr>
          <w:color w:val="000000"/>
          <w:spacing w:val="-4"/>
          <w:sz w:val="28"/>
          <w:szCs w:val="28"/>
          <w:lang w:bidi="ru-RU"/>
        </w:rPr>
        <w:t xml:space="preserve">В    ходе    работы    экспозиции (экспозиций)    должны    быть    организованы </w:t>
      </w:r>
      <w:r w:rsidRPr="00BF77E4">
        <w:rPr>
          <w:color w:val="000000"/>
          <w:spacing w:val="-7"/>
          <w:sz w:val="28"/>
          <w:szCs w:val="28"/>
          <w:lang w:bidi="ru-RU"/>
        </w:rPr>
        <w:t xml:space="preserve">консультирование посетителей экспозиции, распространение информационных материалов </w:t>
      </w:r>
      <w:r w:rsidRPr="00BF77E4">
        <w:rPr>
          <w:color w:val="000000"/>
          <w:spacing w:val="-5"/>
          <w:sz w:val="28"/>
          <w:szCs w:val="28"/>
          <w:lang w:bidi="ru-RU"/>
        </w:rPr>
        <w:t>о проекте, подлежащем рассмотрению на публичных слушаниях.</w:t>
      </w:r>
    </w:p>
    <w:p w:rsidR="00BF77E4" w:rsidRPr="00BF77E4" w:rsidRDefault="00BF77E4" w:rsidP="00BF77E4">
      <w:pPr>
        <w:widowControl w:val="0"/>
        <w:ind w:firstLine="603"/>
        <w:jc w:val="both"/>
        <w:rPr>
          <w:color w:val="000000"/>
          <w:sz w:val="28"/>
          <w:szCs w:val="28"/>
          <w:lang w:bidi="ru-RU"/>
        </w:rPr>
      </w:pPr>
      <w:r w:rsidRPr="00BF77E4">
        <w:rPr>
          <w:color w:val="000000"/>
          <w:sz w:val="28"/>
          <w:szCs w:val="28"/>
          <w:lang w:bidi="ru-RU"/>
        </w:rPr>
        <w:t xml:space="preserve">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 </w:t>
      </w:r>
    </w:p>
    <w:p w:rsidR="00BF77E4" w:rsidRPr="00BF77E4" w:rsidRDefault="00BF77E4" w:rsidP="00BF77E4">
      <w:pPr>
        <w:widowControl w:val="0"/>
        <w:shd w:val="clear" w:color="auto" w:fill="FFFFFF"/>
        <w:spacing w:before="5"/>
        <w:ind w:right="10" w:firstLine="706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F77E4">
        <w:rPr>
          <w:color w:val="000000"/>
          <w:spacing w:val="-6"/>
          <w:sz w:val="28"/>
          <w:szCs w:val="28"/>
          <w:lang w:bidi="ru-RU"/>
        </w:rPr>
        <w:t xml:space="preserve">Организатор вправе привлечь для </w:t>
      </w:r>
      <w:r w:rsidRPr="00BF77E4">
        <w:rPr>
          <w:color w:val="000000"/>
          <w:spacing w:val="5"/>
          <w:sz w:val="28"/>
          <w:szCs w:val="28"/>
          <w:lang w:bidi="ru-RU"/>
        </w:rPr>
        <w:t xml:space="preserve">консультирования на экспозиции проекта представителей органов местного </w:t>
      </w:r>
      <w:r w:rsidRPr="00BF77E4">
        <w:rPr>
          <w:color w:val="000000"/>
          <w:spacing w:val="-3"/>
          <w:sz w:val="28"/>
          <w:szCs w:val="28"/>
          <w:lang w:bidi="ru-RU"/>
        </w:rPr>
        <w:t xml:space="preserve">самоуправления муниципального образования, экспертов. Консультации проводятся в </w:t>
      </w:r>
      <w:r w:rsidRPr="00BF77E4">
        <w:rPr>
          <w:color w:val="000000"/>
          <w:spacing w:val="-6"/>
          <w:sz w:val="28"/>
          <w:szCs w:val="28"/>
          <w:lang w:bidi="ru-RU"/>
        </w:rPr>
        <w:t>устной форме непосредственно в помещении, в котором организована экспозиция проекта</w:t>
      </w:r>
    </w:p>
    <w:p w:rsidR="00BF77E4" w:rsidRPr="00BF77E4" w:rsidRDefault="00BF77E4" w:rsidP="00BF77E4">
      <w:pPr>
        <w:widowControl w:val="0"/>
        <w:shd w:val="clear" w:color="auto" w:fill="FFFFFF"/>
        <w:ind w:right="14" w:firstLine="696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F77E4">
        <w:rPr>
          <w:color w:val="000000"/>
          <w:spacing w:val="-4"/>
          <w:sz w:val="28"/>
          <w:szCs w:val="28"/>
          <w:lang w:bidi="ru-RU"/>
        </w:rPr>
        <w:t xml:space="preserve">При проведении публичных слушаний в электронном формате, проведение экспозиции (экспозиций) такого проекта, подлежащего рассмотрению на публичных </w:t>
      </w:r>
      <w:r w:rsidRPr="00BF77E4">
        <w:rPr>
          <w:color w:val="000000"/>
          <w:spacing w:val="-7"/>
          <w:sz w:val="28"/>
          <w:szCs w:val="28"/>
          <w:lang w:bidi="ru-RU"/>
        </w:rPr>
        <w:t xml:space="preserve">слушаниях, осуществляется в электронном формате. Консультирование проводится также в </w:t>
      </w:r>
      <w:r w:rsidRPr="00BF77E4">
        <w:rPr>
          <w:color w:val="000000"/>
          <w:spacing w:val="-6"/>
          <w:sz w:val="28"/>
          <w:szCs w:val="28"/>
          <w:lang w:bidi="ru-RU"/>
        </w:rPr>
        <w:t xml:space="preserve">электронном формате, в режиме «онлайн-трансляции» на официальном сайте и (или) по телефонам, указанным в решении о проведении публичных слушаниях. При проведении </w:t>
      </w:r>
      <w:r w:rsidRPr="00BF77E4">
        <w:rPr>
          <w:color w:val="000000"/>
          <w:spacing w:val="-2"/>
          <w:sz w:val="28"/>
          <w:szCs w:val="28"/>
          <w:lang w:bidi="ru-RU"/>
        </w:rPr>
        <w:t xml:space="preserve">консультации в электронном формате участниками публичных слушаний могут быть </w:t>
      </w:r>
      <w:r w:rsidRPr="00BF77E4">
        <w:rPr>
          <w:color w:val="000000"/>
          <w:spacing w:val="-6"/>
          <w:sz w:val="28"/>
          <w:szCs w:val="28"/>
          <w:lang w:bidi="ru-RU"/>
        </w:rPr>
        <w:t xml:space="preserve">заданы вопросы по обсуждаемой теме по телефонам, указанным в решении о проведении </w:t>
      </w:r>
      <w:r w:rsidRPr="00BF77E4">
        <w:rPr>
          <w:color w:val="000000"/>
          <w:spacing w:val="-5"/>
          <w:sz w:val="28"/>
          <w:szCs w:val="28"/>
          <w:lang w:bidi="ru-RU"/>
        </w:rPr>
        <w:t>публичных слушаний. При регистрации граждан, желающих проконсультироваться, указываются их фамилия, имя, отчество, адрес места жительства и контактный телефон</w:t>
      </w:r>
      <w:proofErr w:type="gramStart"/>
      <w:r w:rsidRPr="00BF77E4">
        <w:rPr>
          <w:color w:val="000000"/>
          <w:spacing w:val="-5"/>
          <w:sz w:val="28"/>
          <w:szCs w:val="28"/>
          <w:lang w:bidi="ru-RU"/>
        </w:rPr>
        <w:t>.</w:t>
      </w:r>
      <w:r w:rsidRPr="00BF77E4">
        <w:rPr>
          <w:rFonts w:eastAsia="Arial Unicode MS"/>
          <w:color w:val="000000"/>
          <w:sz w:val="28"/>
          <w:szCs w:val="28"/>
          <w:lang w:bidi="ru-RU"/>
        </w:rPr>
        <w:t>».</w:t>
      </w:r>
      <w:proofErr w:type="gramEnd"/>
    </w:p>
    <w:p w:rsidR="00BF77E4" w:rsidRPr="00BF77E4" w:rsidRDefault="00BF77E4" w:rsidP="00BF77E4">
      <w:pPr>
        <w:widowControl w:val="0"/>
        <w:ind w:firstLine="7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BF77E4">
        <w:rPr>
          <w:rFonts w:eastAsia="Tahoma"/>
          <w:color w:val="000000"/>
          <w:sz w:val="28"/>
          <w:szCs w:val="28"/>
          <w:lang w:bidi="ru-RU"/>
        </w:rPr>
        <w:lastRenderedPageBreak/>
        <w:t>2. Настоящее решение вступает в силу с момента его официального опубликования.</w:t>
      </w:r>
    </w:p>
    <w:p w:rsidR="00BF77E4" w:rsidRPr="00BF77E4" w:rsidRDefault="00BF77E4" w:rsidP="00BF77E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77E4">
        <w:rPr>
          <w:sz w:val="28"/>
          <w:szCs w:val="28"/>
        </w:rPr>
        <w:t xml:space="preserve">  3. </w:t>
      </w:r>
      <w:proofErr w:type="gramStart"/>
      <w:r w:rsidRPr="00BF77E4">
        <w:rPr>
          <w:sz w:val="28"/>
          <w:szCs w:val="28"/>
        </w:rPr>
        <w:t>Контроль за</w:t>
      </w:r>
      <w:proofErr w:type="gramEnd"/>
      <w:r w:rsidRPr="00BF77E4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(Ю.Д. </w:t>
      </w:r>
      <w:proofErr w:type="spellStart"/>
      <w:r w:rsidRPr="00BF77E4">
        <w:rPr>
          <w:sz w:val="28"/>
          <w:szCs w:val="28"/>
        </w:rPr>
        <w:t>Костинов</w:t>
      </w:r>
      <w:proofErr w:type="spellEnd"/>
      <w:r w:rsidRPr="00BF77E4">
        <w:rPr>
          <w:sz w:val="28"/>
          <w:szCs w:val="28"/>
        </w:rPr>
        <w:t>).</w:t>
      </w:r>
    </w:p>
    <w:p w:rsidR="00BF77E4" w:rsidRPr="00BF77E4" w:rsidRDefault="00BF77E4" w:rsidP="00BF77E4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BF77E4" w:rsidRPr="00BF77E4" w:rsidRDefault="00BF77E4" w:rsidP="00BF77E4">
      <w:pPr>
        <w:widowControl w:val="0"/>
        <w:autoSpaceDE w:val="0"/>
        <w:autoSpaceDN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BF77E4" w:rsidRPr="00BF77E4" w:rsidRDefault="00BF77E4" w:rsidP="00BF77E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77E4">
        <w:rPr>
          <w:b/>
          <w:sz w:val="28"/>
          <w:szCs w:val="28"/>
        </w:rPr>
        <w:t>Председатель</w:t>
      </w:r>
    </w:p>
    <w:p w:rsidR="00BF77E4" w:rsidRPr="00BF77E4" w:rsidRDefault="00BF77E4" w:rsidP="00BF77E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77E4">
        <w:rPr>
          <w:b/>
          <w:sz w:val="28"/>
          <w:szCs w:val="28"/>
        </w:rPr>
        <w:t>Муниципального совета                                                                 Н. М. Зубатова</w:t>
      </w:r>
    </w:p>
    <w:p w:rsidR="00BF77E4" w:rsidRPr="00BF77E4" w:rsidRDefault="00BF77E4" w:rsidP="00BF77E4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BF77E4" w:rsidRPr="00BF77E4" w:rsidRDefault="00BF77E4" w:rsidP="00BF77E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F77E4" w:rsidRPr="00BF77E4" w:rsidRDefault="00BF77E4" w:rsidP="00BF77E4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9C2296" w:rsidRPr="00797012" w:rsidRDefault="009C2296" w:rsidP="009C22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9C2296" w:rsidRPr="00797012" w:rsidSect="006262B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9B" w:rsidRDefault="00D9649B" w:rsidP="0059535A">
      <w:r>
        <w:separator/>
      </w:r>
    </w:p>
  </w:endnote>
  <w:endnote w:type="continuationSeparator" w:id="0">
    <w:p w:rsidR="00D9649B" w:rsidRDefault="00D9649B" w:rsidP="0059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9B" w:rsidRDefault="00D9649B" w:rsidP="0059535A">
      <w:r>
        <w:separator/>
      </w:r>
    </w:p>
  </w:footnote>
  <w:footnote w:type="continuationSeparator" w:id="0">
    <w:p w:rsidR="00D9649B" w:rsidRDefault="00D9649B" w:rsidP="0059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9759"/>
      <w:docPartObj>
        <w:docPartGallery w:val="Page Numbers (Top of Page)"/>
        <w:docPartUnique/>
      </w:docPartObj>
    </w:sdtPr>
    <w:sdtEndPr/>
    <w:sdtContent>
      <w:p w:rsidR="007B06AA" w:rsidRDefault="00394A4D">
        <w:pPr>
          <w:pStyle w:val="a6"/>
          <w:jc w:val="center"/>
        </w:pPr>
        <w:r>
          <w:fldChar w:fldCharType="begin"/>
        </w:r>
        <w:r w:rsidR="000B7646">
          <w:instrText xml:space="preserve"> PAGE   \* MERGEFORMAT </w:instrText>
        </w:r>
        <w:r>
          <w:fldChar w:fldCharType="separate"/>
        </w:r>
        <w:r w:rsidR="001739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617F" w:rsidRDefault="009B61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65"/>
    <w:rsid w:val="0002569C"/>
    <w:rsid w:val="000821B9"/>
    <w:rsid w:val="00095AC7"/>
    <w:rsid w:val="000B7646"/>
    <w:rsid w:val="000F25E9"/>
    <w:rsid w:val="00132E65"/>
    <w:rsid w:val="00142A63"/>
    <w:rsid w:val="00152AD8"/>
    <w:rsid w:val="001739F9"/>
    <w:rsid w:val="002D08A5"/>
    <w:rsid w:val="002F0475"/>
    <w:rsid w:val="00316B2E"/>
    <w:rsid w:val="003430B6"/>
    <w:rsid w:val="00394A4D"/>
    <w:rsid w:val="003E33EF"/>
    <w:rsid w:val="003E6BE5"/>
    <w:rsid w:val="003E7A2B"/>
    <w:rsid w:val="00416911"/>
    <w:rsid w:val="00431C1B"/>
    <w:rsid w:val="00445DCB"/>
    <w:rsid w:val="0046343E"/>
    <w:rsid w:val="004842CE"/>
    <w:rsid w:val="004A74FA"/>
    <w:rsid w:val="004F36D2"/>
    <w:rsid w:val="005064FE"/>
    <w:rsid w:val="00524505"/>
    <w:rsid w:val="00543F5C"/>
    <w:rsid w:val="0059535A"/>
    <w:rsid w:val="005C0111"/>
    <w:rsid w:val="005C36A9"/>
    <w:rsid w:val="005D7E66"/>
    <w:rsid w:val="0060514E"/>
    <w:rsid w:val="006262B2"/>
    <w:rsid w:val="006365A6"/>
    <w:rsid w:val="00642D27"/>
    <w:rsid w:val="0065593C"/>
    <w:rsid w:val="0068632A"/>
    <w:rsid w:val="006C5678"/>
    <w:rsid w:val="00762335"/>
    <w:rsid w:val="00776F0C"/>
    <w:rsid w:val="00797012"/>
    <w:rsid w:val="007A6B8A"/>
    <w:rsid w:val="007B06AA"/>
    <w:rsid w:val="00811732"/>
    <w:rsid w:val="008366E7"/>
    <w:rsid w:val="00865383"/>
    <w:rsid w:val="008A68C8"/>
    <w:rsid w:val="008C074E"/>
    <w:rsid w:val="008C0F05"/>
    <w:rsid w:val="008F4649"/>
    <w:rsid w:val="0093311D"/>
    <w:rsid w:val="009358D5"/>
    <w:rsid w:val="0097641B"/>
    <w:rsid w:val="00980F80"/>
    <w:rsid w:val="00981E74"/>
    <w:rsid w:val="009B617F"/>
    <w:rsid w:val="009C2296"/>
    <w:rsid w:val="009E6B42"/>
    <w:rsid w:val="00A00D0E"/>
    <w:rsid w:val="00A76967"/>
    <w:rsid w:val="00A81ED8"/>
    <w:rsid w:val="00A86A90"/>
    <w:rsid w:val="00AF75E8"/>
    <w:rsid w:val="00B02106"/>
    <w:rsid w:val="00B530BB"/>
    <w:rsid w:val="00B5617B"/>
    <w:rsid w:val="00B72682"/>
    <w:rsid w:val="00BC2253"/>
    <w:rsid w:val="00BD7FA7"/>
    <w:rsid w:val="00BF77E4"/>
    <w:rsid w:val="00C32501"/>
    <w:rsid w:val="00C54D84"/>
    <w:rsid w:val="00C72C80"/>
    <w:rsid w:val="00C8699F"/>
    <w:rsid w:val="00CA398D"/>
    <w:rsid w:val="00CD2331"/>
    <w:rsid w:val="00CE106F"/>
    <w:rsid w:val="00CE2AFC"/>
    <w:rsid w:val="00CE7E0C"/>
    <w:rsid w:val="00CF7FEA"/>
    <w:rsid w:val="00D001E0"/>
    <w:rsid w:val="00D04416"/>
    <w:rsid w:val="00D45453"/>
    <w:rsid w:val="00D670C6"/>
    <w:rsid w:val="00D77D7F"/>
    <w:rsid w:val="00D84F84"/>
    <w:rsid w:val="00D9649B"/>
    <w:rsid w:val="00DD3990"/>
    <w:rsid w:val="00DD4807"/>
    <w:rsid w:val="00DE520C"/>
    <w:rsid w:val="00DE7081"/>
    <w:rsid w:val="00E021FA"/>
    <w:rsid w:val="00E1141E"/>
    <w:rsid w:val="00E92FE9"/>
    <w:rsid w:val="00EF6B1C"/>
    <w:rsid w:val="00F13AB0"/>
    <w:rsid w:val="00F93B1B"/>
    <w:rsid w:val="00FC7115"/>
    <w:rsid w:val="00FD2853"/>
    <w:rsid w:val="00FD7FA1"/>
    <w:rsid w:val="00FE50B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2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2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2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5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5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3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2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2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2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5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5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3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 2</dc:creator>
  <cp:lastModifiedBy>Admin</cp:lastModifiedBy>
  <cp:revision>6</cp:revision>
  <cp:lastPrinted>2023-10-09T05:14:00Z</cp:lastPrinted>
  <dcterms:created xsi:type="dcterms:W3CDTF">2023-10-13T09:27:00Z</dcterms:created>
  <dcterms:modified xsi:type="dcterms:W3CDTF">2023-12-02T09:01:00Z</dcterms:modified>
</cp:coreProperties>
</file>