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587" w:rsidRDefault="00B95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6C5587" w:rsidRDefault="00B95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C5587" w:rsidRDefault="006C5587">
      <w:pPr>
        <w:jc w:val="center"/>
        <w:rPr>
          <w:sz w:val="16"/>
          <w:szCs w:val="16"/>
          <w:highlight w:val="yellow"/>
        </w:rPr>
      </w:pPr>
    </w:p>
    <w:p w:rsidR="006C5587" w:rsidRDefault="00B95C4D">
      <w:pPr>
        <w:pStyle w:val="af6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6C5587">
        <w:tc>
          <w:tcPr>
            <w:tcW w:w="4672" w:type="dxa"/>
            <w:shd w:val="clear" w:color="auto" w:fill="auto"/>
          </w:tcPr>
          <w:p w:rsidR="006C5587" w:rsidRDefault="00B95C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6C5587" w:rsidRDefault="006C5587">
            <w:pPr>
              <w:jc w:val="center"/>
              <w:rPr>
                <w:sz w:val="24"/>
                <w:szCs w:val="24"/>
              </w:rPr>
            </w:pPr>
          </w:p>
        </w:tc>
      </w:tr>
      <w:tr w:rsidR="006C5587">
        <w:tc>
          <w:tcPr>
            <w:tcW w:w="4672" w:type="dxa"/>
            <w:shd w:val="clear" w:color="auto" w:fill="auto"/>
          </w:tcPr>
          <w:p w:rsidR="006C5587" w:rsidRDefault="00B95C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6C5587" w:rsidRDefault="006C5587">
            <w:pPr>
              <w:jc w:val="center"/>
              <w:rPr>
                <w:sz w:val="24"/>
                <w:szCs w:val="24"/>
              </w:rPr>
            </w:pPr>
          </w:p>
        </w:tc>
      </w:tr>
      <w:tr w:rsidR="006C5587">
        <w:tc>
          <w:tcPr>
            <w:tcW w:w="4672" w:type="dxa"/>
            <w:shd w:val="clear" w:color="auto" w:fill="auto"/>
          </w:tcPr>
          <w:p w:rsidR="006C5587" w:rsidRDefault="00B95C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6C5587" w:rsidRDefault="006C5587">
            <w:pPr>
              <w:jc w:val="center"/>
              <w:rPr>
                <w:sz w:val="24"/>
                <w:szCs w:val="24"/>
              </w:rPr>
            </w:pPr>
          </w:p>
        </w:tc>
      </w:tr>
      <w:tr w:rsidR="006C5587">
        <w:tc>
          <w:tcPr>
            <w:tcW w:w="4672" w:type="dxa"/>
            <w:shd w:val="clear" w:color="auto" w:fill="auto"/>
          </w:tcPr>
          <w:p w:rsidR="006C5587" w:rsidRDefault="00B95C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6C5587" w:rsidRDefault="006C5587">
            <w:pPr>
              <w:jc w:val="center"/>
              <w:rPr>
                <w:sz w:val="24"/>
                <w:szCs w:val="24"/>
              </w:rPr>
            </w:pPr>
          </w:p>
        </w:tc>
      </w:tr>
      <w:tr w:rsidR="006C5587">
        <w:tc>
          <w:tcPr>
            <w:tcW w:w="4672" w:type="dxa"/>
            <w:shd w:val="clear" w:color="auto" w:fill="auto"/>
          </w:tcPr>
          <w:p w:rsidR="006C5587" w:rsidRDefault="00B95C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6C5587" w:rsidRDefault="006C5587">
            <w:pPr>
              <w:jc w:val="center"/>
              <w:rPr>
                <w:sz w:val="24"/>
                <w:szCs w:val="24"/>
              </w:rPr>
            </w:pPr>
          </w:p>
        </w:tc>
      </w:tr>
      <w:tr w:rsidR="006C5587">
        <w:tc>
          <w:tcPr>
            <w:tcW w:w="4672" w:type="dxa"/>
            <w:shd w:val="clear" w:color="auto" w:fill="auto"/>
          </w:tcPr>
          <w:p w:rsidR="006C5587" w:rsidRDefault="00B95C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6C5587" w:rsidRDefault="006C55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5587" w:rsidRDefault="00B95C4D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6C5587" w:rsidRDefault="00B95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постановления администрации Ракитянского района </w:t>
            </w:r>
            <w:r>
              <w:rPr>
                <w:b/>
                <w:bCs/>
                <w:sz w:val="24"/>
                <w:szCs w:val="24"/>
              </w:rPr>
              <w:t>«О внесении изменений в административные регламенты предоставления муниципальных услуг администр</w:t>
            </w:r>
            <w:r>
              <w:rPr>
                <w:b/>
                <w:bCs/>
                <w:sz w:val="24"/>
                <w:szCs w:val="24"/>
              </w:rPr>
              <w:t>ацией Ракитянского района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6C5587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6C5587">
        <w:tc>
          <w:tcPr>
            <w:tcW w:w="9571" w:type="dxa"/>
            <w:shd w:val="clear" w:color="auto" w:fill="auto"/>
          </w:tcPr>
          <w:p w:rsidR="006C5587" w:rsidRDefault="00B95C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>309310, Белгородская область, Ракитянский район, п. Ракитное,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d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kult</w:t>
            </w:r>
            <w:r>
              <w:rPr>
                <w:sz w:val="24"/>
                <w:szCs w:val="24"/>
                <w:lang w:val="en-US"/>
              </w:rPr>
              <w:t>rakita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</w:rPr>
              <w:t>.ru</w:t>
            </w:r>
          </w:p>
          <w:p w:rsidR="006C5587" w:rsidRDefault="00B95C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5E0C3C">
              <w:rPr>
                <w:sz w:val="24"/>
                <w:szCs w:val="24"/>
              </w:rPr>
              <w:t>с</w:t>
            </w:r>
            <w:r w:rsidRPr="005E0C3C">
              <w:rPr>
                <w:sz w:val="24"/>
                <w:szCs w:val="24"/>
              </w:rPr>
              <w:t xml:space="preserve"> 10.02.2025 г. по 1</w:t>
            </w:r>
            <w:r w:rsidR="005E0C3C" w:rsidRPr="005E0C3C">
              <w:rPr>
                <w:sz w:val="24"/>
                <w:szCs w:val="24"/>
              </w:rPr>
              <w:t>9</w:t>
            </w:r>
            <w:r w:rsidRPr="005E0C3C">
              <w:rPr>
                <w:sz w:val="24"/>
                <w:szCs w:val="24"/>
              </w:rPr>
              <w:t>.</w:t>
            </w:r>
            <w:r w:rsidRPr="005E0C3C">
              <w:rPr>
                <w:sz w:val="24"/>
                <w:szCs w:val="24"/>
              </w:rPr>
              <w:t>02.2025 г.</w:t>
            </w:r>
            <w:bookmarkStart w:id="0" w:name="_GoBack"/>
            <w:bookmarkEnd w:id="0"/>
          </w:p>
          <w:p w:rsidR="006C5587" w:rsidRDefault="006C5587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6C5587" w:rsidRDefault="006C5587"/>
    <w:sectPr w:rsidR="006C5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C4D" w:rsidRDefault="00B95C4D">
      <w:r>
        <w:separator/>
      </w:r>
    </w:p>
  </w:endnote>
  <w:endnote w:type="continuationSeparator" w:id="0">
    <w:p w:rsidR="00B95C4D" w:rsidRDefault="00B9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C4D" w:rsidRDefault="00B95C4D">
      <w:r>
        <w:separator/>
      </w:r>
    </w:p>
  </w:footnote>
  <w:footnote w:type="continuationSeparator" w:id="0">
    <w:p w:rsidR="00B95C4D" w:rsidRDefault="00B95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07E41"/>
    <w:multiLevelType w:val="hybridMultilevel"/>
    <w:tmpl w:val="C19AE5BE"/>
    <w:lvl w:ilvl="0" w:tplc="4E50B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648EEBA">
      <w:start w:val="1"/>
      <w:numFmt w:val="lowerLetter"/>
      <w:lvlText w:val="%2."/>
      <w:lvlJc w:val="left"/>
      <w:pPr>
        <w:ind w:left="1800" w:hanging="360"/>
      </w:pPr>
    </w:lvl>
    <w:lvl w:ilvl="2" w:tplc="F1AA944E">
      <w:start w:val="1"/>
      <w:numFmt w:val="lowerRoman"/>
      <w:lvlText w:val="%3."/>
      <w:lvlJc w:val="right"/>
      <w:pPr>
        <w:ind w:left="2520" w:hanging="180"/>
      </w:pPr>
    </w:lvl>
    <w:lvl w:ilvl="3" w:tplc="DC7057EE">
      <w:start w:val="1"/>
      <w:numFmt w:val="decimal"/>
      <w:lvlText w:val="%4."/>
      <w:lvlJc w:val="left"/>
      <w:pPr>
        <w:ind w:left="3240" w:hanging="360"/>
      </w:pPr>
    </w:lvl>
    <w:lvl w:ilvl="4" w:tplc="DE5627D2">
      <w:start w:val="1"/>
      <w:numFmt w:val="lowerLetter"/>
      <w:lvlText w:val="%5."/>
      <w:lvlJc w:val="left"/>
      <w:pPr>
        <w:ind w:left="3960" w:hanging="360"/>
      </w:pPr>
    </w:lvl>
    <w:lvl w:ilvl="5" w:tplc="000AE656">
      <w:start w:val="1"/>
      <w:numFmt w:val="lowerRoman"/>
      <w:lvlText w:val="%6."/>
      <w:lvlJc w:val="right"/>
      <w:pPr>
        <w:ind w:left="4680" w:hanging="180"/>
      </w:pPr>
    </w:lvl>
    <w:lvl w:ilvl="6" w:tplc="1C00978C">
      <w:start w:val="1"/>
      <w:numFmt w:val="decimal"/>
      <w:lvlText w:val="%7."/>
      <w:lvlJc w:val="left"/>
      <w:pPr>
        <w:ind w:left="5400" w:hanging="360"/>
      </w:pPr>
    </w:lvl>
    <w:lvl w:ilvl="7" w:tplc="64627A20">
      <w:start w:val="1"/>
      <w:numFmt w:val="lowerLetter"/>
      <w:lvlText w:val="%8."/>
      <w:lvlJc w:val="left"/>
      <w:pPr>
        <w:ind w:left="6120" w:hanging="360"/>
      </w:pPr>
    </w:lvl>
    <w:lvl w:ilvl="8" w:tplc="8B3C172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87"/>
    <w:rsid w:val="005E0C3C"/>
    <w:rsid w:val="006C5587"/>
    <w:rsid w:val="00B9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CF18"/>
  <w15:docId w15:val="{8E42CD3C-6412-45B6-A533-AD9133B9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0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a">
    <w:name w:val="No Spacing"/>
    <w:uiPriority w:val="99"/>
    <w:qFormat/>
    <w:pPr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c">
    <w:name w:val="Заголовок Знак"/>
    <w:basedOn w:val="a0"/>
    <w:link w:val="ab"/>
    <w:uiPriority w:val="10"/>
    <w:rPr>
      <w:sz w:val="48"/>
      <w:szCs w:val="48"/>
    </w:rPr>
  </w:style>
  <w:style w:type="paragraph" w:styleId="ad">
    <w:name w:val="Subtitle"/>
    <w:basedOn w:val="a"/>
    <w:next w:val="a"/>
    <w:link w:val="ae"/>
    <w:uiPriority w:val="11"/>
    <w:qFormat/>
    <w:pPr>
      <w:spacing w:before="200" w:after="200"/>
    </w:pPr>
    <w:rPr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uiPriority w:val="99"/>
    <w:rPr>
      <w:color w:val="0000FF"/>
      <w:u w:val="single"/>
    </w:rPr>
  </w:style>
  <w:style w:type="paragraph" w:customStyle="1" w:styleId="15">
    <w:name w:val="Верхний колонтитул1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1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Нижний колонтитул1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1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a">
    <w:name w:val="Базовый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8</cp:revision>
  <dcterms:created xsi:type="dcterms:W3CDTF">2023-04-19T12:40:00Z</dcterms:created>
  <dcterms:modified xsi:type="dcterms:W3CDTF">2025-02-10T09:58:00Z</dcterms:modified>
</cp:coreProperties>
</file>