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39146D" w:rsidRDefault="0039146D" w:rsidP="00C8524F">
            <w:pPr>
              <w:jc w:val="both"/>
              <w:rPr>
                <w:sz w:val="24"/>
                <w:szCs w:val="24"/>
              </w:rPr>
            </w:pPr>
            <w:r w:rsidRPr="0040572D">
              <w:rPr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470B91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E41C86" w:rsidRPr="0026420A">
              <w:rPr>
                <w:b/>
                <w:sz w:val="24"/>
                <w:szCs w:val="24"/>
              </w:rPr>
              <w:t>«О внесении изменений в постановление администрации Ракитянского района от 27 ноября 2024 года № 156»</w:t>
            </w:r>
            <w:r w:rsidR="00E41C86">
              <w:rPr>
                <w:b/>
                <w:sz w:val="24"/>
                <w:szCs w:val="24"/>
              </w:rPr>
              <w:t xml:space="preserve"> «Об определении персонального состава антитеррористической комиссии»</w:t>
            </w:r>
          </w:p>
          <w:p w:rsidR="00E63B98" w:rsidRPr="00E63B98" w:rsidRDefault="00E41C86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Антитеррористическая комиссия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E41C86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Кадровые изменения состава антитеррористической ко</w:t>
            </w:r>
            <w:bookmarkStart w:id="0" w:name="_GoBack"/>
            <w:bookmarkEnd w:id="0"/>
            <w:r>
              <w:rPr>
                <w:color w:val="000000" w:themeColor="text1"/>
                <w:sz w:val="24"/>
                <w:szCs w:val="24"/>
              </w:rPr>
              <w:t>миссии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A41" w:rsidRDefault="004C2A41" w:rsidP="00DE5CA5">
      <w:r>
        <w:separator/>
      </w:r>
    </w:p>
  </w:endnote>
  <w:endnote w:type="continuationSeparator" w:id="0">
    <w:p w:rsidR="004C2A41" w:rsidRDefault="004C2A41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A41" w:rsidRDefault="004C2A41">
      <w:r>
        <w:separator/>
      </w:r>
    </w:p>
  </w:footnote>
  <w:footnote w:type="continuationSeparator" w:id="0">
    <w:p w:rsidR="004C2A41" w:rsidRDefault="004C2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CA5"/>
    <w:rsid w:val="00005F9E"/>
    <w:rsid w:val="00056AF8"/>
    <w:rsid w:val="00075CF8"/>
    <w:rsid w:val="000A45D9"/>
    <w:rsid w:val="000A7CF7"/>
    <w:rsid w:val="000C4D0E"/>
    <w:rsid w:val="000D6084"/>
    <w:rsid w:val="00174A91"/>
    <w:rsid w:val="001F58B2"/>
    <w:rsid w:val="00245231"/>
    <w:rsid w:val="002709C8"/>
    <w:rsid w:val="002A0C15"/>
    <w:rsid w:val="00315518"/>
    <w:rsid w:val="00340E95"/>
    <w:rsid w:val="0039146D"/>
    <w:rsid w:val="003E6161"/>
    <w:rsid w:val="00452D35"/>
    <w:rsid w:val="004912D3"/>
    <w:rsid w:val="004C2A41"/>
    <w:rsid w:val="00532FBC"/>
    <w:rsid w:val="0055375A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218AE"/>
    <w:rsid w:val="00AB57F7"/>
    <w:rsid w:val="00AC3B32"/>
    <w:rsid w:val="00B119F7"/>
    <w:rsid w:val="00B72F5F"/>
    <w:rsid w:val="00BF043F"/>
    <w:rsid w:val="00BF4BED"/>
    <w:rsid w:val="00C20012"/>
    <w:rsid w:val="00C8524F"/>
    <w:rsid w:val="00C87C3C"/>
    <w:rsid w:val="00C97518"/>
    <w:rsid w:val="00D13894"/>
    <w:rsid w:val="00DC56AE"/>
    <w:rsid w:val="00DE5CA5"/>
    <w:rsid w:val="00E22349"/>
    <w:rsid w:val="00E365DD"/>
    <w:rsid w:val="00E41C86"/>
    <w:rsid w:val="00E63B98"/>
    <w:rsid w:val="00E7399E"/>
    <w:rsid w:val="00EA3FF5"/>
    <w:rsid w:val="00EA410D"/>
    <w:rsid w:val="00EF47A3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64AD"/>
  <w15:docId w15:val="{C46611F4-2BC9-474A-8CFF-8D5CE223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Gl_Spec_Go_CS</cp:lastModifiedBy>
  <cp:revision>7</cp:revision>
  <dcterms:created xsi:type="dcterms:W3CDTF">2022-12-09T11:19:00Z</dcterms:created>
  <dcterms:modified xsi:type="dcterms:W3CDTF">2025-02-12T12:05:00Z</dcterms:modified>
</cp:coreProperties>
</file>