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08" w:rsidRPr="00993E15" w:rsidRDefault="00234008" w:rsidP="00234008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 w:rsidRPr="00993E15">
        <w:rPr>
          <w:b/>
          <w:bCs/>
          <w:color w:val="000000"/>
          <w:sz w:val="28"/>
          <w:szCs w:val="28"/>
        </w:rPr>
        <w:t>Потребительский рынок</w:t>
      </w:r>
    </w:p>
    <w:p w:rsidR="00234008" w:rsidRPr="00271DAC" w:rsidRDefault="00234008" w:rsidP="00234008">
      <w:pPr>
        <w:pStyle w:val="a3"/>
        <w:spacing w:after="0"/>
        <w:jc w:val="center"/>
        <w:rPr>
          <w:b/>
          <w:bCs/>
          <w:color w:val="FF0000"/>
          <w:sz w:val="28"/>
          <w:szCs w:val="28"/>
        </w:rPr>
      </w:pPr>
    </w:p>
    <w:p w:rsidR="00234008" w:rsidRPr="008D47D2" w:rsidRDefault="00234008" w:rsidP="00234008">
      <w:pPr>
        <w:ind w:firstLine="720"/>
        <w:jc w:val="both"/>
        <w:rPr>
          <w:sz w:val="28"/>
          <w:szCs w:val="28"/>
        </w:rPr>
      </w:pPr>
      <w:r w:rsidRPr="008D47D2">
        <w:rPr>
          <w:sz w:val="28"/>
          <w:szCs w:val="28"/>
        </w:rPr>
        <w:t>В настоящее время тор</w:t>
      </w:r>
      <w:r>
        <w:rPr>
          <w:sz w:val="28"/>
          <w:szCs w:val="28"/>
        </w:rPr>
        <w:t>говая сеть района насчитывает 344</w:t>
      </w:r>
      <w:r w:rsidRPr="008D47D2">
        <w:rPr>
          <w:sz w:val="28"/>
          <w:szCs w:val="28"/>
        </w:rPr>
        <w:t xml:space="preserve"> розничны</w:t>
      </w:r>
      <w:r>
        <w:rPr>
          <w:sz w:val="28"/>
          <w:szCs w:val="28"/>
        </w:rPr>
        <w:t>х торговых</w:t>
      </w:r>
      <w:r w:rsidRPr="008D47D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8D47D2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23</w:t>
      </w:r>
      <w:r w:rsidRPr="008D47D2">
        <w:rPr>
          <w:sz w:val="28"/>
          <w:szCs w:val="28"/>
        </w:rPr>
        <w:t xml:space="preserve"> нестационарных торговых объектов,</w:t>
      </w:r>
      <w:r>
        <w:rPr>
          <w:sz w:val="28"/>
          <w:szCs w:val="28"/>
        </w:rPr>
        <w:t xml:space="preserve"> из них 11 автолавок,</w:t>
      </w:r>
      <w:r w:rsidRPr="008D47D2">
        <w:rPr>
          <w:sz w:val="28"/>
          <w:szCs w:val="28"/>
        </w:rPr>
        <w:t xml:space="preserve">  2 предприятия оптовой торговли. Из общего количества пре</w:t>
      </w:r>
      <w:r w:rsidRPr="008D47D2">
        <w:rPr>
          <w:sz w:val="28"/>
          <w:szCs w:val="28"/>
        </w:rPr>
        <w:t>д</w:t>
      </w:r>
      <w:r w:rsidRPr="008D47D2">
        <w:rPr>
          <w:sz w:val="28"/>
          <w:szCs w:val="28"/>
        </w:rPr>
        <w:t xml:space="preserve">приятий стационарной розничной торговли </w:t>
      </w:r>
      <w:r>
        <w:rPr>
          <w:sz w:val="28"/>
          <w:szCs w:val="28"/>
        </w:rPr>
        <w:t>25</w:t>
      </w:r>
      <w:r w:rsidRPr="008D47D2">
        <w:rPr>
          <w:sz w:val="28"/>
          <w:szCs w:val="28"/>
        </w:rPr>
        <w:t xml:space="preserve"> специализированных прод</w:t>
      </w:r>
      <w:r w:rsidRPr="008D47D2">
        <w:rPr>
          <w:sz w:val="28"/>
          <w:szCs w:val="28"/>
        </w:rPr>
        <w:t>о</w:t>
      </w:r>
      <w:r w:rsidRPr="008D47D2">
        <w:rPr>
          <w:sz w:val="28"/>
          <w:szCs w:val="28"/>
        </w:rPr>
        <w:t>вольственных  объектов (рыба, мясо, алкогольные напитки и другое), 1</w:t>
      </w:r>
      <w:r>
        <w:rPr>
          <w:sz w:val="28"/>
          <w:szCs w:val="28"/>
        </w:rPr>
        <w:t>21</w:t>
      </w:r>
      <w:r w:rsidRPr="008D47D2">
        <w:rPr>
          <w:sz w:val="28"/>
          <w:szCs w:val="28"/>
        </w:rPr>
        <w:t xml:space="preserve"> сп</w:t>
      </w:r>
      <w:r w:rsidRPr="008D47D2">
        <w:rPr>
          <w:sz w:val="28"/>
          <w:szCs w:val="28"/>
        </w:rPr>
        <w:t>е</w:t>
      </w:r>
      <w:r w:rsidRPr="008D47D2">
        <w:rPr>
          <w:sz w:val="28"/>
          <w:szCs w:val="28"/>
        </w:rPr>
        <w:t>циализированны</w:t>
      </w:r>
      <w:r>
        <w:rPr>
          <w:sz w:val="28"/>
          <w:szCs w:val="28"/>
        </w:rPr>
        <w:t>й</w:t>
      </w:r>
      <w:r w:rsidRPr="008D47D2">
        <w:rPr>
          <w:sz w:val="28"/>
          <w:szCs w:val="28"/>
        </w:rPr>
        <w:t xml:space="preserve"> непродовольственны</w:t>
      </w:r>
      <w:r>
        <w:rPr>
          <w:sz w:val="28"/>
          <w:szCs w:val="28"/>
        </w:rPr>
        <w:t>й</w:t>
      </w:r>
      <w:r w:rsidRPr="008D47D2">
        <w:rPr>
          <w:sz w:val="28"/>
          <w:szCs w:val="28"/>
        </w:rPr>
        <w:t xml:space="preserve">  объект (мебель, </w:t>
      </w:r>
      <w:proofErr w:type="spellStart"/>
      <w:r w:rsidRPr="008D47D2">
        <w:rPr>
          <w:sz w:val="28"/>
          <w:szCs w:val="28"/>
        </w:rPr>
        <w:t>хозтовары</w:t>
      </w:r>
      <w:proofErr w:type="spellEnd"/>
      <w:r w:rsidRPr="008D47D2">
        <w:rPr>
          <w:sz w:val="28"/>
          <w:szCs w:val="28"/>
        </w:rPr>
        <w:t xml:space="preserve">, одежда обувь, ткани и другое),  </w:t>
      </w:r>
      <w:r>
        <w:rPr>
          <w:sz w:val="28"/>
          <w:szCs w:val="28"/>
        </w:rPr>
        <w:t>90</w:t>
      </w:r>
      <w:r w:rsidRPr="008D47D2">
        <w:rPr>
          <w:sz w:val="28"/>
          <w:szCs w:val="28"/>
        </w:rPr>
        <w:t xml:space="preserve"> объекта осуществляет реализацию продовольс</w:t>
      </w:r>
      <w:r w:rsidRPr="008D47D2">
        <w:rPr>
          <w:sz w:val="28"/>
          <w:szCs w:val="28"/>
        </w:rPr>
        <w:t>т</w:t>
      </w:r>
      <w:r w:rsidRPr="008D47D2">
        <w:rPr>
          <w:sz w:val="28"/>
          <w:szCs w:val="28"/>
        </w:rPr>
        <w:t>венными товарами и товарами смешанного ассортимента, 5</w:t>
      </w:r>
      <w:r>
        <w:rPr>
          <w:sz w:val="28"/>
          <w:szCs w:val="28"/>
        </w:rPr>
        <w:t>2</w:t>
      </w:r>
      <w:r w:rsidRPr="008D47D2">
        <w:rPr>
          <w:sz w:val="28"/>
          <w:szCs w:val="28"/>
        </w:rPr>
        <w:t xml:space="preserve"> объектов по ре</w:t>
      </w:r>
      <w:r w:rsidRPr="008D47D2">
        <w:rPr>
          <w:sz w:val="28"/>
          <w:szCs w:val="28"/>
        </w:rPr>
        <w:t>а</w:t>
      </w:r>
      <w:r w:rsidRPr="008D47D2">
        <w:rPr>
          <w:sz w:val="28"/>
          <w:szCs w:val="28"/>
        </w:rPr>
        <w:t xml:space="preserve">лизации непродовольственных товаров, </w:t>
      </w:r>
      <w:r>
        <w:rPr>
          <w:sz w:val="28"/>
          <w:szCs w:val="28"/>
        </w:rPr>
        <w:t>21</w:t>
      </w:r>
      <w:r w:rsidRPr="008D47D2">
        <w:rPr>
          <w:sz w:val="28"/>
          <w:szCs w:val="28"/>
        </w:rPr>
        <w:t xml:space="preserve"> аптек и аптечных </w:t>
      </w:r>
      <w:r>
        <w:rPr>
          <w:sz w:val="28"/>
          <w:szCs w:val="28"/>
        </w:rPr>
        <w:t>пункто</w:t>
      </w:r>
      <w:r w:rsidRPr="008D47D2">
        <w:rPr>
          <w:sz w:val="28"/>
          <w:szCs w:val="28"/>
        </w:rPr>
        <w:t>в, 2 вет</w:t>
      </w:r>
      <w:r w:rsidRPr="008D47D2">
        <w:rPr>
          <w:sz w:val="28"/>
          <w:szCs w:val="28"/>
        </w:rPr>
        <w:t>е</w:t>
      </w:r>
      <w:r w:rsidRPr="008D47D2">
        <w:rPr>
          <w:sz w:val="28"/>
          <w:szCs w:val="28"/>
        </w:rPr>
        <w:t xml:space="preserve">ринарных аптеки, 3 оптики,   7 автозаправочных станций. Общая торговая площадь предприятий розничной торговли составляет </w:t>
      </w:r>
      <w:r>
        <w:rPr>
          <w:sz w:val="28"/>
          <w:szCs w:val="28"/>
        </w:rPr>
        <w:t xml:space="preserve">19,8 </w:t>
      </w:r>
      <w:r w:rsidRPr="008D47D2">
        <w:rPr>
          <w:sz w:val="28"/>
          <w:szCs w:val="28"/>
        </w:rPr>
        <w:t xml:space="preserve">тыс. кв.м.  </w:t>
      </w:r>
    </w:p>
    <w:p w:rsidR="00234008" w:rsidRPr="008D47D2" w:rsidRDefault="00234008" w:rsidP="00234008">
      <w:pPr>
        <w:ind w:firstLine="720"/>
        <w:jc w:val="both"/>
        <w:rPr>
          <w:sz w:val="28"/>
          <w:szCs w:val="28"/>
        </w:rPr>
      </w:pPr>
      <w:r w:rsidRPr="008D47D2">
        <w:rPr>
          <w:sz w:val="28"/>
          <w:szCs w:val="28"/>
        </w:rPr>
        <w:t>Численность занятых в сфере торгового обслуживания населения ра</w:t>
      </w:r>
      <w:r w:rsidRPr="008D47D2">
        <w:rPr>
          <w:sz w:val="28"/>
          <w:szCs w:val="28"/>
        </w:rPr>
        <w:t>й</w:t>
      </w:r>
      <w:r w:rsidRPr="008D47D2">
        <w:rPr>
          <w:sz w:val="28"/>
          <w:szCs w:val="28"/>
        </w:rPr>
        <w:t>она на 01.0</w:t>
      </w:r>
      <w:r>
        <w:rPr>
          <w:sz w:val="28"/>
          <w:szCs w:val="28"/>
        </w:rPr>
        <w:t>1</w:t>
      </w:r>
      <w:r w:rsidRPr="008D47D2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47D2">
        <w:rPr>
          <w:sz w:val="28"/>
          <w:szCs w:val="28"/>
        </w:rPr>
        <w:t xml:space="preserve"> года составила 8</w:t>
      </w:r>
      <w:r>
        <w:rPr>
          <w:sz w:val="28"/>
          <w:szCs w:val="28"/>
        </w:rPr>
        <w:t>37</w:t>
      </w:r>
      <w:r w:rsidRPr="008D47D2">
        <w:rPr>
          <w:sz w:val="28"/>
          <w:szCs w:val="28"/>
        </w:rPr>
        <w:t xml:space="preserve"> человек. </w:t>
      </w:r>
    </w:p>
    <w:p w:rsidR="00234008" w:rsidRPr="00425D72" w:rsidRDefault="00234008" w:rsidP="00234008">
      <w:pPr>
        <w:ind w:firstLine="708"/>
        <w:jc w:val="both"/>
        <w:rPr>
          <w:sz w:val="28"/>
          <w:szCs w:val="28"/>
        </w:rPr>
      </w:pPr>
      <w:r w:rsidRPr="00425D72">
        <w:rPr>
          <w:sz w:val="28"/>
          <w:szCs w:val="28"/>
        </w:rPr>
        <w:t>За  2024 год объем оборота розничной торговли по крупным и сре</w:t>
      </w:r>
      <w:r w:rsidRPr="00425D72">
        <w:rPr>
          <w:sz w:val="28"/>
          <w:szCs w:val="28"/>
        </w:rPr>
        <w:t>д</w:t>
      </w:r>
      <w:r w:rsidRPr="00425D72">
        <w:rPr>
          <w:sz w:val="28"/>
          <w:szCs w:val="28"/>
        </w:rPr>
        <w:t xml:space="preserve">ним предприятиям района составил 3319,3 млн. руб., что составляет 135,9%  к уровню 2023 года. </w:t>
      </w:r>
    </w:p>
    <w:p w:rsidR="00234008" w:rsidRPr="00425D72" w:rsidRDefault="00234008" w:rsidP="00234008">
      <w:pPr>
        <w:ind w:firstLine="708"/>
        <w:jc w:val="both"/>
        <w:rPr>
          <w:sz w:val="28"/>
          <w:szCs w:val="28"/>
        </w:rPr>
      </w:pPr>
      <w:r w:rsidRPr="00425D72">
        <w:rPr>
          <w:sz w:val="28"/>
          <w:szCs w:val="28"/>
        </w:rPr>
        <w:t xml:space="preserve">Сеть общественного питания района насчитывает 71 предприятие на 3548 посадочных места. К общедоступной сети (кафе, закусочные, буфеты, кулинария) относится 45 предприятий на 1542 посадочных места. </w:t>
      </w:r>
    </w:p>
    <w:p w:rsidR="00234008" w:rsidRPr="00425D72" w:rsidRDefault="00234008" w:rsidP="00234008">
      <w:pPr>
        <w:ind w:firstLine="708"/>
        <w:jc w:val="both"/>
        <w:rPr>
          <w:sz w:val="28"/>
          <w:szCs w:val="28"/>
        </w:rPr>
      </w:pPr>
      <w:r w:rsidRPr="00425D72">
        <w:rPr>
          <w:sz w:val="28"/>
          <w:szCs w:val="28"/>
        </w:rPr>
        <w:t>За 2024 год объем оборота этой отрасли составил 194,6 млн. руб., что составляет  96,1 % к уровню 2023 года.</w:t>
      </w:r>
    </w:p>
    <w:p w:rsidR="00234008" w:rsidRPr="00425D72" w:rsidRDefault="00234008" w:rsidP="00234008">
      <w:pPr>
        <w:ind w:firstLine="708"/>
        <w:jc w:val="both"/>
        <w:rPr>
          <w:sz w:val="28"/>
          <w:szCs w:val="28"/>
        </w:rPr>
      </w:pPr>
      <w:r w:rsidRPr="00425D72">
        <w:rPr>
          <w:sz w:val="28"/>
          <w:szCs w:val="28"/>
        </w:rPr>
        <w:t>Сфера оказания бытовых услуг населению насчитывает 172 предпр</w:t>
      </w:r>
      <w:r w:rsidRPr="00425D72">
        <w:rPr>
          <w:sz w:val="28"/>
          <w:szCs w:val="28"/>
        </w:rPr>
        <w:t>и</w:t>
      </w:r>
      <w:r w:rsidRPr="00425D72">
        <w:rPr>
          <w:sz w:val="28"/>
          <w:szCs w:val="28"/>
        </w:rPr>
        <w:t>ятий, с численностью работников 244 чел. В районе работает 79 парикмахе</w:t>
      </w:r>
      <w:r w:rsidRPr="00425D72">
        <w:rPr>
          <w:sz w:val="28"/>
          <w:szCs w:val="28"/>
        </w:rPr>
        <w:t>р</w:t>
      </w:r>
      <w:r w:rsidRPr="00425D72">
        <w:rPr>
          <w:sz w:val="28"/>
          <w:szCs w:val="28"/>
        </w:rPr>
        <w:t>ские и салона красоты, 30 станций технического обслуживания автомобилей, 7 предприятий оказывают услуги по ремонту и техническому обслуживанию бытовой радиоэлектронной аппаратуры, бытовых машин и приборов. Помимо этого в районе можно получить услуги по ремонту и пошиву швейных изд</w:t>
      </w:r>
      <w:r w:rsidRPr="00425D72">
        <w:rPr>
          <w:sz w:val="28"/>
          <w:szCs w:val="28"/>
        </w:rPr>
        <w:t>е</w:t>
      </w:r>
      <w:r w:rsidRPr="00425D72">
        <w:rPr>
          <w:sz w:val="28"/>
          <w:szCs w:val="28"/>
        </w:rPr>
        <w:t>лий (12 ателье), ремонту и пошиву обуви (6 предприятий), На территории района действуют предприятия по изготовлению мебели (2 объекта), стро</w:t>
      </w:r>
      <w:r w:rsidRPr="00425D72">
        <w:rPr>
          <w:sz w:val="28"/>
          <w:szCs w:val="28"/>
        </w:rPr>
        <w:t>и</w:t>
      </w:r>
      <w:r w:rsidRPr="00425D72">
        <w:rPr>
          <w:sz w:val="28"/>
          <w:szCs w:val="28"/>
        </w:rPr>
        <w:t>тельству и ремонту жилья (14 предприятия), салоны фотографии (5 объекта), бани (2 объекта),  предприятия, оказывающие ритуальные и обрядовые услуги (6 объектов), прочие услуги (9 объектов).</w:t>
      </w:r>
    </w:p>
    <w:p w:rsidR="00234008" w:rsidRDefault="00234008" w:rsidP="00234008">
      <w:pPr>
        <w:ind w:firstLine="708"/>
        <w:jc w:val="both"/>
        <w:rPr>
          <w:sz w:val="28"/>
          <w:szCs w:val="28"/>
        </w:rPr>
      </w:pPr>
      <w:r w:rsidRPr="00425D72">
        <w:rPr>
          <w:sz w:val="28"/>
          <w:szCs w:val="28"/>
        </w:rPr>
        <w:t>По сравнению с прошлым годом общая сумма оказываемых платных услуг уменьшилась  на 9,4 % и составила 124,7  млн. руб.</w:t>
      </w:r>
      <w:r>
        <w:rPr>
          <w:sz w:val="28"/>
          <w:szCs w:val="28"/>
        </w:rPr>
        <w:t xml:space="preserve"> </w:t>
      </w:r>
    </w:p>
    <w:p w:rsidR="00234008" w:rsidRPr="008D47D2" w:rsidRDefault="00234008" w:rsidP="00234008">
      <w:pPr>
        <w:ind w:firstLine="708"/>
        <w:jc w:val="both"/>
        <w:rPr>
          <w:sz w:val="28"/>
          <w:szCs w:val="28"/>
        </w:rPr>
      </w:pPr>
      <w:r w:rsidRPr="00D6383C">
        <w:rPr>
          <w:sz w:val="28"/>
          <w:szCs w:val="28"/>
        </w:rPr>
        <w:t>Под постоянным контролем администрации</w:t>
      </w:r>
      <w:r w:rsidRPr="008D47D2">
        <w:rPr>
          <w:sz w:val="28"/>
          <w:szCs w:val="28"/>
        </w:rPr>
        <w:t xml:space="preserve"> района находятся такие в</w:t>
      </w:r>
      <w:r w:rsidRPr="008D47D2">
        <w:rPr>
          <w:sz w:val="28"/>
          <w:szCs w:val="28"/>
        </w:rPr>
        <w:t>о</w:t>
      </w:r>
      <w:r w:rsidRPr="008D47D2">
        <w:rPr>
          <w:sz w:val="28"/>
          <w:szCs w:val="28"/>
        </w:rPr>
        <w:t>просы, как улучшение торгового и бытового обслуживания населения, качес</w:t>
      </w:r>
      <w:r w:rsidRPr="008D47D2">
        <w:rPr>
          <w:sz w:val="28"/>
          <w:szCs w:val="28"/>
        </w:rPr>
        <w:t>т</w:t>
      </w:r>
      <w:r w:rsidRPr="008D47D2">
        <w:rPr>
          <w:sz w:val="28"/>
          <w:szCs w:val="28"/>
        </w:rPr>
        <w:t>во продукции, защита прав потребителей.</w:t>
      </w:r>
    </w:p>
    <w:p w:rsidR="00234008" w:rsidRPr="008D47D2" w:rsidRDefault="00234008" w:rsidP="00234008">
      <w:pPr>
        <w:ind w:firstLine="708"/>
        <w:jc w:val="both"/>
        <w:rPr>
          <w:sz w:val="28"/>
          <w:szCs w:val="28"/>
        </w:rPr>
      </w:pPr>
      <w:r w:rsidRPr="008D47D2">
        <w:rPr>
          <w:sz w:val="28"/>
          <w:szCs w:val="28"/>
        </w:rPr>
        <w:t xml:space="preserve"> Таким образом, </w:t>
      </w:r>
      <w:r>
        <w:rPr>
          <w:sz w:val="28"/>
          <w:szCs w:val="28"/>
        </w:rPr>
        <w:t>за 2024</w:t>
      </w:r>
      <w:r w:rsidRPr="008D47D2">
        <w:rPr>
          <w:sz w:val="28"/>
          <w:szCs w:val="28"/>
        </w:rPr>
        <w:t xml:space="preserve"> года к специалисту по защите прав потребит</w:t>
      </w:r>
      <w:r w:rsidRPr="008D47D2">
        <w:rPr>
          <w:sz w:val="28"/>
          <w:szCs w:val="28"/>
        </w:rPr>
        <w:t>е</w:t>
      </w:r>
      <w:r w:rsidRPr="008D47D2">
        <w:rPr>
          <w:sz w:val="28"/>
          <w:szCs w:val="28"/>
        </w:rPr>
        <w:t xml:space="preserve">лей поступило </w:t>
      </w:r>
      <w:r>
        <w:rPr>
          <w:sz w:val="28"/>
          <w:szCs w:val="28"/>
        </w:rPr>
        <w:t>12</w:t>
      </w:r>
      <w:r w:rsidRPr="008D47D2">
        <w:rPr>
          <w:sz w:val="28"/>
          <w:szCs w:val="28"/>
        </w:rPr>
        <w:t xml:space="preserve"> письменных обращений и оказано </w:t>
      </w:r>
      <w:r>
        <w:rPr>
          <w:sz w:val="28"/>
          <w:szCs w:val="28"/>
        </w:rPr>
        <w:t>60 устных</w:t>
      </w:r>
      <w:r w:rsidRPr="008D47D2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й</w:t>
      </w:r>
      <w:r w:rsidRPr="008D47D2">
        <w:rPr>
          <w:sz w:val="28"/>
          <w:szCs w:val="28"/>
        </w:rPr>
        <w:t>, в т.ч. по телефону «Горячая линия».</w:t>
      </w:r>
    </w:p>
    <w:p w:rsidR="00234008" w:rsidRPr="008D47D2" w:rsidRDefault="00234008" w:rsidP="00234008">
      <w:pPr>
        <w:ind w:firstLine="708"/>
        <w:jc w:val="both"/>
        <w:rPr>
          <w:sz w:val="28"/>
          <w:szCs w:val="28"/>
        </w:rPr>
      </w:pPr>
      <w:r w:rsidRPr="008D47D2">
        <w:rPr>
          <w:sz w:val="28"/>
          <w:szCs w:val="28"/>
        </w:rPr>
        <w:lastRenderedPageBreak/>
        <w:t>Для стабилизации ситуации в сфере потребительского рынка немал</w:t>
      </w:r>
      <w:r w:rsidRPr="008D47D2">
        <w:rPr>
          <w:sz w:val="28"/>
          <w:szCs w:val="28"/>
        </w:rPr>
        <w:t>о</w:t>
      </w:r>
      <w:r w:rsidRPr="008D47D2">
        <w:rPr>
          <w:sz w:val="28"/>
          <w:szCs w:val="28"/>
        </w:rPr>
        <w:t>важное значение придается работе единой общественной приемной всеро</w:t>
      </w:r>
      <w:r w:rsidRPr="008D47D2">
        <w:rPr>
          <w:sz w:val="28"/>
          <w:szCs w:val="28"/>
        </w:rPr>
        <w:t>с</w:t>
      </w:r>
      <w:r w:rsidRPr="008D47D2">
        <w:rPr>
          <w:sz w:val="28"/>
          <w:szCs w:val="28"/>
        </w:rPr>
        <w:t xml:space="preserve">сийской  политической партии «Единая Россия» по вопросам малого бизнеса и защите прав потребителей. </w:t>
      </w:r>
    </w:p>
    <w:p w:rsidR="00234008" w:rsidRPr="008D47D2" w:rsidRDefault="00234008" w:rsidP="00234008">
      <w:pPr>
        <w:ind w:firstLine="720"/>
        <w:jc w:val="both"/>
        <w:rPr>
          <w:sz w:val="28"/>
          <w:szCs w:val="28"/>
        </w:rPr>
      </w:pPr>
      <w:r w:rsidRPr="008D47D2">
        <w:rPr>
          <w:sz w:val="28"/>
          <w:szCs w:val="28"/>
        </w:rPr>
        <w:t>За отчетный период текущего года в общественную приемную  пис</w:t>
      </w:r>
      <w:r w:rsidRPr="008D47D2">
        <w:rPr>
          <w:sz w:val="28"/>
          <w:szCs w:val="28"/>
        </w:rPr>
        <w:t>ь</w:t>
      </w:r>
      <w:r w:rsidRPr="008D47D2">
        <w:rPr>
          <w:sz w:val="28"/>
          <w:szCs w:val="28"/>
        </w:rPr>
        <w:t xml:space="preserve">менных и устных обращений от жителей </w:t>
      </w:r>
      <w:proofErr w:type="spellStart"/>
      <w:r w:rsidRPr="008D47D2">
        <w:rPr>
          <w:sz w:val="28"/>
          <w:szCs w:val="28"/>
        </w:rPr>
        <w:t>Ракитянского</w:t>
      </w:r>
      <w:proofErr w:type="spellEnd"/>
      <w:r w:rsidRPr="008D47D2">
        <w:rPr>
          <w:sz w:val="28"/>
          <w:szCs w:val="28"/>
        </w:rPr>
        <w:t xml:space="preserve"> района не поступало.</w:t>
      </w:r>
    </w:p>
    <w:p w:rsidR="00234008" w:rsidRPr="005251FC" w:rsidRDefault="00234008" w:rsidP="00234008">
      <w:pPr>
        <w:ind w:firstLine="708"/>
        <w:jc w:val="both"/>
        <w:rPr>
          <w:b/>
          <w:color w:val="FF0000"/>
          <w:sz w:val="28"/>
          <w:szCs w:val="28"/>
        </w:rPr>
      </w:pPr>
      <w:r w:rsidRPr="008D47D2">
        <w:rPr>
          <w:sz w:val="28"/>
          <w:szCs w:val="28"/>
        </w:rPr>
        <w:t xml:space="preserve"> </w:t>
      </w:r>
    </w:p>
    <w:p w:rsidR="0012247E" w:rsidRPr="005251FC" w:rsidRDefault="0012247E" w:rsidP="0012247E">
      <w:pPr>
        <w:ind w:firstLine="708"/>
        <w:jc w:val="both"/>
        <w:rPr>
          <w:b/>
          <w:color w:val="FF0000"/>
          <w:sz w:val="28"/>
          <w:szCs w:val="28"/>
        </w:rPr>
      </w:pPr>
      <w:r w:rsidRPr="008D47D2">
        <w:rPr>
          <w:sz w:val="28"/>
          <w:szCs w:val="28"/>
        </w:rPr>
        <w:t xml:space="preserve"> </w:t>
      </w:r>
    </w:p>
    <w:p w:rsidR="001549E0" w:rsidRDefault="00234008"/>
    <w:sectPr w:rsidR="001549E0" w:rsidSect="002F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247E"/>
    <w:rsid w:val="000B37F1"/>
    <w:rsid w:val="00106A91"/>
    <w:rsid w:val="0012247E"/>
    <w:rsid w:val="001738B9"/>
    <w:rsid w:val="00173D46"/>
    <w:rsid w:val="00234008"/>
    <w:rsid w:val="002F70FE"/>
    <w:rsid w:val="003E7A6F"/>
    <w:rsid w:val="00444AAC"/>
    <w:rsid w:val="0050010D"/>
    <w:rsid w:val="00560B8D"/>
    <w:rsid w:val="00565908"/>
    <w:rsid w:val="006B24D6"/>
    <w:rsid w:val="00710633"/>
    <w:rsid w:val="009E1DD7"/>
    <w:rsid w:val="00A93478"/>
    <w:rsid w:val="00B30CFE"/>
    <w:rsid w:val="00B969E2"/>
    <w:rsid w:val="00C2549F"/>
    <w:rsid w:val="00C26DC9"/>
    <w:rsid w:val="00EA0631"/>
    <w:rsid w:val="00FB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"/>
    <w:basedOn w:val="a"/>
    <w:link w:val="a4"/>
    <w:rsid w:val="0012247E"/>
    <w:pPr>
      <w:spacing w:after="120"/>
    </w:pPr>
  </w:style>
  <w:style w:type="character" w:customStyle="1" w:styleId="a4">
    <w:name w:val="Основной текст Знак"/>
    <w:aliases w:val="Body Text Char Знак"/>
    <w:basedOn w:val="a0"/>
    <w:link w:val="a3"/>
    <w:rsid w:val="001224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2024-12-23T08:54:00Z</cp:lastPrinted>
  <dcterms:created xsi:type="dcterms:W3CDTF">2025-01-22T07:39:00Z</dcterms:created>
  <dcterms:modified xsi:type="dcterms:W3CDTF">2025-02-04T08:53:00Z</dcterms:modified>
</cp:coreProperties>
</file>