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3" w:rsidRDefault="00783943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A6EAC">
        <w:rPr>
          <w:rFonts w:cs="Times New Roman"/>
          <w:sz w:val="26"/>
          <w:szCs w:val="26"/>
        </w:rPr>
        <w:t>С 1 мая 2024 года вступает в силу новая редакция статьи 56 Федерального закона от 29 декабря 2012 года «273-ФЗ «Об образовании в Российской Федерации»</w:t>
      </w:r>
      <w:r w:rsidR="003A6EAC" w:rsidRPr="003A6EAC">
        <w:rPr>
          <w:rFonts w:cs="Times New Roman"/>
          <w:sz w:val="26"/>
          <w:szCs w:val="26"/>
        </w:rPr>
        <w:t>, предусматривающая обязательное размещение заказчиками целевого обучения предложений о заключении договора о целевом обучении на Единой цифровой платформе в сфере занятости и трудовых отношений «Работа в России».</w:t>
      </w:r>
      <w:proofErr w:type="gramEnd"/>
    </w:p>
    <w:p w:rsidR="003A6EAC" w:rsidRPr="003A6EAC" w:rsidRDefault="003A6EAC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Учитывая высокую динамику развития АПК в Белгородской области</w:t>
      </w:r>
      <w:r w:rsidR="00D24786">
        <w:rPr>
          <w:rFonts w:cs="Times New Roman"/>
          <w:sz w:val="26"/>
          <w:szCs w:val="26"/>
        </w:rPr>
        <w:t xml:space="preserve"> информируем</w:t>
      </w:r>
      <w:proofErr w:type="gramEnd"/>
      <w:r w:rsidR="00D24786">
        <w:rPr>
          <w:rFonts w:cs="Times New Roman"/>
          <w:sz w:val="26"/>
          <w:szCs w:val="26"/>
        </w:rPr>
        <w:t xml:space="preserve"> предприятия </w:t>
      </w:r>
      <w:r>
        <w:rPr>
          <w:rFonts w:cs="Times New Roman"/>
          <w:sz w:val="26"/>
          <w:szCs w:val="26"/>
        </w:rPr>
        <w:t>о новом механиз</w:t>
      </w:r>
      <w:r w:rsidR="00D24786">
        <w:rPr>
          <w:rFonts w:cs="Times New Roman"/>
          <w:sz w:val="26"/>
          <w:szCs w:val="26"/>
        </w:rPr>
        <w:t>ме заключения целевых договоров и р</w:t>
      </w:r>
      <w:r>
        <w:rPr>
          <w:rFonts w:cs="Times New Roman"/>
          <w:sz w:val="26"/>
          <w:szCs w:val="26"/>
        </w:rPr>
        <w:t xml:space="preserve">азмещаем инструкцию по работе на цифровой платформе, а так же обучающие </w:t>
      </w:r>
      <w:proofErr w:type="spellStart"/>
      <w:r>
        <w:rPr>
          <w:rFonts w:cs="Times New Roman"/>
          <w:sz w:val="26"/>
          <w:szCs w:val="26"/>
        </w:rPr>
        <w:t>вебинары</w:t>
      </w:r>
      <w:proofErr w:type="spellEnd"/>
      <w:r>
        <w:rPr>
          <w:rFonts w:cs="Times New Roman"/>
          <w:sz w:val="26"/>
          <w:szCs w:val="26"/>
        </w:rPr>
        <w:t>:</w:t>
      </w:r>
    </w:p>
    <w:p w:rsidR="00783943" w:rsidRPr="003A6EAC" w:rsidRDefault="00783943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3A6EAC">
        <w:rPr>
          <w:rFonts w:cs="Times New Roman"/>
          <w:sz w:val="26"/>
          <w:szCs w:val="26"/>
        </w:rPr>
        <w:t xml:space="preserve">- «Функциональные возможности </w:t>
      </w:r>
      <w:proofErr w:type="gramStart"/>
      <w:r w:rsidRPr="003A6EAC">
        <w:rPr>
          <w:rFonts w:cs="Times New Roman"/>
          <w:sz w:val="26"/>
          <w:szCs w:val="26"/>
        </w:rPr>
        <w:t>сотрудников органов службы</w:t>
      </w:r>
      <w:r w:rsidR="003A6EAC">
        <w:rPr>
          <w:rFonts w:cs="Times New Roman"/>
          <w:sz w:val="26"/>
          <w:szCs w:val="26"/>
        </w:rPr>
        <w:t xml:space="preserve"> </w:t>
      </w:r>
      <w:r w:rsidRPr="003A6EAC">
        <w:rPr>
          <w:rFonts w:cs="Times New Roman"/>
          <w:sz w:val="26"/>
          <w:szCs w:val="26"/>
        </w:rPr>
        <w:t>занятости населения</w:t>
      </w:r>
      <w:proofErr w:type="gramEnd"/>
      <w:r w:rsidRPr="003A6EAC">
        <w:rPr>
          <w:rFonts w:cs="Times New Roman"/>
          <w:sz w:val="26"/>
          <w:szCs w:val="26"/>
        </w:rPr>
        <w:t xml:space="preserve"> на ЕПЦ «Работа в России» в части целевого обучения».</w:t>
      </w:r>
    </w:p>
    <w:p w:rsidR="00783943" w:rsidRPr="003A6EAC" w:rsidRDefault="00783943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3A6EAC">
        <w:rPr>
          <w:rFonts w:cs="Times New Roman"/>
          <w:sz w:val="26"/>
          <w:szCs w:val="26"/>
        </w:rPr>
        <w:t xml:space="preserve">Ссылка на </w:t>
      </w:r>
      <w:proofErr w:type="gramStart"/>
      <w:r w:rsidRPr="003A6EAC">
        <w:rPr>
          <w:rFonts w:cs="Times New Roman"/>
          <w:sz w:val="26"/>
          <w:szCs w:val="26"/>
        </w:rPr>
        <w:t>обучающий</w:t>
      </w:r>
      <w:proofErr w:type="gramEnd"/>
      <w:r w:rsidRPr="003A6EAC">
        <w:rPr>
          <w:rFonts w:cs="Times New Roman"/>
          <w:sz w:val="26"/>
          <w:szCs w:val="26"/>
        </w:rPr>
        <w:t xml:space="preserve"> </w:t>
      </w:r>
      <w:proofErr w:type="spellStart"/>
      <w:r w:rsidRPr="003A6EAC">
        <w:rPr>
          <w:rFonts w:cs="Times New Roman"/>
          <w:sz w:val="26"/>
          <w:szCs w:val="26"/>
        </w:rPr>
        <w:t>вебинар</w:t>
      </w:r>
      <w:proofErr w:type="spellEnd"/>
      <w:r w:rsidRPr="003A6EAC">
        <w:rPr>
          <w:rFonts w:cs="Times New Roman"/>
          <w:sz w:val="26"/>
          <w:szCs w:val="26"/>
        </w:rPr>
        <w:t xml:space="preserve">: </w:t>
      </w:r>
      <w:hyperlink r:id="rId4" w:history="1">
        <w:r w:rsidRPr="003A6EAC">
          <w:rPr>
            <w:rStyle w:val="ac"/>
            <w:rFonts w:cs="Times New Roman"/>
            <w:sz w:val="26"/>
            <w:szCs w:val="26"/>
          </w:rPr>
          <w:t>https://vk.com/video-72147680_456239309</w:t>
        </w:r>
      </w:hyperlink>
      <w:r w:rsidRPr="003A6EAC">
        <w:rPr>
          <w:rFonts w:cs="Times New Roman"/>
          <w:sz w:val="26"/>
          <w:szCs w:val="26"/>
        </w:rPr>
        <w:t xml:space="preserve"> </w:t>
      </w:r>
    </w:p>
    <w:p w:rsidR="00783943" w:rsidRPr="003A6EAC" w:rsidRDefault="00783943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3A6EAC">
        <w:rPr>
          <w:rFonts w:cs="Times New Roman"/>
          <w:sz w:val="26"/>
          <w:szCs w:val="26"/>
        </w:rPr>
        <w:t>- «Функциональные возможности заказчиков целевого обучения и</w:t>
      </w:r>
      <w:r w:rsidR="003A6EAC">
        <w:rPr>
          <w:rFonts w:cs="Times New Roman"/>
          <w:sz w:val="26"/>
          <w:szCs w:val="26"/>
        </w:rPr>
        <w:t xml:space="preserve"> </w:t>
      </w:r>
      <w:r w:rsidRPr="003A6EAC">
        <w:rPr>
          <w:rFonts w:cs="Times New Roman"/>
          <w:sz w:val="26"/>
          <w:szCs w:val="26"/>
        </w:rPr>
        <w:t>образовательных организаций на ЕПЦ «Работа в России».</w:t>
      </w:r>
    </w:p>
    <w:p w:rsidR="003A6EAC" w:rsidRDefault="00783943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3A6EAC">
        <w:rPr>
          <w:rFonts w:cs="Times New Roman"/>
          <w:sz w:val="26"/>
          <w:szCs w:val="26"/>
        </w:rPr>
        <w:t xml:space="preserve">Ссылка на </w:t>
      </w:r>
      <w:proofErr w:type="gramStart"/>
      <w:r w:rsidRPr="003A6EAC">
        <w:rPr>
          <w:rFonts w:cs="Times New Roman"/>
          <w:sz w:val="26"/>
          <w:szCs w:val="26"/>
        </w:rPr>
        <w:t>обучающий</w:t>
      </w:r>
      <w:proofErr w:type="gramEnd"/>
      <w:r w:rsidRPr="003A6EAC">
        <w:rPr>
          <w:rFonts w:cs="Times New Roman"/>
          <w:sz w:val="26"/>
          <w:szCs w:val="26"/>
        </w:rPr>
        <w:t xml:space="preserve"> </w:t>
      </w:r>
      <w:proofErr w:type="spellStart"/>
      <w:r w:rsidRPr="003A6EAC">
        <w:rPr>
          <w:rFonts w:cs="Times New Roman"/>
          <w:sz w:val="26"/>
          <w:szCs w:val="26"/>
        </w:rPr>
        <w:t>вебинар</w:t>
      </w:r>
      <w:proofErr w:type="spellEnd"/>
      <w:r w:rsidRPr="003A6EAC">
        <w:rPr>
          <w:rFonts w:cs="Times New Roman"/>
          <w:sz w:val="26"/>
          <w:szCs w:val="26"/>
        </w:rPr>
        <w:t xml:space="preserve">: </w:t>
      </w:r>
      <w:hyperlink r:id="rId5" w:history="1">
        <w:r w:rsidRPr="003A6EAC">
          <w:rPr>
            <w:rStyle w:val="ac"/>
            <w:rFonts w:cs="Times New Roman"/>
            <w:sz w:val="26"/>
            <w:szCs w:val="26"/>
          </w:rPr>
          <w:t>https://vk.com/video-72147680_456239310</w:t>
        </w:r>
      </w:hyperlink>
      <w:r w:rsidRPr="003A6EAC">
        <w:rPr>
          <w:rFonts w:cs="Times New Roman"/>
          <w:sz w:val="26"/>
          <w:szCs w:val="26"/>
        </w:rPr>
        <w:t xml:space="preserve"> </w:t>
      </w:r>
    </w:p>
    <w:p w:rsidR="00D24786" w:rsidRDefault="00D24786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Просим закрепить ответственных лиц от предприятий АПК по вопросам целевого обучения и вступить в группу в телеграмм </w:t>
      </w:r>
      <w:proofErr w:type="gramStart"/>
      <w:r>
        <w:rPr>
          <w:rFonts w:cs="Times New Roman"/>
          <w:sz w:val="26"/>
          <w:szCs w:val="26"/>
        </w:rPr>
        <w:t>–к</w:t>
      </w:r>
      <w:proofErr w:type="gramEnd"/>
      <w:r>
        <w:rPr>
          <w:rFonts w:cs="Times New Roman"/>
          <w:sz w:val="26"/>
          <w:szCs w:val="26"/>
        </w:rPr>
        <w:t>анал.</w:t>
      </w:r>
    </w:p>
    <w:p w:rsidR="00D24786" w:rsidRDefault="00D24786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D24786" w:rsidRDefault="00D24786" w:rsidP="003A6EAC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0B9A" w:rsidRPr="002F0506" w:rsidRDefault="00190B9A" w:rsidP="00E23FCD">
      <w:pPr>
        <w:tabs>
          <w:tab w:val="left" w:pos="6036"/>
        </w:tabs>
        <w:spacing w:after="0"/>
        <w:jc w:val="center"/>
        <w:rPr>
          <w:rFonts w:cs="Times New Roman"/>
          <w:sz w:val="21"/>
          <w:szCs w:val="21"/>
        </w:rPr>
      </w:pPr>
      <w:r w:rsidRPr="002F0506">
        <w:rPr>
          <w:rFonts w:cs="Times New Roman"/>
          <w:noProof/>
          <w:sz w:val="21"/>
          <w:szCs w:val="21"/>
          <w:lang w:eastAsia="ru-RU"/>
        </w:rPr>
        <w:drawing>
          <wp:inline distT="0" distB="0" distL="0" distR="0">
            <wp:extent cx="950976" cy="926348"/>
            <wp:effectExtent l="0" t="0" r="1905" b="7620"/>
            <wp:docPr id="405517491" name="Рисунок 1" descr="Изображение выглядит как Графика, Шрифт, графический дизайн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17491" name="Рисунок 1" descr="Изображение выглядит как Графика, Шрифт, графический дизайн, дизайн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1" cy="9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9A" w:rsidRPr="002F0506" w:rsidRDefault="00190B9A" w:rsidP="00190B9A">
      <w:pPr>
        <w:tabs>
          <w:tab w:val="left" w:pos="6036"/>
        </w:tabs>
        <w:spacing w:after="0"/>
        <w:rPr>
          <w:rFonts w:cs="Times New Roman"/>
          <w:sz w:val="21"/>
          <w:szCs w:val="21"/>
        </w:rPr>
      </w:pPr>
      <w:r w:rsidRPr="002F0506">
        <w:rPr>
          <w:rFonts w:cs="Times New Roman"/>
          <w:sz w:val="21"/>
          <w:szCs w:val="21"/>
        </w:rPr>
        <w:t xml:space="preserve">Чат технической поддержки для заказчиков целевого обучения </w:t>
      </w:r>
      <w:proofErr w:type="gramStart"/>
      <w:r w:rsidRPr="002F0506">
        <w:rPr>
          <w:rFonts w:cs="Times New Roman"/>
          <w:sz w:val="21"/>
          <w:szCs w:val="21"/>
        </w:rPr>
        <w:t>в</w:t>
      </w:r>
      <w:proofErr w:type="gramEnd"/>
      <w:r w:rsidRPr="002F0506">
        <w:rPr>
          <w:rFonts w:cs="Times New Roman"/>
          <w:sz w:val="21"/>
          <w:szCs w:val="21"/>
        </w:rPr>
        <w:t xml:space="preserve"> телеграмм </w:t>
      </w:r>
    </w:p>
    <w:p w:rsidR="00190B9A" w:rsidRDefault="00190B9A" w:rsidP="00190B9A">
      <w:pPr>
        <w:tabs>
          <w:tab w:val="left" w:pos="6036"/>
        </w:tabs>
        <w:spacing w:after="0"/>
      </w:pPr>
      <w:r w:rsidRPr="002F0506">
        <w:rPr>
          <w:rFonts w:cs="Times New Roman"/>
          <w:sz w:val="21"/>
          <w:szCs w:val="21"/>
        </w:rPr>
        <w:t xml:space="preserve">Вступление по коду или ссылке </w:t>
      </w:r>
      <w:hyperlink r:id="rId7" w:history="1">
        <w:r w:rsidRPr="002F0506">
          <w:rPr>
            <w:rStyle w:val="ac"/>
            <w:rFonts w:cs="Times New Roman"/>
            <w:sz w:val="21"/>
            <w:szCs w:val="21"/>
          </w:rPr>
          <w:t>https://t.me/+Z6598onc8pQ0NDYy</w:t>
        </w:r>
      </w:hyperlink>
    </w:p>
    <w:p w:rsidR="00D24786" w:rsidRPr="002F0506" w:rsidRDefault="00D24786" w:rsidP="00190B9A">
      <w:pPr>
        <w:tabs>
          <w:tab w:val="left" w:pos="6036"/>
        </w:tabs>
        <w:spacing w:after="0"/>
        <w:rPr>
          <w:rFonts w:cs="Times New Roman"/>
          <w:sz w:val="21"/>
          <w:szCs w:val="21"/>
        </w:rPr>
      </w:pPr>
    </w:p>
    <w:sectPr w:rsidR="00D24786" w:rsidRPr="002F0506" w:rsidSect="009D30EB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45"/>
    <w:rsid w:val="00190B9A"/>
    <w:rsid w:val="002F0506"/>
    <w:rsid w:val="002F2E98"/>
    <w:rsid w:val="003A6EAC"/>
    <w:rsid w:val="00452545"/>
    <w:rsid w:val="006C0B77"/>
    <w:rsid w:val="0075037B"/>
    <w:rsid w:val="00783943"/>
    <w:rsid w:val="008242FF"/>
    <w:rsid w:val="00870751"/>
    <w:rsid w:val="00922C48"/>
    <w:rsid w:val="009D30EB"/>
    <w:rsid w:val="009E7C71"/>
    <w:rsid w:val="00B62195"/>
    <w:rsid w:val="00B915B7"/>
    <w:rsid w:val="00CE539A"/>
    <w:rsid w:val="00D24786"/>
    <w:rsid w:val="00D73919"/>
    <w:rsid w:val="00E23FC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25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4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4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4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4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4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4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4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4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2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254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52545"/>
    <w:rPr>
      <w:rFonts w:eastAsiaTheme="majorEastAsia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2545"/>
    <w:rPr>
      <w:rFonts w:eastAsiaTheme="majorEastAsia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52545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52545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52545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452545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4525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52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254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525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52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52545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45254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52545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5254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52545"/>
    <w:rPr>
      <w:rFonts w:ascii="Times New Roman" w:hAnsi="Times New Roman"/>
      <w:i/>
      <w:iCs/>
      <w:color w:val="2E74B5" w:themeColor="accent1" w:themeShade="BF"/>
      <w:sz w:val="28"/>
    </w:rPr>
  </w:style>
  <w:style w:type="character" w:styleId="ab">
    <w:name w:val="Intense Reference"/>
    <w:basedOn w:val="a0"/>
    <w:uiPriority w:val="32"/>
    <w:qFormat/>
    <w:rsid w:val="00452545"/>
    <w:rPr>
      <w:b/>
      <w:bCs/>
      <w:smallCaps/>
      <w:color w:val="2E74B5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E7C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C71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9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394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+Z6598onc8pQ0ND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video-72147680_456239310" TargetMode="External"/><Relationship Id="rId4" Type="http://schemas.openxmlformats.org/officeDocument/2006/relationships/hyperlink" Target="https://vk.com/video-72147680_4562393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Ирина Владимировна</dc:creator>
  <cp:lastModifiedBy>Gl_spec_buhc_apk</cp:lastModifiedBy>
  <cp:revision>2</cp:revision>
  <cp:lastPrinted>2024-05-06T08:32:00Z</cp:lastPrinted>
  <dcterms:created xsi:type="dcterms:W3CDTF">2024-05-06T10:12:00Z</dcterms:created>
  <dcterms:modified xsi:type="dcterms:W3CDTF">2024-05-06T10:12:00Z</dcterms:modified>
</cp:coreProperties>
</file>