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8F" w:rsidRPr="00D7368F" w:rsidRDefault="00D7368F" w:rsidP="00D7368F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D7368F">
        <w:rPr>
          <w:rFonts w:ascii="Times New Roman" w:hAnsi="Times New Roman"/>
          <w:b/>
          <w:bCs/>
          <w:kern w:val="36"/>
          <w:sz w:val="48"/>
          <w:szCs w:val="48"/>
        </w:rPr>
        <w:t>Решение Муниципального совета Муниципального района "</w:t>
      </w:r>
      <w:proofErr w:type="spellStart"/>
      <w:r w:rsidRPr="00D7368F">
        <w:rPr>
          <w:rFonts w:ascii="Times New Roman" w:hAnsi="Times New Roman"/>
          <w:b/>
          <w:bCs/>
          <w:kern w:val="36"/>
          <w:sz w:val="48"/>
          <w:szCs w:val="48"/>
        </w:rPr>
        <w:t>Ракитянский</w:t>
      </w:r>
      <w:proofErr w:type="spellEnd"/>
      <w:r w:rsidRPr="00D7368F">
        <w:rPr>
          <w:rFonts w:ascii="Times New Roman" w:hAnsi="Times New Roman"/>
          <w:b/>
          <w:bCs/>
          <w:kern w:val="36"/>
          <w:sz w:val="48"/>
          <w:szCs w:val="48"/>
        </w:rPr>
        <w:t xml:space="preserve"> район" Белгородской области</w:t>
      </w:r>
      <w:proofErr w:type="gramStart"/>
      <w:r w:rsidRPr="00D7368F">
        <w:rPr>
          <w:rFonts w:ascii="Times New Roman" w:hAnsi="Times New Roman"/>
          <w:b/>
          <w:bCs/>
          <w:kern w:val="36"/>
          <w:sz w:val="48"/>
          <w:szCs w:val="48"/>
        </w:rPr>
        <w:t xml:space="preserve"> П</w:t>
      </w:r>
      <w:proofErr w:type="gramEnd"/>
      <w:r w:rsidRPr="00D7368F">
        <w:rPr>
          <w:rFonts w:ascii="Times New Roman" w:hAnsi="Times New Roman"/>
          <w:b/>
          <w:bCs/>
          <w:kern w:val="36"/>
          <w:sz w:val="48"/>
          <w:szCs w:val="48"/>
        </w:rPr>
        <w:t>ятидесятое заседание Муниципального совета от 5 июля 2013 года № 6</w:t>
      </w:r>
    </w:p>
    <w:p w:rsidR="00D7368F" w:rsidRPr="00D7368F" w:rsidRDefault="00D7368F" w:rsidP="00D7368F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7368F">
        <w:rPr>
          <w:rFonts w:ascii="Times New Roman" w:hAnsi="Times New Roman"/>
          <w:b/>
          <w:bCs/>
          <w:sz w:val="24"/>
          <w:szCs w:val="24"/>
        </w:rPr>
        <w:t xml:space="preserve">"О признании </w:t>
      </w:r>
      <w:proofErr w:type="gramStart"/>
      <w:r w:rsidRPr="00D7368F">
        <w:rPr>
          <w:rFonts w:ascii="Times New Roman" w:hAnsi="Times New Roman"/>
          <w:b/>
          <w:bCs/>
          <w:sz w:val="24"/>
          <w:szCs w:val="24"/>
        </w:rPr>
        <w:t>утратившим</w:t>
      </w:r>
      <w:proofErr w:type="gramEnd"/>
      <w:r w:rsidRPr="00D7368F">
        <w:rPr>
          <w:rFonts w:ascii="Times New Roman" w:hAnsi="Times New Roman"/>
          <w:b/>
          <w:bCs/>
          <w:sz w:val="24"/>
          <w:szCs w:val="24"/>
        </w:rPr>
        <w:t xml:space="preserve"> силу постановления 28 сессии районного Совета депутатов третьего созыва от 25 июля 2007 года № 10"</w:t>
      </w:r>
    </w:p>
    <w:p w:rsidR="00D7368F" w:rsidRPr="00D7368F" w:rsidRDefault="00D7368F" w:rsidP="00D7368F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D7368F">
        <w:rPr>
          <w:rFonts w:ascii="Times New Roman" w:hAnsi="Times New Roman"/>
          <w:b/>
          <w:bCs/>
          <w:kern w:val="36"/>
          <w:sz w:val="48"/>
          <w:szCs w:val="48"/>
        </w:rPr>
        <w:t>    </w:t>
      </w:r>
    </w:p>
    <w:p w:rsidR="00D7368F" w:rsidRPr="00D7368F" w:rsidRDefault="00D7368F" w:rsidP="00D7368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7368F">
        <w:rPr>
          <w:rFonts w:ascii="Times New Roman" w:hAnsi="Times New Roman"/>
          <w:sz w:val="24"/>
          <w:szCs w:val="24"/>
        </w:rPr>
        <w:t xml:space="preserve">Руководствуясь Федеральным законом от 26.07.2006 г. № 135-ФЗ «О защите конкуренции», в целях приведения нормативных правовых актов в соответствие с действующим законодательством, Муниципальный совет </w:t>
      </w:r>
      <w:proofErr w:type="spellStart"/>
      <w:r w:rsidRPr="00D7368F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Pr="00D7368F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proofErr w:type="gramStart"/>
      <w:r w:rsidRPr="00D7368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D7368F">
        <w:rPr>
          <w:rFonts w:ascii="Times New Roman" w:hAnsi="Times New Roman"/>
          <w:b/>
          <w:bCs/>
          <w:sz w:val="24"/>
          <w:szCs w:val="24"/>
        </w:rPr>
        <w:t xml:space="preserve"> е </w:t>
      </w:r>
      <w:proofErr w:type="spellStart"/>
      <w:r w:rsidRPr="00D7368F">
        <w:rPr>
          <w:rFonts w:ascii="Times New Roman" w:hAnsi="Times New Roman"/>
          <w:b/>
          <w:bCs/>
          <w:sz w:val="24"/>
          <w:szCs w:val="24"/>
        </w:rPr>
        <w:t>ш</w:t>
      </w:r>
      <w:proofErr w:type="spellEnd"/>
      <w:r w:rsidRPr="00D7368F">
        <w:rPr>
          <w:rFonts w:ascii="Times New Roman" w:hAnsi="Times New Roman"/>
          <w:b/>
          <w:bCs/>
          <w:sz w:val="24"/>
          <w:szCs w:val="24"/>
        </w:rPr>
        <w:t xml:space="preserve"> и л</w:t>
      </w:r>
      <w:r w:rsidRPr="00D7368F">
        <w:rPr>
          <w:rFonts w:ascii="Times New Roman" w:hAnsi="Times New Roman"/>
          <w:sz w:val="24"/>
          <w:szCs w:val="24"/>
        </w:rPr>
        <w:t>:</w:t>
      </w:r>
    </w:p>
    <w:p w:rsidR="00D7368F" w:rsidRPr="00D7368F" w:rsidRDefault="00D7368F" w:rsidP="00D7368F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7368F">
        <w:rPr>
          <w:rFonts w:ascii="Times New Roman" w:hAnsi="Times New Roman"/>
          <w:sz w:val="24"/>
          <w:szCs w:val="24"/>
        </w:rPr>
        <w:t>Постановление 28 сессии районного Совета депутатов третьего созыва от 25 июля 2007 года № 10 «Об утверждении Положения «Об организации и проведении торгов по продаже находящихся в муниципальной собственности имущества, в государственной и муниципальной собственности земельных участков или права на заключение договоров аренды земельных участков» признать утратившим силу.</w:t>
      </w:r>
    </w:p>
    <w:p w:rsidR="00D7368F" w:rsidRPr="00D7368F" w:rsidRDefault="00D7368F" w:rsidP="00D7368F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gramStart"/>
      <w:r w:rsidRPr="00D736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7368F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Муниципального совета по экономическому развитию, бюджету, налоговой политике и муниципальной собственности (</w:t>
      </w:r>
      <w:proofErr w:type="spellStart"/>
      <w:r w:rsidRPr="00D7368F">
        <w:rPr>
          <w:rFonts w:ascii="Times New Roman" w:hAnsi="Times New Roman"/>
          <w:sz w:val="24"/>
          <w:szCs w:val="24"/>
        </w:rPr>
        <w:t>Белоконев</w:t>
      </w:r>
      <w:proofErr w:type="spellEnd"/>
      <w:r w:rsidRPr="00D7368F">
        <w:rPr>
          <w:rFonts w:ascii="Times New Roman" w:hAnsi="Times New Roman"/>
          <w:sz w:val="24"/>
          <w:szCs w:val="24"/>
        </w:rPr>
        <w:t xml:space="preserve"> А. И.).</w:t>
      </w:r>
    </w:p>
    <w:p w:rsidR="00D7368F" w:rsidRPr="00D7368F" w:rsidRDefault="00D7368F" w:rsidP="00D7368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7368F">
        <w:rPr>
          <w:rFonts w:ascii="Times New Roman" w:hAnsi="Times New Roman"/>
          <w:sz w:val="24"/>
          <w:szCs w:val="24"/>
        </w:rPr>
        <w:t> </w:t>
      </w:r>
    </w:p>
    <w:p w:rsidR="00D7368F" w:rsidRPr="00D7368F" w:rsidRDefault="00D7368F" w:rsidP="00D7368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7368F">
        <w:rPr>
          <w:rFonts w:ascii="Times New Roman" w:hAnsi="Times New Roman"/>
          <w:b/>
          <w:bCs/>
          <w:sz w:val="24"/>
          <w:szCs w:val="24"/>
        </w:rPr>
        <w:t>Председатель Муниципального совета</w:t>
      </w:r>
      <w:r w:rsidRPr="00D7368F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Pr="00D7368F">
        <w:rPr>
          <w:rFonts w:ascii="Times New Roman" w:hAnsi="Times New Roman"/>
          <w:b/>
          <w:bCs/>
          <w:sz w:val="24"/>
          <w:szCs w:val="24"/>
        </w:rPr>
        <w:t>Ракитянского</w:t>
      </w:r>
      <w:proofErr w:type="spellEnd"/>
      <w:r w:rsidRPr="00D7368F">
        <w:rPr>
          <w:rFonts w:ascii="Times New Roman" w:hAnsi="Times New Roman"/>
          <w:b/>
          <w:bCs/>
          <w:sz w:val="24"/>
          <w:szCs w:val="24"/>
        </w:rPr>
        <w:t xml:space="preserve"> района                                                                    А. Мирошников</w:t>
      </w:r>
    </w:p>
    <w:p w:rsidR="00454C36" w:rsidRPr="00D7368F" w:rsidRDefault="00454C36" w:rsidP="00D7368F"/>
    <w:sectPr w:rsidR="00454C36" w:rsidRPr="00D7368F" w:rsidSect="00A9639F">
      <w:headerReference w:type="even" r:id="rId7"/>
      <w:headerReference w:type="default" r:id="rId8"/>
      <w:pgSz w:w="11907" w:h="16840"/>
      <w:pgMar w:top="1021" w:right="1021" w:bottom="1021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49" w:rsidRDefault="00D45949" w:rsidP="00303BBC">
      <w:r>
        <w:separator/>
      </w:r>
    </w:p>
  </w:endnote>
  <w:endnote w:type="continuationSeparator" w:id="0">
    <w:p w:rsidR="00D45949" w:rsidRDefault="00D45949" w:rsidP="0030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49" w:rsidRDefault="00D45949" w:rsidP="00303BBC">
      <w:r>
        <w:separator/>
      </w:r>
    </w:p>
  </w:footnote>
  <w:footnote w:type="continuationSeparator" w:id="0">
    <w:p w:rsidR="00D45949" w:rsidRDefault="00D45949" w:rsidP="00303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9F" w:rsidRDefault="002F1769" w:rsidP="00A963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1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639F" w:rsidRDefault="00D459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9F" w:rsidRDefault="002F1769" w:rsidP="00A963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1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3FC0">
      <w:rPr>
        <w:rStyle w:val="a8"/>
        <w:noProof/>
      </w:rPr>
      <w:t>7</w:t>
    </w:r>
    <w:r>
      <w:rPr>
        <w:rStyle w:val="a8"/>
      </w:rPr>
      <w:fldChar w:fldCharType="end"/>
    </w:r>
  </w:p>
  <w:p w:rsidR="00A9639F" w:rsidRDefault="00D459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456DC"/>
    <w:multiLevelType w:val="multilevel"/>
    <w:tmpl w:val="E57C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FA4"/>
    <w:rsid w:val="001242A0"/>
    <w:rsid w:val="002615DF"/>
    <w:rsid w:val="002F1769"/>
    <w:rsid w:val="00303BBC"/>
    <w:rsid w:val="00346D54"/>
    <w:rsid w:val="003B0048"/>
    <w:rsid w:val="00454C36"/>
    <w:rsid w:val="004E2FA4"/>
    <w:rsid w:val="00743FC0"/>
    <w:rsid w:val="00854527"/>
    <w:rsid w:val="0098213A"/>
    <w:rsid w:val="00B628F8"/>
    <w:rsid w:val="00C325D0"/>
    <w:rsid w:val="00D45949"/>
    <w:rsid w:val="00D7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3A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628F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628F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13A"/>
    <w:pPr>
      <w:spacing w:line="360" w:lineRule="auto"/>
      <w:jc w:val="center"/>
    </w:pPr>
    <w:rPr>
      <w:rFonts w:ascii="CyrillicHeavy" w:hAnsi="CyrillicHeavy"/>
      <w:sz w:val="32"/>
    </w:rPr>
  </w:style>
  <w:style w:type="character" w:customStyle="1" w:styleId="a4">
    <w:name w:val="Название Знак"/>
    <w:basedOn w:val="a0"/>
    <w:link w:val="a3"/>
    <w:rsid w:val="0098213A"/>
    <w:rPr>
      <w:rFonts w:ascii="CyrillicHeavy" w:eastAsia="Times New Roman" w:hAnsi="CyrillicHeavy" w:cs="Times New Roman"/>
      <w:sz w:val="32"/>
      <w:szCs w:val="20"/>
      <w:lang w:eastAsia="ru-RU"/>
    </w:rPr>
  </w:style>
  <w:style w:type="character" w:styleId="a5">
    <w:name w:val="Hyperlink"/>
    <w:rsid w:val="0098213A"/>
    <w:rPr>
      <w:color w:val="0000FF"/>
      <w:u w:val="single"/>
    </w:rPr>
  </w:style>
  <w:style w:type="paragraph" w:styleId="a6">
    <w:name w:val="header"/>
    <w:basedOn w:val="a"/>
    <w:link w:val="a7"/>
    <w:rsid w:val="009821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213A"/>
    <w:rPr>
      <w:rFonts w:ascii="JournalSans" w:eastAsia="Times New Roman" w:hAnsi="JournalSans" w:cs="Times New Roman"/>
      <w:sz w:val="20"/>
      <w:szCs w:val="20"/>
      <w:lang w:eastAsia="ru-RU"/>
    </w:rPr>
  </w:style>
  <w:style w:type="character" w:styleId="a8">
    <w:name w:val="page number"/>
    <w:basedOn w:val="a0"/>
    <w:rsid w:val="0098213A"/>
  </w:style>
  <w:style w:type="paragraph" w:styleId="a9">
    <w:name w:val="No Spacing"/>
    <w:uiPriority w:val="1"/>
    <w:qFormat/>
    <w:rsid w:val="0098213A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B628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743F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Nach_inform</cp:lastModifiedBy>
  <cp:revision>2</cp:revision>
  <dcterms:created xsi:type="dcterms:W3CDTF">2022-08-12T06:50:00Z</dcterms:created>
  <dcterms:modified xsi:type="dcterms:W3CDTF">2022-08-12T06:50:00Z</dcterms:modified>
</cp:coreProperties>
</file>