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CD" w:rsidRDefault="000504C7" w:rsidP="003313CD">
      <w:pPr>
        <w:pStyle w:val="1"/>
        <w:jc w:val="center"/>
        <w:rPr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Субсидия субъектам МСП на возмещение затрат на покупку оборудования" style="width:23.8pt;height:23.8pt" o:bullet="t"/>
        </w:pict>
      </w:r>
      <w:r>
        <w:pict>
          <v:shape id="_x0000_i1035" type="#_x0000_t75" alt="Субсидия субъектам МСП на возмещение затрат на покупку оборудования" style="width:23.8pt;height:23.8pt"/>
        </w:pict>
      </w:r>
      <w:r w:rsidR="003313CD" w:rsidRPr="006F2713">
        <w:rPr>
          <w:sz w:val="44"/>
          <w:szCs w:val="44"/>
        </w:rPr>
        <w:t>Субсидия субъектам МСП на     возмещение затрат на покупку оборудования</w:t>
      </w:r>
    </w:p>
    <w:p w:rsidR="006F2713" w:rsidRPr="006F2713" w:rsidRDefault="006F2713" w:rsidP="003313CD">
      <w:pPr>
        <w:pStyle w:val="1"/>
        <w:jc w:val="center"/>
        <w:rPr>
          <w:sz w:val="44"/>
          <w:szCs w:val="44"/>
        </w:rPr>
      </w:pPr>
    </w:p>
    <w:p w:rsidR="005C21AF" w:rsidRPr="006F2713" w:rsidRDefault="003313CD" w:rsidP="005C2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13">
        <w:rPr>
          <w:rFonts w:ascii="Times New Roman" w:hAnsi="Times New Roman" w:cs="Times New Roman"/>
          <w:b/>
          <w:sz w:val="28"/>
          <w:szCs w:val="28"/>
        </w:rPr>
        <w:t>Заявки на конкурс принимаются  с 21 февраля по 21 марта 2024 года</w:t>
      </w:r>
    </w:p>
    <w:p w:rsidR="003313CD" w:rsidRPr="006F2713" w:rsidRDefault="003313CD" w:rsidP="003313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2713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Белгородской области объявляет о приёме заявок на субсидирование части затрат субъектов малого и среднего предпринимательства, связанных с приобретением оборудования в городских и иных поселениях Белгородской области и на субсидирование части затрат субъектов малого и среднего предпринимательства, связанных с приобретением оборудования для создания и расширения производства в сельской местности.</w:t>
      </w:r>
      <w:proofErr w:type="gramEnd"/>
      <w:r w:rsidRPr="006F2713">
        <w:rPr>
          <w:rFonts w:ascii="Times New Roman" w:hAnsi="Times New Roman" w:cs="Times New Roman"/>
          <w:sz w:val="28"/>
          <w:szCs w:val="28"/>
        </w:rPr>
        <w:br/>
      </w:r>
      <w:r w:rsidRPr="006F2713">
        <w:rPr>
          <w:rFonts w:ascii="Times New Roman" w:hAnsi="Times New Roman" w:cs="Times New Roman"/>
          <w:sz w:val="28"/>
          <w:szCs w:val="28"/>
        </w:rPr>
        <w:br/>
        <w:t xml:space="preserve">Размер субсидии определяется исходя из суммы фактических затрат, связанных с приобретением оборудования (не включая затраты, связанные с монтажом и транспортировкой оборудования), но не более 75 процентов от суммы фактически произведенных и документально подтвержденных расходов и не более 10 </w:t>
      </w:r>
      <w:proofErr w:type="gramStart"/>
      <w:r w:rsidRPr="006F27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F271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6F2713">
        <w:rPr>
          <w:rFonts w:ascii="Times New Roman" w:hAnsi="Times New Roman" w:cs="Times New Roman"/>
          <w:sz w:val="28"/>
          <w:szCs w:val="28"/>
        </w:rPr>
        <w:br/>
      </w:r>
      <w:r w:rsidRPr="006F2713">
        <w:rPr>
          <w:rFonts w:ascii="Times New Roman" w:hAnsi="Times New Roman" w:cs="Times New Roman"/>
          <w:sz w:val="28"/>
          <w:szCs w:val="28"/>
        </w:rPr>
        <w:br/>
        <w:t>Заявки на конкурс принимаются  с 21 февраля по 21 марта 2024 года (включительно) Министерством экономического развития и промышленности Белгородской области, 308000, г. Белгород, пр. Славы, 72, каб. 104, телефон: (4722) 32-20-07, 32-85-65.  </w:t>
      </w:r>
      <w:r w:rsidRPr="006F2713">
        <w:rPr>
          <w:rFonts w:ascii="Times New Roman" w:hAnsi="Times New Roman" w:cs="Times New Roman"/>
          <w:sz w:val="28"/>
          <w:szCs w:val="28"/>
        </w:rPr>
        <w:br/>
      </w:r>
      <w:r w:rsidRPr="006F2713">
        <w:rPr>
          <w:rFonts w:ascii="Times New Roman" w:hAnsi="Times New Roman" w:cs="Times New Roman"/>
          <w:sz w:val="28"/>
          <w:szCs w:val="28"/>
        </w:rPr>
        <w:br/>
        <w:t xml:space="preserve">Получить подробную информацию можно в </w:t>
      </w:r>
      <w:r w:rsidR="00A258E5" w:rsidRPr="006F2713">
        <w:rPr>
          <w:rFonts w:ascii="Times New Roman" w:hAnsi="Times New Roman" w:cs="Times New Roman"/>
          <w:sz w:val="28"/>
          <w:szCs w:val="28"/>
        </w:rPr>
        <w:t>управлении экономического развития администрации Ракитянского района по телефону: 8(47245) 55-3-16</w:t>
      </w:r>
    </w:p>
    <w:sectPr w:rsidR="003313CD" w:rsidRPr="006F2713" w:rsidSect="00A9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3CD"/>
    <w:rsid w:val="000504C7"/>
    <w:rsid w:val="003313CD"/>
    <w:rsid w:val="005C21AF"/>
    <w:rsid w:val="006F2713"/>
    <w:rsid w:val="00A258E5"/>
    <w:rsid w:val="00A9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43"/>
  </w:style>
  <w:style w:type="paragraph" w:styleId="1">
    <w:name w:val="heading 1"/>
    <w:basedOn w:val="a"/>
    <w:link w:val="10"/>
    <w:uiPriority w:val="9"/>
    <w:qFormat/>
    <w:rsid w:val="0033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313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3</cp:revision>
  <dcterms:created xsi:type="dcterms:W3CDTF">2024-02-26T08:13:00Z</dcterms:created>
  <dcterms:modified xsi:type="dcterms:W3CDTF">2024-02-26T11:44:00Z</dcterms:modified>
</cp:coreProperties>
</file>