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FC" w:rsidRPr="00534483" w:rsidRDefault="00807FFC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807FFC" w:rsidRPr="00A90C22" w:rsidRDefault="00807FFC" w:rsidP="00A90C22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90C22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A90C22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района </w:t>
      </w:r>
      <w:r w:rsidRPr="00A90C22">
        <w:rPr>
          <w:rFonts w:ascii="Times New Roman" w:hAnsi="Times New Roman"/>
          <w:b/>
          <w:sz w:val="24"/>
          <w:szCs w:val="24"/>
        </w:rPr>
        <w:t>«</w:t>
      </w:r>
      <w:r w:rsidR="00A90C22" w:rsidRPr="00A90C22">
        <w:rPr>
          <w:rFonts w:ascii="Times New Roman" w:hAnsi="Times New Roman"/>
          <w:b/>
          <w:sz w:val="24"/>
          <w:szCs w:val="24"/>
        </w:rPr>
        <w:t>Об утверждении календарного плана составления проекта бюд</w:t>
      </w:r>
      <w:r w:rsidR="00C2544F">
        <w:rPr>
          <w:rFonts w:ascii="Times New Roman" w:hAnsi="Times New Roman"/>
          <w:b/>
          <w:sz w:val="24"/>
          <w:szCs w:val="24"/>
        </w:rPr>
        <w:t>жета Ракитянского района на 2026 годи на плановый период 2027 и 2028</w:t>
      </w:r>
      <w:r w:rsidR="00A90C22" w:rsidRPr="00A90C22">
        <w:rPr>
          <w:rFonts w:ascii="Times New Roman" w:hAnsi="Times New Roman"/>
          <w:b/>
          <w:sz w:val="24"/>
          <w:szCs w:val="24"/>
        </w:rPr>
        <w:t xml:space="preserve"> годов и состава бюджетной комиссии  Ракитянского района </w:t>
      </w:r>
      <w:r w:rsidRPr="00A90C22">
        <w:rPr>
          <w:rFonts w:ascii="Times New Roman" w:hAnsi="Times New Roman"/>
          <w:b/>
          <w:sz w:val="24"/>
          <w:szCs w:val="24"/>
        </w:rPr>
        <w:t>»</w:t>
      </w:r>
    </w:p>
    <w:p w:rsidR="00807FFC" w:rsidRPr="00E236B2" w:rsidRDefault="00807FFC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807FFC" w:rsidRPr="00B23327" w:rsidRDefault="00A90C22" w:rsidP="00A90C2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807FFC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807FFC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807FFC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807FFC" w:rsidRPr="00E236B2">
        <w:rPr>
          <w:rFonts w:ascii="Times New Roman" w:hAnsi="Times New Roman"/>
          <w:b/>
          <w:sz w:val="24"/>
          <w:szCs w:val="24"/>
        </w:rPr>
        <w:t>Проекта</w:t>
      </w:r>
      <w:r w:rsidR="00807FFC"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 w:rsidRPr="00A90C22">
        <w:rPr>
          <w:rFonts w:ascii="Times New Roman" w:hAnsi="Times New Roman"/>
          <w:b/>
          <w:sz w:val="24"/>
          <w:szCs w:val="24"/>
        </w:rPr>
        <w:t>«Об утверждении календарного плана составления пр</w:t>
      </w:r>
      <w:r w:rsidR="00C2544F">
        <w:rPr>
          <w:rFonts w:ascii="Times New Roman" w:hAnsi="Times New Roman"/>
          <w:b/>
          <w:sz w:val="24"/>
          <w:szCs w:val="24"/>
        </w:rPr>
        <w:t xml:space="preserve">оекта </w:t>
      </w:r>
      <w:r w:rsidRPr="00A90C22">
        <w:rPr>
          <w:rFonts w:ascii="Times New Roman" w:hAnsi="Times New Roman"/>
          <w:b/>
          <w:sz w:val="24"/>
          <w:szCs w:val="24"/>
        </w:rPr>
        <w:t xml:space="preserve"> бюд</w:t>
      </w:r>
      <w:r w:rsidR="00C2544F">
        <w:rPr>
          <w:rFonts w:ascii="Times New Roman" w:hAnsi="Times New Roman"/>
          <w:b/>
          <w:sz w:val="24"/>
          <w:szCs w:val="24"/>
        </w:rPr>
        <w:t>жета Ракитянского района на 2026 годи на плановый период 2027 и 2028</w:t>
      </w:r>
      <w:r w:rsidRPr="00A90C22">
        <w:rPr>
          <w:rFonts w:ascii="Times New Roman" w:hAnsi="Times New Roman"/>
          <w:b/>
          <w:sz w:val="24"/>
          <w:szCs w:val="24"/>
        </w:rPr>
        <w:t xml:space="preserve"> годов и состава бюджетной комиссии  Ракитянского района»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07FFC" w:rsidRPr="006471CD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  <w:proofErr w:type="gramEnd"/>
    </w:p>
    <w:p w:rsidR="00807FFC" w:rsidRPr="00E236B2" w:rsidRDefault="00807FFC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807FFC" w:rsidRPr="00534483" w:rsidRDefault="00807FFC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807FFC" w:rsidRDefault="00807FFC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6" w:tgtFrame="_blank" w:history="1">
        <w:r>
          <w:rPr>
            <w:rStyle w:val="a5"/>
          </w:rPr>
          <w:t>doh-ufnprakit@ra.belregion.ru</w:t>
        </w:r>
      </w:hyperlink>
    </w:p>
    <w:p w:rsidR="00807FFC" w:rsidRPr="00616DFC" w:rsidRDefault="00807FFC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C2544F">
        <w:t>06.06.2025</w:t>
      </w:r>
      <w:r>
        <w:t xml:space="preserve"> года</w:t>
      </w:r>
      <w:r w:rsidRPr="00616DFC">
        <w:t xml:space="preserve"> по </w:t>
      </w:r>
      <w:r w:rsidR="00C2544F">
        <w:t>16</w:t>
      </w:r>
      <w:r w:rsidRPr="00616DFC">
        <w:t>.</w:t>
      </w:r>
      <w:r w:rsidR="00A14913">
        <w:t>06</w:t>
      </w:r>
      <w:r w:rsidRPr="00616DFC">
        <w:t>.202</w:t>
      </w:r>
      <w:r w:rsidR="00C2544F">
        <w:t>5</w:t>
      </w:r>
      <w:r>
        <w:t xml:space="preserve"> года</w:t>
      </w:r>
    </w:p>
    <w:p w:rsidR="00807FFC" w:rsidRDefault="00807FFC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</w:t>
      </w:r>
      <w:proofErr w:type="gramStart"/>
      <w:r>
        <w:t xml:space="preserve">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30</w:t>
      </w:r>
      <w:r w:rsidRPr="00A42E97">
        <w:t>.0</w:t>
      </w:r>
      <w:bookmarkStart w:id="0" w:name="_GoBack"/>
      <w:bookmarkEnd w:id="0"/>
      <w:r w:rsidR="00A14913">
        <w:t>6</w:t>
      </w:r>
      <w:r w:rsidRPr="00A42E97">
        <w:t>.202</w:t>
      </w:r>
      <w:r w:rsidR="00A14913">
        <w:t>4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807FFC" w:rsidRDefault="00807FFC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807FFC" w:rsidRDefault="00807FFC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807FFC" w:rsidRDefault="00807FFC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807FFC" w:rsidRDefault="00807FFC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807FFC" w:rsidRDefault="00807FFC" w:rsidP="00CD338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7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807FFC" w:rsidRDefault="00807FFC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начальник </w:t>
      </w:r>
      <w:proofErr w:type="gramStart"/>
      <w:r>
        <w:t>отдела доходов управления финансов администрации</w:t>
      </w:r>
      <w:proofErr w:type="gramEnd"/>
      <w:r>
        <w:t xml:space="preserve"> Ракитянского района, телефон 55-3-75</w:t>
      </w:r>
    </w:p>
    <w:p w:rsidR="00807FFC" w:rsidRDefault="00807FFC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807FFC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E340D"/>
    <w:rsid w:val="00102CFE"/>
    <w:rsid w:val="00140571"/>
    <w:rsid w:val="00142F59"/>
    <w:rsid w:val="0017363E"/>
    <w:rsid w:val="0017793E"/>
    <w:rsid w:val="00185620"/>
    <w:rsid w:val="001B0B7B"/>
    <w:rsid w:val="001B3527"/>
    <w:rsid w:val="001D4761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54AC1"/>
    <w:rsid w:val="00364489"/>
    <w:rsid w:val="00370F3B"/>
    <w:rsid w:val="0038363B"/>
    <w:rsid w:val="004148D2"/>
    <w:rsid w:val="0045177A"/>
    <w:rsid w:val="00474E9A"/>
    <w:rsid w:val="0049008A"/>
    <w:rsid w:val="004A53E8"/>
    <w:rsid w:val="00512769"/>
    <w:rsid w:val="00534483"/>
    <w:rsid w:val="005601D6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722A7A"/>
    <w:rsid w:val="00726082"/>
    <w:rsid w:val="0073349C"/>
    <w:rsid w:val="00782106"/>
    <w:rsid w:val="007825F1"/>
    <w:rsid w:val="007932AC"/>
    <w:rsid w:val="007975FB"/>
    <w:rsid w:val="007B6A8F"/>
    <w:rsid w:val="007E466D"/>
    <w:rsid w:val="007E4EB1"/>
    <w:rsid w:val="008037E2"/>
    <w:rsid w:val="00807FFC"/>
    <w:rsid w:val="00857102"/>
    <w:rsid w:val="00864C58"/>
    <w:rsid w:val="00867FE5"/>
    <w:rsid w:val="00894F93"/>
    <w:rsid w:val="00896486"/>
    <w:rsid w:val="008B7B68"/>
    <w:rsid w:val="008C31B5"/>
    <w:rsid w:val="008E5FD4"/>
    <w:rsid w:val="008E63E7"/>
    <w:rsid w:val="00907602"/>
    <w:rsid w:val="00912D4B"/>
    <w:rsid w:val="00917646"/>
    <w:rsid w:val="00924D4A"/>
    <w:rsid w:val="009302B6"/>
    <w:rsid w:val="009B0E2A"/>
    <w:rsid w:val="009D466E"/>
    <w:rsid w:val="009E4C40"/>
    <w:rsid w:val="00A1364B"/>
    <w:rsid w:val="00A14913"/>
    <w:rsid w:val="00A4139D"/>
    <w:rsid w:val="00A42E97"/>
    <w:rsid w:val="00A42FA5"/>
    <w:rsid w:val="00A713C1"/>
    <w:rsid w:val="00A74F2C"/>
    <w:rsid w:val="00A90C22"/>
    <w:rsid w:val="00AA4449"/>
    <w:rsid w:val="00AB4367"/>
    <w:rsid w:val="00AC4EE8"/>
    <w:rsid w:val="00AE027E"/>
    <w:rsid w:val="00B23327"/>
    <w:rsid w:val="00B3444E"/>
    <w:rsid w:val="00B370BD"/>
    <w:rsid w:val="00B556E4"/>
    <w:rsid w:val="00B74BA2"/>
    <w:rsid w:val="00BA6E99"/>
    <w:rsid w:val="00BF60CD"/>
    <w:rsid w:val="00C07A4D"/>
    <w:rsid w:val="00C2544F"/>
    <w:rsid w:val="00C412BB"/>
    <w:rsid w:val="00C60DFF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000B"/>
    <w:rsid w:val="00DA276E"/>
    <w:rsid w:val="00DD63AC"/>
    <w:rsid w:val="00DF33DF"/>
    <w:rsid w:val="00E236B2"/>
    <w:rsid w:val="00E54B44"/>
    <w:rsid w:val="00E96639"/>
    <w:rsid w:val="00ED7312"/>
    <w:rsid w:val="00F23CDB"/>
    <w:rsid w:val="00F42F63"/>
    <w:rsid w:val="00F45F03"/>
    <w:rsid w:val="00F858EF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1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kitnoe-r31.gosweb.gosuslugi.ru/deyatelnost/napravleniya-deyatelnosti/antimonopolnyy-komplaens/?type=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.mail.ru/compose/?mailto=mailto%3adoh%2dufnprakit@ra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C3593-84FE-4EA6-BFF4-3FAB7E61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307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gl_spec_eco_analiz</cp:lastModifiedBy>
  <cp:revision>16</cp:revision>
  <cp:lastPrinted>2021-09-10T06:14:00Z</cp:lastPrinted>
  <dcterms:created xsi:type="dcterms:W3CDTF">2022-07-26T13:58:00Z</dcterms:created>
  <dcterms:modified xsi:type="dcterms:W3CDTF">2025-06-06T11:06:00Z</dcterms:modified>
</cp:coreProperties>
</file>