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38" w:rsidRPr="007B1210" w:rsidRDefault="00B31AFF" w:rsidP="00B31AFF">
      <w:pPr>
        <w:pStyle w:val="a9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CA558E" w:rsidRPr="007B1210" w:rsidRDefault="00891638" w:rsidP="00891638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 xml:space="preserve">Об утверждении </w:t>
      </w:r>
      <w:r w:rsidR="005B14F7" w:rsidRPr="007B1210">
        <w:rPr>
          <w:rFonts w:ascii="Times New Roman" w:hAnsi="Times New Roman"/>
          <w:b/>
          <w:sz w:val="26"/>
          <w:szCs w:val="26"/>
        </w:rPr>
        <w:t>Порядка</w:t>
      </w:r>
      <w:r w:rsidRPr="007B1210">
        <w:rPr>
          <w:rFonts w:ascii="Times New Roman" w:hAnsi="Times New Roman"/>
          <w:b/>
          <w:sz w:val="26"/>
          <w:szCs w:val="26"/>
        </w:rPr>
        <w:t xml:space="preserve"> </w:t>
      </w:r>
    </w:p>
    <w:p w:rsidR="000A7642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 xml:space="preserve">организации </w:t>
      </w:r>
      <w:r w:rsidR="000A7642" w:rsidRPr="007B1210">
        <w:rPr>
          <w:rFonts w:ascii="Times New Roman" w:hAnsi="Times New Roman"/>
          <w:b/>
          <w:sz w:val="26"/>
          <w:szCs w:val="26"/>
        </w:rPr>
        <w:t xml:space="preserve">присмотра </w:t>
      </w:r>
      <w:r w:rsidRPr="007B1210">
        <w:rPr>
          <w:rFonts w:ascii="Times New Roman" w:hAnsi="Times New Roman"/>
          <w:b/>
          <w:sz w:val="26"/>
          <w:szCs w:val="26"/>
        </w:rPr>
        <w:t xml:space="preserve">и ухода за 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детьми</w:t>
      </w:r>
      <w:r w:rsidR="000A7642" w:rsidRPr="007B1210">
        <w:rPr>
          <w:rFonts w:ascii="Times New Roman" w:hAnsi="Times New Roman"/>
          <w:b/>
          <w:sz w:val="26"/>
          <w:szCs w:val="26"/>
        </w:rPr>
        <w:t xml:space="preserve"> </w:t>
      </w:r>
      <w:r w:rsidRPr="007B1210">
        <w:rPr>
          <w:rFonts w:ascii="Times New Roman" w:hAnsi="Times New Roman"/>
          <w:b/>
          <w:sz w:val="26"/>
          <w:szCs w:val="26"/>
        </w:rPr>
        <w:t xml:space="preserve">в группах продленного дня, 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расчета и взимания платы с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родителей (законных представителей)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 xml:space="preserve">за присмотр и уход за детьми в 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группах продленного дня в</w:t>
      </w:r>
    </w:p>
    <w:p w:rsidR="005B14F7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муниципальных образовательных</w:t>
      </w:r>
    </w:p>
    <w:p w:rsidR="007C7514" w:rsidRPr="007B1210" w:rsidRDefault="005B14F7" w:rsidP="007C7514">
      <w:pPr>
        <w:pStyle w:val="a9"/>
        <w:jc w:val="both"/>
        <w:rPr>
          <w:rFonts w:ascii="Times New Roman" w:hAnsi="Times New Roman"/>
          <w:b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</w:rPr>
        <w:t>учреждениях</w:t>
      </w:r>
      <w:r w:rsidR="007E133C" w:rsidRPr="007B1210">
        <w:rPr>
          <w:rFonts w:ascii="Times New Roman" w:hAnsi="Times New Roman"/>
          <w:b/>
          <w:sz w:val="26"/>
          <w:szCs w:val="26"/>
        </w:rPr>
        <w:t xml:space="preserve"> </w:t>
      </w:r>
    </w:p>
    <w:p w:rsidR="002E2E25" w:rsidRPr="007B1210" w:rsidRDefault="002E2E25" w:rsidP="002E2E25">
      <w:pPr>
        <w:pStyle w:val="a9"/>
        <w:rPr>
          <w:rFonts w:ascii="Times New Roman" w:hAnsi="Times New Roman"/>
          <w:b/>
          <w:sz w:val="26"/>
          <w:szCs w:val="26"/>
        </w:rPr>
      </w:pPr>
    </w:p>
    <w:p w:rsidR="002E2E25" w:rsidRPr="007B1210" w:rsidRDefault="002E2E25" w:rsidP="002E2E25">
      <w:pPr>
        <w:pStyle w:val="a9"/>
        <w:rPr>
          <w:rFonts w:ascii="Times New Roman" w:hAnsi="Times New Roman"/>
          <w:b/>
          <w:sz w:val="26"/>
          <w:szCs w:val="26"/>
        </w:rPr>
      </w:pPr>
    </w:p>
    <w:p w:rsidR="00891638" w:rsidRPr="007B1210" w:rsidRDefault="00891638" w:rsidP="008916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В соотве</w:t>
      </w:r>
      <w:r w:rsidR="002E2E25" w:rsidRPr="007B1210">
        <w:rPr>
          <w:rFonts w:ascii="Times New Roman" w:hAnsi="Times New Roman"/>
          <w:sz w:val="26"/>
          <w:szCs w:val="26"/>
        </w:rPr>
        <w:t>тствии с Федеральным законом о 2</w:t>
      </w:r>
      <w:r w:rsidR="005B14F7" w:rsidRPr="007B1210">
        <w:rPr>
          <w:rFonts w:ascii="Times New Roman" w:hAnsi="Times New Roman"/>
          <w:sz w:val="26"/>
          <w:szCs w:val="26"/>
        </w:rPr>
        <w:t>9</w:t>
      </w:r>
      <w:r w:rsidRPr="007B1210">
        <w:rPr>
          <w:rFonts w:ascii="Times New Roman" w:hAnsi="Times New Roman"/>
          <w:sz w:val="26"/>
          <w:szCs w:val="26"/>
        </w:rPr>
        <w:t xml:space="preserve"> </w:t>
      </w:r>
      <w:r w:rsidR="005B14F7" w:rsidRPr="007B1210">
        <w:rPr>
          <w:rFonts w:ascii="Times New Roman" w:hAnsi="Times New Roman"/>
          <w:sz w:val="26"/>
          <w:szCs w:val="26"/>
        </w:rPr>
        <w:t>декабря</w:t>
      </w:r>
      <w:r w:rsidR="002E2E25" w:rsidRPr="007B1210">
        <w:rPr>
          <w:rFonts w:ascii="Times New Roman" w:hAnsi="Times New Roman"/>
          <w:sz w:val="26"/>
          <w:szCs w:val="26"/>
        </w:rPr>
        <w:t xml:space="preserve"> 201</w:t>
      </w:r>
      <w:r w:rsidR="005B14F7" w:rsidRPr="007B1210">
        <w:rPr>
          <w:rFonts w:ascii="Times New Roman" w:hAnsi="Times New Roman"/>
          <w:sz w:val="26"/>
          <w:szCs w:val="26"/>
        </w:rPr>
        <w:t>2</w:t>
      </w:r>
      <w:r w:rsidRPr="007B1210">
        <w:rPr>
          <w:rFonts w:ascii="Times New Roman" w:hAnsi="Times New Roman"/>
          <w:sz w:val="26"/>
          <w:szCs w:val="26"/>
        </w:rPr>
        <w:t xml:space="preserve"> года № </w:t>
      </w:r>
      <w:r w:rsidR="002E2E25" w:rsidRPr="007B1210">
        <w:rPr>
          <w:rFonts w:ascii="Times New Roman" w:hAnsi="Times New Roman"/>
          <w:sz w:val="26"/>
          <w:szCs w:val="26"/>
        </w:rPr>
        <w:t>2</w:t>
      </w:r>
      <w:r w:rsidR="005B14F7" w:rsidRPr="007B1210">
        <w:rPr>
          <w:rFonts w:ascii="Times New Roman" w:hAnsi="Times New Roman"/>
          <w:sz w:val="26"/>
          <w:szCs w:val="26"/>
        </w:rPr>
        <w:t>73</w:t>
      </w:r>
      <w:r w:rsidR="003F12C1" w:rsidRPr="007B1210">
        <w:rPr>
          <w:rFonts w:ascii="Times New Roman" w:hAnsi="Times New Roman"/>
          <w:sz w:val="26"/>
          <w:szCs w:val="26"/>
        </w:rPr>
        <w:t xml:space="preserve"> </w:t>
      </w:r>
      <w:r w:rsidRPr="007B1210">
        <w:rPr>
          <w:rFonts w:ascii="Times New Roman" w:hAnsi="Times New Roman"/>
          <w:sz w:val="26"/>
          <w:szCs w:val="26"/>
        </w:rPr>
        <w:t>-</w:t>
      </w:r>
      <w:r w:rsidR="003F12C1" w:rsidRPr="007B1210">
        <w:rPr>
          <w:rFonts w:ascii="Times New Roman" w:hAnsi="Times New Roman"/>
          <w:sz w:val="26"/>
          <w:szCs w:val="26"/>
        </w:rPr>
        <w:t xml:space="preserve"> </w:t>
      </w:r>
      <w:r w:rsidRPr="007B1210">
        <w:rPr>
          <w:rFonts w:ascii="Times New Roman" w:hAnsi="Times New Roman"/>
          <w:sz w:val="26"/>
          <w:szCs w:val="26"/>
        </w:rPr>
        <w:t xml:space="preserve">ФЗ «Об </w:t>
      </w:r>
      <w:r w:rsidR="005B14F7" w:rsidRPr="007B1210">
        <w:rPr>
          <w:rFonts w:ascii="Times New Roman" w:hAnsi="Times New Roman"/>
          <w:sz w:val="26"/>
          <w:szCs w:val="26"/>
        </w:rPr>
        <w:t>образовании в Российской Федерации</w:t>
      </w:r>
      <w:r w:rsidRPr="007B1210">
        <w:rPr>
          <w:rFonts w:ascii="Times New Roman" w:hAnsi="Times New Roman"/>
          <w:sz w:val="26"/>
          <w:szCs w:val="26"/>
        </w:rPr>
        <w:t xml:space="preserve">», </w:t>
      </w:r>
      <w:r w:rsidR="002E2E25" w:rsidRPr="007B1210">
        <w:rPr>
          <w:rFonts w:ascii="Times New Roman" w:hAnsi="Times New Roman"/>
          <w:sz w:val="26"/>
          <w:szCs w:val="26"/>
        </w:rPr>
        <w:t xml:space="preserve">постановлением </w:t>
      </w:r>
      <w:r w:rsidR="005A6FFC" w:rsidRPr="007B1210">
        <w:rPr>
          <w:rFonts w:ascii="Times New Roman" w:hAnsi="Times New Roman"/>
          <w:sz w:val="26"/>
          <w:szCs w:val="26"/>
        </w:rPr>
        <w:t xml:space="preserve">Правительства Российской Федерации </w:t>
      </w:r>
      <w:r w:rsidR="007A099F" w:rsidRPr="007B1210">
        <w:rPr>
          <w:rFonts w:ascii="Times New Roman" w:hAnsi="Times New Roman"/>
          <w:sz w:val="26"/>
          <w:szCs w:val="26"/>
        </w:rPr>
        <w:t>от 15 сентября 2020 года № 1441 «Об утверждении правил оказания платных образовательных услуг»</w:t>
      </w:r>
      <w:r w:rsidR="00516CEF" w:rsidRPr="007B1210">
        <w:rPr>
          <w:rFonts w:ascii="Times New Roman" w:hAnsi="Times New Roman"/>
          <w:sz w:val="26"/>
          <w:szCs w:val="26"/>
        </w:rPr>
        <w:t xml:space="preserve">, </w:t>
      </w:r>
      <w:r w:rsidR="005129F1" w:rsidRPr="007B1210">
        <w:rPr>
          <w:rFonts w:ascii="Times New Roman" w:hAnsi="Times New Roman"/>
          <w:sz w:val="26"/>
          <w:szCs w:val="26"/>
        </w:rPr>
        <w:t xml:space="preserve">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 </w:t>
      </w:r>
      <w:r w:rsidR="002F63D5" w:rsidRPr="007B1210">
        <w:rPr>
          <w:rFonts w:ascii="Times New Roman" w:hAnsi="Times New Roman"/>
          <w:sz w:val="26"/>
          <w:szCs w:val="26"/>
        </w:rPr>
        <w:t>,</w:t>
      </w:r>
      <w:r w:rsidR="00516CEF" w:rsidRPr="007B1210">
        <w:rPr>
          <w:rFonts w:ascii="Times New Roman" w:hAnsi="Times New Roman"/>
          <w:sz w:val="26"/>
          <w:szCs w:val="26"/>
        </w:rPr>
        <w:t xml:space="preserve"> </w:t>
      </w:r>
      <w:r w:rsidR="00FF14AB" w:rsidRPr="007B1210">
        <w:rPr>
          <w:rFonts w:ascii="Times New Roman" w:hAnsi="Times New Roman"/>
          <w:sz w:val="26"/>
          <w:szCs w:val="26"/>
        </w:rPr>
        <w:t xml:space="preserve"> </w:t>
      </w:r>
      <w:r w:rsidR="002E2E25" w:rsidRPr="007B1210">
        <w:rPr>
          <w:rFonts w:ascii="Times New Roman" w:hAnsi="Times New Roman"/>
          <w:sz w:val="26"/>
          <w:szCs w:val="26"/>
        </w:rPr>
        <w:t>администрация Р</w:t>
      </w:r>
      <w:r w:rsidRPr="007B1210">
        <w:rPr>
          <w:rFonts w:ascii="Times New Roman" w:hAnsi="Times New Roman"/>
          <w:color w:val="000000"/>
          <w:sz w:val="26"/>
          <w:szCs w:val="26"/>
        </w:rPr>
        <w:t xml:space="preserve">акитянского района </w:t>
      </w:r>
      <w:r w:rsidRPr="007B1210">
        <w:rPr>
          <w:rFonts w:ascii="Times New Roman" w:hAnsi="Times New Roman"/>
          <w:b/>
          <w:color w:val="000000"/>
          <w:sz w:val="26"/>
          <w:szCs w:val="26"/>
        </w:rPr>
        <w:t>п о с т а н о в л я е т:</w:t>
      </w:r>
      <w:r w:rsidRPr="007B1210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891638" w:rsidRPr="007B1210" w:rsidRDefault="00891638" w:rsidP="0089163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 xml:space="preserve">1. Утвердить </w:t>
      </w:r>
      <w:r w:rsidR="00E2021B" w:rsidRPr="007B1210">
        <w:rPr>
          <w:rFonts w:ascii="Times New Roman" w:hAnsi="Times New Roman"/>
          <w:sz w:val="26"/>
          <w:szCs w:val="26"/>
        </w:rPr>
        <w:t xml:space="preserve">Порядок организации присмотра и ухода за детьми в группах продленного дня, расчета </w:t>
      </w:r>
      <w:r w:rsidR="004D1794" w:rsidRPr="007B1210">
        <w:rPr>
          <w:rFonts w:ascii="Times New Roman" w:hAnsi="Times New Roman"/>
          <w:sz w:val="26"/>
          <w:szCs w:val="26"/>
        </w:rPr>
        <w:t xml:space="preserve">и взимания платы с родителей (законных представителей за присмотр и уход за детьми в группах продленного дня в муниципальных общеобразовательных учреждениях </w:t>
      </w:r>
      <w:r w:rsidRPr="007B1210">
        <w:rPr>
          <w:rFonts w:ascii="Times New Roman" w:hAnsi="Times New Roman"/>
          <w:color w:val="000000"/>
          <w:sz w:val="26"/>
          <w:szCs w:val="26"/>
        </w:rPr>
        <w:t>(прилагается)</w:t>
      </w:r>
      <w:r w:rsidRPr="007B1210">
        <w:rPr>
          <w:rFonts w:ascii="Times New Roman" w:hAnsi="Times New Roman"/>
          <w:sz w:val="26"/>
          <w:szCs w:val="26"/>
        </w:rPr>
        <w:t>.</w:t>
      </w:r>
    </w:p>
    <w:p w:rsidR="008F2098" w:rsidRPr="007B1210" w:rsidRDefault="008F2098" w:rsidP="00173FBE">
      <w:pPr>
        <w:pStyle w:val="a9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210">
        <w:rPr>
          <w:rFonts w:ascii="Times New Roman" w:hAnsi="Times New Roman"/>
          <w:color w:val="000000"/>
          <w:sz w:val="26"/>
          <w:szCs w:val="26"/>
        </w:rPr>
        <w:t>2.</w:t>
      </w:r>
      <w:r w:rsidR="00436B7B" w:rsidRPr="007B121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B1210">
        <w:rPr>
          <w:rFonts w:ascii="Times New Roman" w:hAnsi="Times New Roman"/>
          <w:color w:val="000000"/>
          <w:sz w:val="26"/>
          <w:szCs w:val="26"/>
        </w:rPr>
        <w:t>Признать утратившими силу постановления администрации Ракитянского района от 10 октября 2014 года № 98 «Об утверждении Положения о порядке расчета и взимания платы с родителей (законных представителей) за осуществление присмотра и ухода за детьми в группах продленного дня муниципальных образовательных организаций Ракитянского района» и от 01 декабря 2014 года № 116 «Об установлении платы, взимаемой с родителей (законных представителей) за осуществление присмотра и ухода за детьми в группах продленного дня муниципальных образовательных организаций Ракитянского района».</w:t>
      </w:r>
    </w:p>
    <w:p w:rsidR="00891638" w:rsidRPr="007B1210" w:rsidRDefault="006744EE" w:rsidP="00173FBE">
      <w:pPr>
        <w:pStyle w:val="a9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7B1210">
        <w:rPr>
          <w:rFonts w:ascii="Times New Roman" w:hAnsi="Times New Roman"/>
          <w:color w:val="000000"/>
          <w:sz w:val="26"/>
          <w:szCs w:val="26"/>
        </w:rPr>
        <w:t>3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891638" w:rsidRPr="007B1210">
        <w:rPr>
          <w:rFonts w:ascii="Times New Roman" w:hAnsi="Times New Roman"/>
          <w:sz w:val="26"/>
          <w:szCs w:val="26"/>
        </w:rPr>
        <w:t>Опубликовать настоящее постановление в межрайонной газете «Наша жизнь» и разместить на официальном сайте органов местного самоуправления Ракитянского района.</w:t>
      </w:r>
    </w:p>
    <w:p w:rsidR="00891638" w:rsidRPr="007B1210" w:rsidRDefault="006744EE" w:rsidP="00173FBE">
      <w:pPr>
        <w:pStyle w:val="a9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4</w:t>
      </w:r>
      <w:r w:rsidR="00891638" w:rsidRPr="007B1210">
        <w:rPr>
          <w:rFonts w:ascii="Times New Roman" w:hAnsi="Times New Roman"/>
          <w:sz w:val="26"/>
          <w:szCs w:val="26"/>
        </w:rPr>
        <w:t>. Настоящее постановление вступает в силу со дня его официального опубликования.</w:t>
      </w:r>
    </w:p>
    <w:p w:rsidR="00891638" w:rsidRPr="007B1210" w:rsidRDefault="006744EE" w:rsidP="00173FBE">
      <w:pPr>
        <w:pStyle w:val="a9"/>
        <w:ind w:firstLine="709"/>
        <w:jc w:val="both"/>
        <w:rPr>
          <w:rFonts w:ascii="Times New Roman" w:hAnsi="Times New Roman"/>
          <w:sz w:val="26"/>
          <w:szCs w:val="26"/>
        </w:rPr>
      </w:pPr>
      <w:r w:rsidRPr="007B1210">
        <w:rPr>
          <w:rFonts w:ascii="Times New Roman" w:hAnsi="Times New Roman"/>
          <w:sz w:val="26"/>
          <w:szCs w:val="26"/>
        </w:rPr>
        <w:t>5</w:t>
      </w:r>
      <w:r w:rsidR="00891638" w:rsidRPr="007B1210">
        <w:rPr>
          <w:rFonts w:ascii="Times New Roman" w:hAnsi="Times New Roman"/>
          <w:sz w:val="26"/>
          <w:szCs w:val="26"/>
        </w:rPr>
        <w:t xml:space="preserve">. 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района по социальной политике </w:t>
      </w:r>
      <w:r w:rsidR="001F1065" w:rsidRPr="007B1210">
        <w:rPr>
          <w:rFonts w:ascii="Times New Roman" w:hAnsi="Times New Roman"/>
          <w:color w:val="000000"/>
          <w:sz w:val="26"/>
          <w:szCs w:val="26"/>
        </w:rPr>
        <w:t xml:space="preserve">                      </w:t>
      </w:r>
      <w:r w:rsidR="00FF14AB" w:rsidRPr="007B1210">
        <w:rPr>
          <w:rFonts w:ascii="Times New Roman" w:hAnsi="Times New Roman"/>
          <w:color w:val="000000"/>
          <w:sz w:val="26"/>
          <w:szCs w:val="26"/>
        </w:rPr>
        <w:t xml:space="preserve">               </w:t>
      </w:r>
      <w:r w:rsidR="002E2E25" w:rsidRPr="007B1210">
        <w:rPr>
          <w:rFonts w:ascii="Times New Roman" w:hAnsi="Times New Roman"/>
          <w:color w:val="000000"/>
          <w:sz w:val="26"/>
          <w:szCs w:val="26"/>
        </w:rPr>
        <w:t>Р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>.А.</w:t>
      </w:r>
      <w:r w:rsidR="003F12C1" w:rsidRPr="007B121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E2E25" w:rsidRPr="007B1210">
        <w:rPr>
          <w:rFonts w:ascii="Times New Roman" w:hAnsi="Times New Roman"/>
          <w:color w:val="000000"/>
          <w:sz w:val="26"/>
          <w:szCs w:val="26"/>
        </w:rPr>
        <w:t>Холодо</w:t>
      </w:r>
      <w:r w:rsidR="00891638" w:rsidRPr="007B1210">
        <w:rPr>
          <w:rFonts w:ascii="Times New Roman" w:hAnsi="Times New Roman"/>
          <w:color w:val="000000"/>
          <w:sz w:val="26"/>
          <w:szCs w:val="26"/>
        </w:rPr>
        <w:t>ву.</w:t>
      </w:r>
    </w:p>
    <w:p w:rsidR="00891638" w:rsidRPr="007B1210" w:rsidRDefault="00891638" w:rsidP="00891638">
      <w:pPr>
        <w:pStyle w:val="a9"/>
        <w:spacing w:line="276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91638" w:rsidRPr="007B1210" w:rsidRDefault="00891638" w:rsidP="00891638">
      <w:pPr>
        <w:pStyle w:val="a9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891638" w:rsidRPr="007B1210" w:rsidRDefault="00891638" w:rsidP="00891638">
      <w:pPr>
        <w:pStyle w:val="a9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Глава администрации</w:t>
      </w:r>
    </w:p>
    <w:p w:rsidR="00757398" w:rsidRPr="007B1210" w:rsidRDefault="00891638" w:rsidP="0089163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Ракитянского района                                                                 </w:t>
      </w:r>
      <w:r w:rsidR="00685938"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 xml:space="preserve">         </w:t>
      </w:r>
      <w:r w:rsidRPr="007B1210">
        <w:rPr>
          <w:rFonts w:ascii="Times New Roman" w:hAnsi="Times New Roman"/>
          <w:b/>
          <w:sz w:val="26"/>
          <w:szCs w:val="26"/>
          <w:shd w:val="clear" w:color="auto" w:fill="FFFFFF"/>
        </w:rPr>
        <w:t>А</w:t>
      </w:r>
      <w:r w:rsidRPr="007B1210">
        <w:rPr>
          <w:rFonts w:ascii="Times New Roman" w:hAnsi="Times New Roman"/>
          <w:b/>
          <w:color w:val="000000"/>
          <w:sz w:val="26"/>
          <w:szCs w:val="26"/>
        </w:rPr>
        <w:t>.В. Климов</w:t>
      </w:r>
    </w:p>
    <w:p w:rsidR="00757398" w:rsidRPr="007B1210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876CA6" w:rsidRPr="007B1210" w:rsidRDefault="00D7607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7B1210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</w:t>
      </w:r>
      <w:r w:rsidR="00075A11" w:rsidRPr="007B1210">
        <w:rPr>
          <w:rFonts w:ascii="Times New Roman" w:hAnsi="Times New Roman"/>
          <w:b/>
          <w:bCs/>
          <w:sz w:val="26"/>
          <w:szCs w:val="26"/>
        </w:rPr>
        <w:t xml:space="preserve">           </w:t>
      </w:r>
      <w:r w:rsidR="00876CA6" w:rsidRPr="007B1210">
        <w:rPr>
          <w:rFonts w:ascii="Times New Roman" w:hAnsi="Times New Roman"/>
          <w:b/>
          <w:bCs/>
          <w:sz w:val="26"/>
          <w:szCs w:val="26"/>
        </w:rPr>
        <w:t xml:space="preserve">              </w:t>
      </w:r>
    </w:p>
    <w:p w:rsidR="00436B7B" w:rsidRPr="007B1210" w:rsidRDefault="00876CA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7B1210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</w:t>
      </w: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Pr="007B1210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436B7B" w:rsidRDefault="00436B7B" w:rsidP="00B31AFF">
      <w:pPr>
        <w:spacing w:after="0" w:line="240" w:lineRule="auto"/>
        <w:contextualSpacing/>
        <w:rPr>
          <w:rFonts w:ascii="Times New Roman" w:hAnsi="Times New Roman"/>
          <w:b/>
          <w:bCs/>
          <w:sz w:val="26"/>
          <w:szCs w:val="26"/>
        </w:rPr>
      </w:pPr>
    </w:p>
    <w:p w:rsidR="00D76076" w:rsidRPr="00FF14AB" w:rsidRDefault="00436B7B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lastRenderedPageBreak/>
        <w:t xml:space="preserve">                                                                 </w:t>
      </w:r>
      <w:r w:rsidR="00876CA6">
        <w:rPr>
          <w:rFonts w:ascii="Times New Roman" w:hAnsi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D76076" w:rsidRPr="00FF14AB">
        <w:rPr>
          <w:rFonts w:ascii="Times New Roman" w:hAnsi="Times New Roman"/>
          <w:b/>
          <w:bCs/>
          <w:sz w:val="26"/>
          <w:szCs w:val="26"/>
        </w:rPr>
        <w:t>Приложение</w:t>
      </w:r>
    </w:p>
    <w:p w:rsidR="00D76076" w:rsidRPr="00FF14AB" w:rsidRDefault="00D7607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F14A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</w:t>
      </w:r>
      <w:r w:rsidR="00436B7B">
        <w:rPr>
          <w:rFonts w:ascii="Times New Roman" w:hAnsi="Times New Roman"/>
          <w:b/>
          <w:bCs/>
          <w:sz w:val="26"/>
          <w:szCs w:val="26"/>
        </w:rPr>
        <w:t>У</w:t>
      </w:r>
      <w:r w:rsidRPr="00FF14AB">
        <w:rPr>
          <w:rFonts w:ascii="Times New Roman" w:hAnsi="Times New Roman"/>
          <w:b/>
          <w:bCs/>
          <w:sz w:val="26"/>
          <w:szCs w:val="26"/>
        </w:rPr>
        <w:t xml:space="preserve">твержден                                                      </w:t>
      </w:r>
    </w:p>
    <w:p w:rsidR="00D76076" w:rsidRPr="00FF14AB" w:rsidRDefault="00D7607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F14A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постановлением администрации</w:t>
      </w:r>
    </w:p>
    <w:p w:rsidR="00D76076" w:rsidRPr="00FF14AB" w:rsidRDefault="00D7607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F14A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  Ракитянского района</w:t>
      </w:r>
    </w:p>
    <w:p w:rsidR="00D76076" w:rsidRPr="00FF14AB" w:rsidRDefault="00D76076" w:rsidP="00D76076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6"/>
          <w:szCs w:val="26"/>
        </w:rPr>
      </w:pPr>
      <w:r w:rsidRPr="00FF14AB">
        <w:rPr>
          <w:rFonts w:ascii="Times New Roman" w:hAnsi="Times New Roman"/>
          <w:b/>
          <w:bCs/>
          <w:sz w:val="26"/>
          <w:szCs w:val="26"/>
        </w:rPr>
        <w:t xml:space="preserve">                                                                                от____________ 2024 г. № _____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rFonts w:ascii="Arial" w:hAnsi="Arial" w:cs="Arial"/>
          <w:color w:val="1E1D1E"/>
          <w:sz w:val="26"/>
          <w:szCs w:val="26"/>
        </w:rPr>
      </w:pPr>
    </w:p>
    <w:p w:rsidR="00D76076" w:rsidRPr="00FF14AB" w:rsidRDefault="00E72369" w:rsidP="00FF14AB">
      <w:pPr>
        <w:pStyle w:val="af1"/>
        <w:shd w:val="clear" w:color="auto" w:fill="FFFFFF"/>
        <w:tabs>
          <w:tab w:val="left" w:pos="3660"/>
        </w:tabs>
        <w:spacing w:before="0" w:beforeAutospacing="0" w:after="180" w:afterAutospacing="0"/>
        <w:rPr>
          <w:rFonts w:ascii="Arial" w:hAnsi="Arial" w:cs="Arial"/>
          <w:color w:val="1E1D1E"/>
          <w:sz w:val="26"/>
          <w:szCs w:val="26"/>
        </w:rPr>
      </w:pPr>
      <w:r w:rsidRPr="00FF14AB">
        <w:rPr>
          <w:rFonts w:ascii="Arial" w:hAnsi="Arial" w:cs="Arial"/>
          <w:color w:val="1E1D1E"/>
          <w:sz w:val="26"/>
          <w:szCs w:val="26"/>
        </w:rPr>
        <w:tab/>
      </w:r>
      <w:r w:rsidRPr="00FF14AB">
        <w:rPr>
          <w:color w:val="1E1D1E"/>
          <w:sz w:val="26"/>
          <w:szCs w:val="26"/>
        </w:rPr>
        <w:t xml:space="preserve">      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Порядок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учреждениях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                                </w:t>
      </w:r>
      <w:r w:rsidRPr="00FF14AB">
        <w:rPr>
          <w:b/>
          <w:color w:val="1E1D1E"/>
          <w:sz w:val="26"/>
          <w:szCs w:val="26"/>
        </w:rPr>
        <w:t>1. Общие положения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1.1. Настоящий Порядок определяет организацию присмотра и ухода за детьми в группах продленного дня в муниципальных общеобразовательных учреждениях, реализующих основные общеобразовательные программы начального общего, основного общего и среднего общего образования </w:t>
      </w:r>
      <w:r w:rsidR="00C547CB" w:rsidRPr="00FF14AB">
        <w:rPr>
          <w:color w:val="1E1D1E"/>
          <w:sz w:val="26"/>
          <w:szCs w:val="26"/>
        </w:rPr>
        <w:t xml:space="preserve">Ракитянского района </w:t>
      </w:r>
      <w:r w:rsidRPr="00FF14AB">
        <w:rPr>
          <w:color w:val="1E1D1E"/>
          <w:sz w:val="26"/>
          <w:szCs w:val="26"/>
        </w:rPr>
        <w:t>(далее - муниципальное общеобразовательное учреждение), а также порядок расчета и взимания платы с родителей (законных представителей) за присмотр и уход за детьми (далее - родительская плата) в группах продленного дня в муниципальных общеобразовательных организациях.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1.2. Настоящий Порядок разработан в соответствии с положениями Федерального закона от 29 декабря 2012 года № 273-ФЗ «Об образовании в Российской Федерации», </w:t>
      </w:r>
      <w:r w:rsidR="000A7642" w:rsidRPr="00FF14AB">
        <w:rPr>
          <w:color w:val="1E1D1E"/>
          <w:sz w:val="26"/>
          <w:szCs w:val="26"/>
        </w:rPr>
        <w:t>п</w:t>
      </w:r>
      <w:r w:rsidRPr="00FF14AB">
        <w:rPr>
          <w:color w:val="1E1D1E"/>
          <w:sz w:val="26"/>
          <w:szCs w:val="26"/>
        </w:rPr>
        <w:t xml:space="preserve">остановлением Правительства РФ от 15 сентября 2020 года № 1441 «Об утверждении Правил оказания платных образовательных услуг», </w:t>
      </w:r>
      <w:r w:rsidR="000A7642" w:rsidRPr="00FF14AB">
        <w:rPr>
          <w:color w:val="1E1D1E"/>
          <w:sz w:val="26"/>
          <w:szCs w:val="26"/>
        </w:rPr>
        <w:t>п</w:t>
      </w:r>
      <w:r w:rsidRPr="00FF14AB">
        <w:rPr>
          <w:color w:val="1E1D1E"/>
          <w:sz w:val="26"/>
          <w:szCs w:val="26"/>
        </w:rPr>
        <w:t xml:space="preserve">остановлением Главного государственного санитарного врача РФ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молодежи», с требованиями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 января 2021 года № 2, </w:t>
      </w:r>
      <w:r w:rsidR="000A7642" w:rsidRPr="00FF14AB">
        <w:rPr>
          <w:color w:val="1E1D1E"/>
          <w:sz w:val="26"/>
          <w:szCs w:val="26"/>
        </w:rPr>
        <w:t>п</w:t>
      </w:r>
      <w:r w:rsidRPr="00FF14AB">
        <w:rPr>
          <w:color w:val="1E1D1E"/>
          <w:sz w:val="26"/>
          <w:szCs w:val="26"/>
        </w:rPr>
        <w:t>исьм</w:t>
      </w:r>
      <w:r w:rsidR="000A7642" w:rsidRPr="00FF14AB">
        <w:rPr>
          <w:color w:val="1E1D1E"/>
          <w:sz w:val="26"/>
          <w:szCs w:val="26"/>
        </w:rPr>
        <w:t>ами</w:t>
      </w:r>
      <w:r w:rsidRPr="00FF14AB">
        <w:rPr>
          <w:color w:val="1E1D1E"/>
          <w:sz w:val="26"/>
          <w:szCs w:val="26"/>
        </w:rPr>
        <w:t xml:space="preserve"> Министерства просвещения Российской Федерации от 08 августа 2022 года № 03-1142 «О направлении методических рекомендаций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программам, образовательным программам начального общего, основного общего и среднего общего образования»</w:t>
      </w:r>
      <w:r w:rsidR="000A7642" w:rsidRPr="00FF14AB">
        <w:rPr>
          <w:color w:val="1E1D1E"/>
          <w:sz w:val="26"/>
          <w:szCs w:val="26"/>
        </w:rPr>
        <w:t>, от 10 апреля 2023 года № 03-652 «О направлении рекомендаций</w:t>
      </w:r>
      <w:r w:rsidR="005E14BC">
        <w:rPr>
          <w:color w:val="1E1D1E"/>
          <w:sz w:val="26"/>
          <w:szCs w:val="26"/>
        </w:rPr>
        <w:t>».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1.3. В соответствии с частью 7.1 статьи 66 Федерального закона от 29 декабря 2012 года № 273-ФЗ «Об образовании в Российской Федерации» в муниципальных общеобразовательных учреждениях могут быть созданы условия для осуществления присмотра и ухода за детьми в группах продленного дня (далее - ГПД). Решение об открытии ГПД и о режиме пребывания в ней детей принимается общеобразовательными организациями с учетом мнения родителей (законных </w:t>
      </w:r>
      <w:r w:rsidRPr="00FF14AB">
        <w:rPr>
          <w:color w:val="1E1D1E"/>
          <w:sz w:val="26"/>
          <w:szCs w:val="26"/>
        </w:rPr>
        <w:lastRenderedPageBreak/>
        <w:t>представителей) обучающихся в порядке, определенном уставом общеобразовательной организации. В ГПД осуществляется присмотр и уход за детьми, их воспитание и подготовка к учебным занятиям, а также могут проводиться физкультурно-оздоровительные и культурные мероприятия.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1.4. В соответствии с п. 34 статьи 2 Федерального закона от 29 декабря 2012 года № 273-ФЗ «Об образовании в Российской Федерации» под присмотром и уходом за детьми понимается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При организации присмотра и ухода за детьми в ГПД учитываются требования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государственного санитарного врача Российской Федерации от 28 января 2021 года № 2, и санитарных правил 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государственного санитарного врача Российской Федерации от 28 сентября 2020 года № 28 (далее соответственно – СанПиН и СП).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Конкретные обязательства муниципального общеобразовательного учреждения по осуществлению присмотра и ухода за детьми в ГПД предусматриваются в договоре между родителями (законными представителями) несовершеннолетних обучающихся и общеобразовательной организацией с учетом СанПиН и СП.</w:t>
      </w:r>
    </w:p>
    <w:p w:rsidR="00D76076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1.5. Осуществление присмотра и ухода за детьми в ГПД является платной услугой, оказываемой муниципальным общеобразовательным учреждением с целью удовлетворения потребностей родителей (законных представителей) в присмотре и уходе за обучающимися по окончании времени реализации основной общеобразовательной программы, создания целостной системы, обеспечивающей оптимальные условия для обучающихся в соответствии с их возрастными и индивидуальными особенностями, состоянием соматического и нервно-психологического здоровья, а также всесторонней помощи семье в формировании навыков самостоятельности в обучении, воспитании и развитии творческих способностей обучающихся.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1.6. Основными задачами деятельности ГПД являются: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организация пребывания обучающихся в муниципальном общеобразовательном учреждении при отсутствии условий для своевременной организации присмотра и ухода в домашних условиях из-за занятости родителей (законных представителей);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создание оптимальных условий для развития творческих способностей обучающихся при невозможности организации контроля со стороны родителей (законных представителей) обучающихся.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                   </w:t>
      </w:r>
      <w:r w:rsidRPr="00FF14AB">
        <w:rPr>
          <w:b/>
          <w:color w:val="1E1D1E"/>
          <w:sz w:val="26"/>
          <w:szCs w:val="26"/>
        </w:rPr>
        <w:t>2. Организация деятельности ГПД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 Организация деятельности ГПД осуществляется в соответствии с потребностями и запросами родителей (законных представителей) обучающихся.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2.1.1. С целью определения количественного состава ГПД, проведения расчетов по материальному, финансовому и кадровому обеспечению работы ГПД муниципальным общеобразовательным учреждением осуществляется мониторинг востребованности услуги по присмотру и уходу за детьми в ГПД среди родителей (законных представителей) обучающихся.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2.1.2. Основанием для открытия ГПД является приказ руководителя муниципального общеобразовательного учреждения об утверждении списочного состава обучающихся и режима работы ГПД.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2.1.3. Услуга по присмотру и уходу за детьми в ГПД носит заявительный характер. Заявители</w:t>
      </w:r>
      <w:r w:rsidR="000F2283">
        <w:rPr>
          <w:color w:val="1E1D1E"/>
          <w:sz w:val="26"/>
          <w:szCs w:val="26"/>
        </w:rPr>
        <w:t xml:space="preserve"> -</w:t>
      </w:r>
      <w:r w:rsidRPr="00FF14AB">
        <w:rPr>
          <w:color w:val="1E1D1E"/>
          <w:sz w:val="26"/>
          <w:szCs w:val="26"/>
        </w:rPr>
        <w:t xml:space="preserve"> родители (законные представители) обучающихся. Получение услуги распространяется на категорию обучающихся муниципального общеобразовательного учреждения.</w:t>
      </w:r>
    </w:p>
    <w:p w:rsidR="00DB22C4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Право на первоочередное зачисление в </w:t>
      </w:r>
      <w:r w:rsidR="00CE68B2" w:rsidRPr="00FF14AB">
        <w:rPr>
          <w:color w:val="1E1D1E"/>
          <w:sz w:val="26"/>
          <w:szCs w:val="26"/>
        </w:rPr>
        <w:t>ГПД</w:t>
      </w:r>
      <w:r w:rsidRPr="00FF14AB">
        <w:rPr>
          <w:color w:val="1E1D1E"/>
          <w:sz w:val="26"/>
          <w:szCs w:val="26"/>
        </w:rPr>
        <w:t xml:space="preserve"> предусмотрено для детей </w:t>
      </w:r>
      <w:r w:rsidR="00CE68B2" w:rsidRPr="00FF14AB">
        <w:rPr>
          <w:color w:val="1E1D1E"/>
          <w:sz w:val="26"/>
          <w:szCs w:val="26"/>
        </w:rPr>
        <w:t>участников специальной военной операции</w:t>
      </w:r>
      <w:r w:rsidR="000F2283">
        <w:rPr>
          <w:color w:val="1E1D1E"/>
          <w:sz w:val="26"/>
          <w:szCs w:val="26"/>
        </w:rPr>
        <w:t>, обучающихся в 1 – 6 классах</w:t>
      </w:r>
      <w:r w:rsidR="00CE68B2" w:rsidRPr="00FF14AB">
        <w:rPr>
          <w:color w:val="1E1D1E"/>
          <w:sz w:val="26"/>
          <w:szCs w:val="26"/>
        </w:rPr>
        <w:t xml:space="preserve">. 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2.1.4. Наполняемость группы может составлять от 5 до 25 человек.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2.1.5. Комплектование ГПД проводится до 10 сентября текущего учебного года. Функционирование ГПД осуществляется в течение текущего учебного года за исключением выходных и праздничных дней, каникул, официально объявленных дней карантина или других форс-мажорных обстоятельств.</w:t>
      </w:r>
    </w:p>
    <w:p w:rsidR="00D76076" w:rsidRPr="00FF14AB" w:rsidRDefault="00D76076" w:rsidP="00D26ABA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Зачисление обучающихся в ГПД осуществляется приказом руководителя муниципального общеобразовательного учреждения на основании письменного заявления родителей (законных представителей).</w:t>
      </w:r>
    </w:p>
    <w:p w:rsidR="00D76076" w:rsidRPr="00FF14AB" w:rsidRDefault="00D76076" w:rsidP="00D26ABA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Зачисление обучающихся в группы по присмотру и уходу за детьми в течение учебного года производится при наличии свободных мест.</w:t>
      </w:r>
    </w:p>
    <w:p w:rsidR="00D76076" w:rsidRPr="00FF14AB" w:rsidRDefault="00D76076" w:rsidP="00D26ABA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Отчисление обучающихся из групп по присмотру и уходу за детьми осуществляется приказом руководителя муниципального общеобразовательного учреждения по следующим основаниям: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за непосещение ГПД без уважительной причины в течение 30 (тридцати) дней подряд;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по заявлению родителей (законных представителей) обучающихся;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при отчислении обучающегося из муниципального общеобразовательного учреждения.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2.1.6. Между муниципальной общеобразовательной организацией и родителями (законными представителями) заключается договор (Приложение).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2.1.7. Стоимость платной услуги за осуществление присмотра и ухода за детьми в ГПД определяется на основании предоставленных общеобразовательными организациями расчетов и </w:t>
      </w:r>
      <w:r w:rsidR="00697A1E">
        <w:rPr>
          <w:color w:val="1E1D1E"/>
          <w:sz w:val="26"/>
          <w:szCs w:val="26"/>
        </w:rPr>
        <w:t>решением Муниципального совета Ракитянского района</w:t>
      </w:r>
      <w:r w:rsidRPr="00FF14AB">
        <w:rPr>
          <w:color w:val="1E1D1E"/>
          <w:sz w:val="26"/>
          <w:szCs w:val="26"/>
        </w:rPr>
        <w:t>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 В муниципальных общеобразовательных организациях, оказывающих услугу по присмотру и уходу за детьми в ГПД, должны быть созданы соответствующие условия в соответствии с СанПиН.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2.3. При определении конкретного набора услуг по присмотру и уходу за детьми в ГПД учитываются санитарно-эпидемиологические правила и нормативы СанПиН: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организация питания;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хозяйственно-бытовое обслуживание детей;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обеспечение соблюдения детьми личной гигиены и режима дня.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2.3.1. При организации ГПД в муниципальном общеобразовательном учреждении питание обучающихся предусматривается за счет средств родителей.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2.3.2. Хозяйственно-бытовое обслуживание детей включает соблюдение требований к санитарному содержанию помещений ГПД (ежедневная влажная уборка, дезинфекция).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2.3.3. Соблюдение детьми личной гигиены и режима дня обеспечивается в соответствии с требованиями СанПиН.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Конкретные обязательства муниципального общеобразовательного учреждения по осуществлению присмотра и ухода за детьми в ГПД должны быть предусмотрены в договоре между родителями (законными представителями) обучающихся и общеобразовательной организацией.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2.4. Деятельность по присмотру и уходу за детьми в ГПД регламентируется режимом работы, утвержденным приказом руководителя муниципального общеобразовательного учреждения.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2.5. Кадровое обеспечение деятельности по присмотру и уходу за детьми в ГПД осуществляется непосредственно муниципальным общеобразовательным учреждением.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2.6. Осуществление присмотра и ухода за детьми в ГПД регламентируется следующими документами: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настоящим Порядком;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правилами внутреннего распорядка обучающихся;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календарным учебным графиком муниципального общеобразовательного учреждения;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должностными инструкциями работников, обеспечивающих функционирование ГПД;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приказами руководителя муниципального общеобразовательного учреждения о деятельности ГПД;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журналом посещаемости ГПД;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планом воспитательной работы в ГПД.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2.7. Информирование обучающихся и их родителей (законных представителей) о деятельности ГПД осуществляется муниципальным общеобразовательным учреждением посредством телефонной связи, почтовой связи, электронной почты, размещения информации на информационных стендах, в электронных дневниках, на </w:t>
      </w:r>
      <w:r w:rsidRPr="00FF14AB">
        <w:rPr>
          <w:color w:val="1E1D1E"/>
          <w:sz w:val="26"/>
          <w:szCs w:val="26"/>
        </w:rPr>
        <w:lastRenderedPageBreak/>
        <w:t>официальном сайте муниципального общеобразовательного учреждения, в средствах массовой информации.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2.8. Допускается посещение обучающимися, посещающими ГПД, занятий в учреждениях дополнительного образования и других учреждениях при наличии письменного заявления родителей (законных представителей), содержащего полное наименование и адрес организации, а также время отсутствия учащегося в ГПД.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2.9. Во время работы ГПД обеспечивается безопасность жизнедеятельности обучающихся согласно правилам, установленным муниципальн</w:t>
      </w:r>
      <w:r w:rsidR="00895A32">
        <w:rPr>
          <w:color w:val="1E1D1E"/>
          <w:sz w:val="26"/>
          <w:szCs w:val="26"/>
        </w:rPr>
        <w:t xml:space="preserve">ым </w:t>
      </w:r>
      <w:r w:rsidRPr="00FF14AB">
        <w:rPr>
          <w:color w:val="1E1D1E"/>
          <w:sz w:val="26"/>
          <w:szCs w:val="26"/>
        </w:rPr>
        <w:t xml:space="preserve"> общеобразовательн</w:t>
      </w:r>
      <w:r w:rsidR="00895A32">
        <w:rPr>
          <w:color w:val="1E1D1E"/>
          <w:sz w:val="26"/>
          <w:szCs w:val="26"/>
        </w:rPr>
        <w:t>ым</w:t>
      </w:r>
      <w:r w:rsidRPr="00FF14AB">
        <w:rPr>
          <w:color w:val="1E1D1E"/>
          <w:sz w:val="26"/>
          <w:szCs w:val="26"/>
        </w:rPr>
        <w:t xml:space="preserve"> </w:t>
      </w:r>
      <w:r w:rsidR="00895A32">
        <w:rPr>
          <w:color w:val="1E1D1E"/>
          <w:sz w:val="26"/>
          <w:szCs w:val="26"/>
        </w:rPr>
        <w:t>учреждением</w:t>
      </w:r>
      <w:r w:rsidRPr="00FF14AB">
        <w:rPr>
          <w:color w:val="1E1D1E"/>
          <w:sz w:val="26"/>
          <w:szCs w:val="26"/>
        </w:rPr>
        <w:t>, с обязательным ознакомлением с ними работников муниципальн</w:t>
      </w:r>
      <w:r w:rsidR="00895A32">
        <w:rPr>
          <w:color w:val="1E1D1E"/>
          <w:sz w:val="26"/>
          <w:szCs w:val="26"/>
        </w:rPr>
        <w:t>ого</w:t>
      </w:r>
      <w:r w:rsidRPr="00FF14AB">
        <w:rPr>
          <w:color w:val="1E1D1E"/>
          <w:sz w:val="26"/>
          <w:szCs w:val="26"/>
        </w:rPr>
        <w:t xml:space="preserve"> общеобразовательно</w:t>
      </w:r>
      <w:r w:rsidR="00895A32">
        <w:rPr>
          <w:color w:val="1E1D1E"/>
          <w:sz w:val="26"/>
          <w:szCs w:val="26"/>
        </w:rPr>
        <w:t>го</w:t>
      </w:r>
      <w:r w:rsidRPr="00FF14AB">
        <w:rPr>
          <w:color w:val="1E1D1E"/>
          <w:sz w:val="26"/>
          <w:szCs w:val="26"/>
        </w:rPr>
        <w:t xml:space="preserve"> </w:t>
      </w:r>
      <w:r w:rsidR="00895A32">
        <w:rPr>
          <w:color w:val="1E1D1E"/>
          <w:sz w:val="26"/>
          <w:szCs w:val="26"/>
        </w:rPr>
        <w:t>учреждения</w:t>
      </w:r>
      <w:r w:rsidRPr="00FF14AB">
        <w:rPr>
          <w:color w:val="1E1D1E"/>
          <w:sz w:val="26"/>
          <w:szCs w:val="26"/>
        </w:rPr>
        <w:t>, занятых в ГПД.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          </w:t>
      </w:r>
      <w:r w:rsidRPr="00FF14AB">
        <w:rPr>
          <w:b/>
          <w:color w:val="1E1D1E"/>
          <w:sz w:val="26"/>
          <w:szCs w:val="26"/>
        </w:rPr>
        <w:t>3. Порядок расчета родительской платы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 При установлении размера родительской платы учитываются затраты: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на оплату труда и начисления на оплату труда работников, осуществляющих присмотр и уход в группах продленного дня (далее - ГПД) в муниципальных общеобразовательных учреждениях (далее - учреждения);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на средства личной гигиены, хозяйственные расходы;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на приобретение расходных материалов для оргтехники;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налоги в соответствии с законодательством РФ.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 Не допускается включение в родительскую плату расходов на реализацию образовательной программы начального общего, основного общего и среднего общего образования, а также расходов на содержание недвижимого имущества.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3.3. При организации питания детей в ГПД руководствуется нормами и требованиями СанПиН 2.3/2.4.3590-20 "Санитарно-эпидемиологические требования к организации общественного питания населения", утвержденными Постановлением Главного государственного санитарного врача Российской Федерации от 27.10.2020 года № 32. Питание организуется за счет средств родителей (законных представителей).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3.4. Расчет размера родительской платы за одного ребенка в час осуществляется по формуле: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РП = МФот / Нч / Нг + РЛГ + РХР + РРМ + РНСП, где: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РП – размер родительской платы;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МФот – среднемесячный фонд оплаты труда основного работника, оказывающего услугу, включая начисления на выплаты по оплате труда основного персонала за предыдущий год;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Нч – средняя норма часов в месяц при оказании услуги;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Нг – средняя наполняемость групп;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РЛГ – расходы на средства личной гигиены;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РХР – хозяйственные расходы;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РРМ – расходные материалы;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РНСП – расходы на налоги, сборы и обязательные платежи.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 </w:t>
      </w:r>
      <w:r w:rsidRPr="00FF14AB">
        <w:rPr>
          <w:b/>
          <w:color w:val="1E1D1E"/>
          <w:sz w:val="26"/>
          <w:szCs w:val="26"/>
        </w:rPr>
        <w:t>4. Порядок поступления родительской платы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4.1. Начисление родительской платы производится согласно календарному графику работы ГПД и табелю посещаемости детей.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4.2. Родительская плата за текущий месяц вносится, не позднее 10 (десятого) числа месяца, следующего за расчетным.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4.3. Родительская плата принимается в форме перечислений через отделение банка. Суммы средств, полученных от родителей (законных представителей), зачисляются на расчетный счет в отделении банка или лицевой счет учреждения в органе казначейства.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4.4. Родительская плата не взимается в случае отсутствия ребенка по уважительным причинам: болезнь, отпуск родителей (законных представителей), закрытие ГПД на ремонтные и (или) аварийные работы, а также при отсутствии водо-, тепло- и энергоснабжения.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4.5. В случае отсутствия ребенка в учреждении родитель (законный представитель) уведомляет работника, осуществляющего присмотр и уход в группах продленного дня, об отсутствии ребенка посредством телефонной связи или лично в течение первого дня отсутствия, при этом отсутствие ребенка отмечается в табеле учета посещаемости детьми ГПД.</w:t>
      </w:r>
    </w:p>
    <w:p w:rsidR="00D76076" w:rsidRPr="00FF14AB" w:rsidRDefault="00D76076" w:rsidP="00D26ABA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В случаях длительного (5 календарных дней и более) непрерывного отсутствия ребенка по уважительным причинам (за исключением выходных и праздничных дней) родительская плата не взимается на основании следующих документов: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справки из медицинского учреждения (в случае болезни);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заявления родителей (законных представителей) о временном выводе ребенка из списков детей, посещающих ГПД, с сохранением места (в случае отпуска родителей, санаторно-курортного лечения и др.).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4.6. Днями непосещения считаются дни, следующие после дня уведомления родителями (законными представителями) о невозможности посещения ребенком ГПД.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4.7. Внесенная родительская плата за дни непосещения ребенком ГПД учитывается при оплате за следующий месяц.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4.8. В случае выбытия ребенка из ГПД возврат излишне уплаченной родительской платы производится на основании заявления родителя (законного представителя) и приказа руководителя учреждения в течение 5 рабочих дней.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4.9. Взаимоотношения между образовательной организацией и родителями (законными представителями) обучающегося регулируются договором, в котором в обязательном порядке устанавливаются срок нахождения обучающегося в образовательной организации, условия обучения и содержания обучающегося в образовательной организации, размер, порядок и сроки внесения родительской платы, ответственность сторон за нарушение порядка взимания родительской платы, а также иные условия, связанные с обучением и содержанием обучающегося в образовательной организации</w:t>
      </w:r>
      <w:r w:rsidR="00D64117">
        <w:rPr>
          <w:color w:val="1E1D1E"/>
          <w:sz w:val="26"/>
          <w:szCs w:val="26"/>
        </w:rPr>
        <w:t xml:space="preserve"> (прилагается)</w:t>
      </w:r>
      <w:r w:rsidRPr="00FF14AB">
        <w:rPr>
          <w:color w:val="1E1D1E"/>
          <w:sz w:val="26"/>
          <w:szCs w:val="26"/>
        </w:rPr>
        <w:t>.</w:t>
      </w:r>
    </w:p>
    <w:p w:rsidR="008E2962" w:rsidRDefault="00B533F4" w:rsidP="008E2962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 xml:space="preserve">4.10. </w:t>
      </w:r>
      <w:r w:rsidR="00F2090C">
        <w:rPr>
          <w:color w:val="1E1D1E"/>
          <w:sz w:val="26"/>
          <w:szCs w:val="26"/>
        </w:rPr>
        <w:t>Под участниками специальной военной операции в настоящем Порядке понимаются граждане Российской Федерации,</w:t>
      </w:r>
      <w:r w:rsidR="00A95F36">
        <w:rPr>
          <w:color w:val="1E1D1E"/>
          <w:sz w:val="26"/>
          <w:szCs w:val="26"/>
        </w:rPr>
        <w:t xml:space="preserve"> постоянно проживающие на территории Белгородской области:</w:t>
      </w:r>
      <w:r w:rsidR="00F2090C">
        <w:rPr>
          <w:color w:val="1E1D1E"/>
          <w:sz w:val="26"/>
          <w:szCs w:val="26"/>
        </w:rPr>
        <w:t xml:space="preserve"> </w:t>
      </w:r>
    </w:p>
    <w:p w:rsidR="008E2962" w:rsidRPr="008E2962" w:rsidRDefault="008E2962" w:rsidP="008E2962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sz w:val="26"/>
          <w:szCs w:val="26"/>
        </w:rPr>
      </w:pPr>
      <w:r w:rsidRPr="008E2962">
        <w:rPr>
          <w:sz w:val="26"/>
          <w:szCs w:val="26"/>
        </w:rPr>
        <w:t>1)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8E2962" w:rsidRPr="008E2962" w:rsidRDefault="008E2962" w:rsidP="008E29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962">
        <w:rPr>
          <w:rFonts w:ascii="Times New Roman" w:hAnsi="Times New Roman" w:cs="Times New Roman"/>
          <w:sz w:val="26"/>
          <w:szCs w:val="26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- специальная военная операция):</w:t>
      </w:r>
    </w:p>
    <w:p w:rsidR="008E2962" w:rsidRPr="008E2962" w:rsidRDefault="008E2962" w:rsidP="008E29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962">
        <w:rPr>
          <w:rFonts w:ascii="Times New Roman" w:hAnsi="Times New Roman" w:cs="Times New Roman"/>
          <w:sz w:val="26"/>
          <w:szCs w:val="26"/>
        </w:rPr>
        <w:t>а) проходящие военную службу в Вооруженных Силах Российской Федерации по контракту или проходящие военную службу (службу) в войсках национальной гвардии Российской Федерации;</w:t>
      </w:r>
    </w:p>
    <w:p w:rsidR="008E2962" w:rsidRPr="008E2962" w:rsidRDefault="008E2962" w:rsidP="008E29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962">
        <w:rPr>
          <w:rFonts w:ascii="Times New Roman" w:hAnsi="Times New Roman" w:cs="Times New Roman"/>
          <w:sz w:val="26"/>
          <w:szCs w:val="26"/>
        </w:rPr>
        <w:t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:rsidR="008E2962" w:rsidRPr="008E2962" w:rsidRDefault="008E2962" w:rsidP="008E29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962">
        <w:rPr>
          <w:rFonts w:ascii="Times New Roman" w:hAnsi="Times New Roman" w:cs="Times New Roman"/>
          <w:sz w:val="26"/>
          <w:szCs w:val="26"/>
        </w:rPr>
        <w:t>в)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8E2962" w:rsidRPr="008E2962" w:rsidRDefault="008E2962" w:rsidP="008E296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E2962">
        <w:rPr>
          <w:rFonts w:ascii="Times New Roman" w:hAnsi="Times New Roman" w:cs="Times New Roman"/>
          <w:sz w:val="26"/>
          <w:szCs w:val="26"/>
        </w:rPr>
        <w:t xml:space="preserve"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и органах, указанных в </w:t>
      </w:r>
      <w:hyperlink r:id="rId8">
        <w:r w:rsidRPr="008E2962">
          <w:rPr>
            <w:rFonts w:ascii="Times New Roman" w:hAnsi="Times New Roman" w:cs="Times New Roman"/>
            <w:sz w:val="26"/>
            <w:szCs w:val="26"/>
          </w:rPr>
          <w:t>пункте 6 статьи 1</w:t>
        </w:r>
      </w:hyperlink>
      <w:r w:rsidRPr="008E2962">
        <w:rPr>
          <w:rFonts w:ascii="Times New Roman" w:hAnsi="Times New Roman" w:cs="Times New Roman"/>
          <w:sz w:val="26"/>
          <w:szCs w:val="26"/>
        </w:rPr>
        <w:t xml:space="preserve"> Федерального закона от 31 мая 1996 года N 61-ФЗ "Об обороне".</w:t>
      </w:r>
    </w:p>
    <w:p w:rsidR="008E2962" w:rsidRPr="008E2962" w:rsidRDefault="008E2962" w:rsidP="008E296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C6EA1" w:rsidRPr="001C6EA1" w:rsidRDefault="001C6EA1" w:rsidP="001C6EA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4.11. </w:t>
      </w:r>
      <w:r w:rsidRPr="001C6EA1">
        <w:rPr>
          <w:rFonts w:ascii="Times New Roman" w:hAnsi="Times New Roman" w:cs="Times New Roman"/>
          <w:sz w:val="26"/>
          <w:szCs w:val="26"/>
        </w:rPr>
        <w:t xml:space="preserve">Меры поддержки предоставляются участникам специальной военной операции и членам их семей на период участия лиц, указанных в пункте </w:t>
      </w:r>
      <w:r>
        <w:rPr>
          <w:rFonts w:ascii="Times New Roman" w:hAnsi="Times New Roman" w:cs="Times New Roman"/>
          <w:sz w:val="26"/>
          <w:szCs w:val="26"/>
        </w:rPr>
        <w:t>4.10. настоящего Порядка</w:t>
      </w:r>
      <w:r w:rsidRPr="001C6EA1">
        <w:rPr>
          <w:rFonts w:ascii="Times New Roman" w:hAnsi="Times New Roman" w:cs="Times New Roman"/>
          <w:sz w:val="26"/>
          <w:szCs w:val="26"/>
        </w:rPr>
        <w:t>, в специальной военной операции.</w:t>
      </w:r>
    </w:p>
    <w:p w:rsidR="001C6EA1" w:rsidRPr="001C6EA1" w:rsidRDefault="001C6EA1" w:rsidP="001C6EA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6EA1">
        <w:rPr>
          <w:rFonts w:ascii="Times New Roman" w:hAnsi="Times New Roman" w:cs="Times New Roman"/>
          <w:sz w:val="26"/>
          <w:szCs w:val="26"/>
        </w:rPr>
        <w:t xml:space="preserve">Меры поддержки членам семей лиц, указанных в </w:t>
      </w:r>
      <w:r>
        <w:rPr>
          <w:rFonts w:ascii="Times New Roman" w:hAnsi="Times New Roman" w:cs="Times New Roman"/>
          <w:sz w:val="26"/>
          <w:szCs w:val="26"/>
        </w:rPr>
        <w:t>пункте 4.10.</w:t>
      </w:r>
      <w:r w:rsidR="009A6A4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настоящего Порядка</w:t>
      </w:r>
      <w:r w:rsidRPr="001C6EA1">
        <w:rPr>
          <w:rFonts w:ascii="Times New Roman" w:hAnsi="Times New Roman" w:cs="Times New Roman"/>
          <w:sz w:val="26"/>
          <w:szCs w:val="26"/>
        </w:rPr>
        <w:t>,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:rsidR="00953F39" w:rsidRPr="00FF14AB" w:rsidRDefault="00D76076" w:rsidP="00953F39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</w:t>
      </w:r>
    </w:p>
    <w:p w:rsidR="00D76076" w:rsidRPr="00FF14AB" w:rsidRDefault="00D76076" w:rsidP="00B533F4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</w:t>
      </w:r>
      <w:r w:rsidRPr="00FF14AB">
        <w:rPr>
          <w:b/>
          <w:color w:val="1E1D1E"/>
          <w:sz w:val="26"/>
          <w:szCs w:val="26"/>
        </w:rPr>
        <w:t>5. Порядок расходования родительской платы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Родительская плата расходуется в соответствии с затратами, указанными в пункте 3.1 настоящего Порядка.</w:t>
      </w:r>
    </w:p>
    <w:p w:rsidR="00D76076" w:rsidRPr="00FF14AB" w:rsidRDefault="00255098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b/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 xml:space="preserve">                            </w:t>
      </w:r>
      <w:r w:rsidR="00D76076" w:rsidRPr="00FF14AB">
        <w:rPr>
          <w:b/>
          <w:color w:val="1E1D1E"/>
          <w:sz w:val="26"/>
          <w:szCs w:val="26"/>
        </w:rPr>
        <w:t>6. Контроль и ответственность за поступлением и использованием родительской платы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6.1. Контроль и учет за своевременным внесением родителями (законными представителями) родительской платы возлагается на бухгалтера, обслуживающего учреждение.</w:t>
      </w:r>
    </w:p>
    <w:p w:rsidR="00D76076" w:rsidRPr="00FF14AB" w:rsidRDefault="00D76076" w:rsidP="00255098">
      <w:pPr>
        <w:pStyle w:val="af1"/>
        <w:shd w:val="clear" w:color="auto" w:fill="FFFFFF"/>
        <w:spacing w:before="0" w:beforeAutospacing="0" w:after="180" w:afterAutospacing="0"/>
        <w:ind w:firstLine="708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6.2. Порядок взыскания задолженности с родителей (законных представителей) в случае несвоевременного внесения родительской платы определяется в соответствии с действующим законодательством и договором между родителями (законными представителями) и учреждением.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right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Приложение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Форма Договора №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на оказание услуг по уходу и присмотру за детьми школьного возраста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в группах продлённого дня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center"/>
        <w:rPr>
          <w:color w:val="1E1D1E"/>
          <w:sz w:val="26"/>
          <w:szCs w:val="26"/>
        </w:rPr>
      </w:pPr>
      <w:r w:rsidRPr="00FF14AB">
        <w:rPr>
          <w:rStyle w:val="af2"/>
          <w:color w:val="1E1D1E"/>
          <w:sz w:val="26"/>
          <w:szCs w:val="26"/>
        </w:rPr>
        <w:t>п.                                                                                     «_____» ____________ 20      г.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_____________________________________________(__________) (в дальнейшем - Исполнитель) на основании лицензии №___________________, выданной ________________________________________________________________________________ «____»______________20___ года и свидетельства о государственной аккредитации серия _________ № _____________, выданного _____________________________________ «_____» ______________ 20____ года, в лице директора ____________________________, действующего на основании Устава, с одной стороны, и _______________________________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(ФИО законного представителя несовершеннолетнего лица)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именуемый в дальнейшем «Заказчик», действующий в интересах несовершеннолетнего__________________________________________________________________________(фамилия, имя, отчество ребенка, класс)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именуемого в дальнейшем – «Ребенок», с другой стороны, заключили в соответствии с Гражданским кодексом Российской Федерации, Федеральным законом от 29.12.2012 № 273-ФЗ «Об образовании в Российской Федерации», Законом РФ от 07.02.1992 № 2300-1 «О защите прав потребителей», Постановлением Правительства РФ от 15.08.2013 № 706 «Об утверждении Правил оказания платных образовательных услуг», Письмом Министерства просвещения Российской Федерации от 08 августа 2022 года № 03-1142 «О направлении методических рекомендаций по нормативно-правовому регулированию предоставления услуги по присмотру и уходу за детьми в группах продленного дня в организациях, осуществляющих образовательную деятельность по основным общеобразовательным программам, образовательным программам начального общего, основного общего и среднего общего образования» и иными правовыми актами, настоящий Договор о нижеследующем: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 ПРЕДМЕТ ДОГОВОРА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1.1. Предметом Договора является оказание платной услуги по уходу и присмотру за ребенком в группе продленного дня (далее ГПД), осуществляемой за рамками федеральных государственных образовательных стандартов начального общего образования.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1.2. Под уходом и присмотром за детьми понимается комплекс мер: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по организации питания;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хозяйственно-бытовое обслуживание детей;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- обеспечению соблюдения обучающимися личной гигиены и режима дня (пункт 34 статьи 2 Федерального закона от 29.12.2012 № 273-ФЗ «Об образовании в Российской Федерации»).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1.3. Услуга по присмотру и уходу за Ребенком в ГПД включает в себя: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______________________________________________________________________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______________________________________________________________________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1.4. Уход и присмотр за детьми школьного возраста осуществляется очно в смешанных возрастных группах продолжительностью ____ часа в день (___ часов в неделю) в соответствии с утверждённым Исполнителем рабочим планом с «01» сентября 202__ г. по «31» мая 202__ г. (за исключением выходных и праздничных дней, официально объявленных дней карантина или других форс-мажорных обстоятельств).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 ОБЯЗАННОСТИ СТОРОН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 Исполнитель обязан: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2.1.1. Зачислить по заявлению Заказчика ребенка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2.1.2. Ознакомить Заказчика с режимом работы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2.1.3. Уважать честь и достоинство ребенка;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2.1.4. Обеспечить охрану жизни и здоровья ребенка во время его пребывания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2.1.5. Обеспечивать условия пребывания ребенка в ГПД в соответствии с требованиями санитарных норм;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2.1.6. Предоставлять Заказчику интересующую его информацию о работе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2.1.7. Информировать Заказчика о возможных проблемах, связанных с пребыванием его ребенка в ГПД, решение которых зависит от Заказчика или от обеих сторон договора;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2.1.8. Не предоставлять персональную информацию о ребенке в различные организации без согласия Заказчика;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2.1.9. На основании письменного заявления Заказчика сохранять за ребенком место в случае его отсутствия по уважительной причине.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 Заказчик обязан: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2.2.1. Написать заявление о зачислении в ГПД по соответствующей форме;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2.2.2. Знать требования, которые предъявляются в ГПД к детям, содействовать их выполнению детьми;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2.2.3. Выполнять правила пребывания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2.2.4. Обеспечить систематическое посещение ГПД ребенком, если нет объективных причин, которые препятствовали бы этому. В случае отказа от места в ГПД или невозможности посещения ребенком группы своевременно информировать об этом Исполнителя;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2.2.5. Своевременно извещать Исполнителя об уважительных причинах отсутствия ребенка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2.2.6. Подтверждать письменным заявлением на имя директора школы дни недели и время пребывания ребенка в кружках, секциях (за пределами школы), самостоятельный уход из ГПД и т.п. (в эти периоды школа не несет ответственность за жизнь и здоровье ребенка);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2.2.7. Незамедлительно сообщать Исполнителю об изменении контактного телефона и места жительства. Указать тех родственников, под ответственность которых по письменному заявлению Заказчика может быть передан ребенок после его пребывания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2.2.8. Лично передавать и забирать ребенка у воспитателя, не передоверяя ребенка лицам, не достигшим 16-летнего возраста. Письменно информировать Исполнителя о третьих лицах, имеющих право передавать и забирать ребенка.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2.2.9. Не посещать Учреждение в состоянии алкогольного, наркотического или токсического опьянения.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2.2.10. Нести материальную ответственность за порчу и утрату учеником имущества школы и имущества других детей;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2.2.11. Нести ответственность за воспитание своих детей;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2.2.12. Являться по просьбе Исполнителя для беседы в ____________________________________________________________;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2.2.13. Проявлять уважение к педагогическим работникам, администрации и техническому персоналу Исполнителя.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2.2.14. Своевременно (ежемесячно) вносить оплату за предоставленные услуги, указанные в п. 1.1. настоящего договора из расчета ____ рублей ____ копеек за час. Питание в указанную сумму не входит. Оплата производится не позднее 10 числа следующего месяца в безналичном порядке на счет Исполнителя в банке, согласно выданным квитанциям, за фактические часы посещения.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 Ребенок обязан: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2.3.1. Посещать ГПД и следовать указаниям педагогического работника;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2.3.2. Соблюдать дисциплину и санитарно-гигиенические нормы;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2.3.3. Бережно относиться к имуществу Исполнителя;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2.3.4. Уважительно относиться к другим детям, педагогическим работникам, иным работникам Исполнителя;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2.3.5. Не покидать ГПД без разрешения педагогического работника, соблюдать правила охраны жизни и здоровья.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 ПРАВА СТОРОН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 Исполнитель имеет право: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3.1.1. Самостоятельно устанавливать режим работы группы продленного дня;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3.1.2. Самостоятельно комплектовать штат педагогических и иных работников, привлечённых к работе по предоставлению услуг, указанных в п. 1.1. настоящего договора, в исключительных случаях, при возникновении необходимости решать вопрос о замене педагога;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3.1.3. Отказать Заказчику и Ребёнку в заключении договора, если Заказчик, Ребёнок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3.1.4. Расторгнуть договор досрочно, если Заказчик будет систематически нарушать обязательства по Договору. Уведомление о расторжении направляется Заказчику за 7 (семь) календарных дней;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3.1.5. Отчислить ребенка: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с письменного заявления родителей (законных представителей);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выбытии обучающегося из _______________________________;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за непосещение ГПД без уважительной причины в течение 30 (тридцати) дней подряд.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 Заказчик имеет право: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3.2.1. Требовать от Исполнителя предоставления информации по вопросам, касающимся организации и обеспечения надлежащего исполнения услуг, предусмотренных п. 1.1. настоящего договора;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3.2.2. В целях защиты прав и интересов детей обратиться с письменным заявлением к Исполнителю, который обязан в установленный законом срок (не позднее, тридцати дней) дать письменный ответ;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3.2.3.</w:t>
      </w:r>
      <w:r w:rsidR="00481986">
        <w:rPr>
          <w:color w:val="1E1D1E"/>
          <w:sz w:val="26"/>
          <w:szCs w:val="26"/>
        </w:rPr>
        <w:t xml:space="preserve"> </w:t>
      </w:r>
      <w:r w:rsidRPr="00FF14AB">
        <w:rPr>
          <w:color w:val="1E1D1E"/>
          <w:sz w:val="26"/>
          <w:szCs w:val="26"/>
        </w:rPr>
        <w:t>В случае конфликта между Заказчиками и педагогическим работником Исполнителя, Заказчик может обратиться к директору или заместителю директора ______________________ для решения данного конфликта.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3.2.4. Посещать ____________________________________ и беседовать с педагогическим работником после окончания работы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3.2.5. Предоставлять _______________________________________ необходимую информацию для работы и учета состояния здоровья.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3.3. Ребёнок имеет право: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3.3.1. Обращаться к работникам Исполнителя по всем вопросам, касающимся процесса нахождения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3.3.2. Пользоваться имуществом Исполнителя, необходимым для обеспечения процесса, во время нахождения в ГПД;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3.3.3. Принимать участие в социально-культурных, оздоровительных и других мероприятиях, организованных Исполнителем.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 СТОИМОСТЬ УСЛУГ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 xml:space="preserve">4.1. Заказчик ежемесячно в рублях оплачивает услуги, указанные в разделе 1.1 настоящего договора, из расчета ______ рублей _____ копеек в час, </w:t>
      </w:r>
      <w:proofErr w:type="gramStart"/>
      <w:r w:rsidRPr="00FF14AB">
        <w:rPr>
          <w:color w:val="1E1D1E"/>
          <w:sz w:val="26"/>
          <w:szCs w:val="26"/>
        </w:rPr>
        <w:t>согласно табеля</w:t>
      </w:r>
      <w:proofErr w:type="gramEnd"/>
      <w:r w:rsidRPr="00FF14AB">
        <w:rPr>
          <w:color w:val="1E1D1E"/>
          <w:sz w:val="26"/>
          <w:szCs w:val="26"/>
        </w:rPr>
        <w:t xml:space="preserve"> посещения.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Увеличение стоимости образовательных услуг после заключения Договора не допускается.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4.2. Оплата производится Заказчиком безналичным способом путем перечисления денежных средств на лицевой счет Исполнителя. Оплата производится не позднее 10 числа следующего месяца.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4.3. Исполнение обязанности по оплате Заказчиком услуг считается исполненной со дня поступления денежных средств на счет Исполнителя.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4.4. В случае введения карантинных или иных мероприятий на основании распоряжений органов власти, исключающих возможность очной реализации услуги по присмотру и уходу за детьми школьного возраста, дни отсутствия относятся к неоплачиваемым.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 ОСНОВАНИЯ ИЗМЕНЕНИЯ И РАСТОРЖЕНИЯ ДОГОВОРА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5.1. Условия настоящего Договора, могут быть изменены по соглашению сторон или в одностороннем порядке в соответствии с действующим законодательством Российской Федерации.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5.2. Настоящий Договор может быть расторгнут: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по соглашению сторон;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- по инициативе одной из сторон по основаниям, предусмотренным действующим законодательством Российской Федерации.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5.3. Исполнитель вправе отказаться от исполнения договора, если Заказчик нарушил сроки оплаты услуг по настоящему Договору (более 1 месяца), либо неоднократно нарушает иные обязательства, предусмотренные Договором, которые затрудняют исполнение обязательств Исполнителем и нарушает права и законные интересы детей и сотрудников Исполнителя.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5.4. Исполнитель вправе отказаться от исполнения договора, если после двух предупреждений в письменном виде Ребёнок продолжает нарушать права и законные интересы других обучающихся и работников школы, не соблюдает режим в ГПД, препятствует нормальному осуществлению процесса.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5.5. Договор считается расторгнутым со дня письменного уведомления Исполнителем Заказчика об отказе от исполнения договора.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5.6. По инициативе Заказчика договор может быть расторгнут по основаниям, предусмотренным действующим законодательством Российской Федерации, при условии оплаты Исполнителю фактически понесенных расходов, связанных с оказанием Услуги.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5.7. Изменения и дополнения в настоящий договор вносятся по согласованию сторон, оформляются в письменной форме и являются неотъемлемой частью договора.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 Ответственность за неисполнение или ненадлежащее исполнение обязательств по настоящему договору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lastRenderedPageBreak/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6.2. При обнаружении недостатка услуги, в том числе оказания ее не в полном объеме, предусмотренном Договором, Заказчик вправе по своему выбору потребовать: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6.2.1. Безвозмездного оказания образовательной услуги;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6.2.2. Соразмерного уменьшения стоимости оказанной образовательной услуги;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6.2.3. Расторгнуть Договор.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6.3. Заказчик вправе потребовать полного возмещения убытков, причиненных ему в связи с нарушением сроков начала и (или) окончания оказания услуги, а также в связи с недостатками услуги.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6.4. В случае неисполнения или ненадлежащего исполнения сторонами обязательств по договору стороны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этими законодательствами.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6.5. Все споры и разногласия, возникшие в связи с исполнением настоящего Договора, решаются сторонами путем проведения переговоров или в ином порядке установленным законодательством РФ.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7. Срок действия договора и другие условия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7.1. Настоящий договор вступает в силу со дня его заключения сторонами и действует до «___» ____________ 202___ года.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7.2. Договор составлен в двух экземплярах, имеющих равную юридическую силу, один экземпляр хранится у Заказчика, другой – у Исполнителя.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8. Адреса, реквизиты и подписи сторон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Исполнитель: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________________________</w:t>
      </w:r>
      <w:r w:rsidR="00FA6F11">
        <w:rPr>
          <w:color w:val="1E1D1E"/>
          <w:sz w:val="26"/>
          <w:szCs w:val="26"/>
        </w:rPr>
        <w:t>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br/>
        <w:t>Заказчик: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_________________________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color w:val="1E1D1E"/>
          <w:sz w:val="26"/>
          <w:szCs w:val="26"/>
        </w:rPr>
      </w:pPr>
      <w:r w:rsidRPr="00FF14AB">
        <w:rPr>
          <w:color w:val="1E1D1E"/>
          <w:sz w:val="26"/>
          <w:szCs w:val="26"/>
        </w:rPr>
        <w:t>Обучающийся (в возрасте 14 лет и старше)</w:t>
      </w:r>
    </w:p>
    <w:p w:rsidR="00D76076" w:rsidRPr="00FF14AB" w:rsidRDefault="00D76076" w:rsidP="00D76076">
      <w:pPr>
        <w:pStyle w:val="af1"/>
        <w:shd w:val="clear" w:color="auto" w:fill="FFFFFF"/>
        <w:spacing w:before="0" w:beforeAutospacing="0" w:after="180" w:afterAutospacing="0"/>
        <w:jc w:val="both"/>
        <w:rPr>
          <w:rFonts w:ascii="Arial" w:hAnsi="Arial" w:cs="Arial"/>
          <w:color w:val="1E1D1E"/>
          <w:sz w:val="26"/>
          <w:szCs w:val="26"/>
        </w:rPr>
      </w:pPr>
      <w:r w:rsidRPr="00FF14AB">
        <w:rPr>
          <w:rFonts w:ascii="Arial" w:hAnsi="Arial" w:cs="Arial"/>
          <w:color w:val="1E1D1E"/>
          <w:sz w:val="26"/>
          <w:szCs w:val="26"/>
        </w:rPr>
        <w:t>_________________________</w:t>
      </w:r>
    </w:p>
    <w:p w:rsidR="00D76076" w:rsidRPr="00FF14AB" w:rsidRDefault="00D76076" w:rsidP="00D76076">
      <w:pPr>
        <w:rPr>
          <w:sz w:val="26"/>
          <w:szCs w:val="26"/>
        </w:rPr>
      </w:pPr>
    </w:p>
    <w:p w:rsidR="00757398" w:rsidRPr="00FF14AB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757398" w:rsidRPr="00FF14AB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757398" w:rsidRPr="00FF14AB" w:rsidRDefault="00757398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757398" w:rsidRPr="00FF14AB" w:rsidRDefault="00512EF2" w:rsidP="005B55ED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FF14AB">
        <w:rPr>
          <w:rFonts w:ascii="Times New Roman" w:hAnsi="Times New Roman"/>
          <w:bCs/>
          <w:sz w:val="26"/>
          <w:szCs w:val="26"/>
        </w:rPr>
        <w:t xml:space="preserve">                                                               </w:t>
      </w:r>
      <w:r w:rsidR="003C212E" w:rsidRPr="00FF14AB">
        <w:rPr>
          <w:rFonts w:ascii="Times New Roman" w:hAnsi="Times New Roman"/>
          <w:bCs/>
          <w:sz w:val="26"/>
          <w:szCs w:val="26"/>
        </w:rPr>
        <w:t xml:space="preserve">                               </w:t>
      </w:r>
    </w:p>
    <w:sectPr w:rsidR="00757398" w:rsidRPr="00FF14AB" w:rsidSect="00B31AFF">
      <w:headerReference w:type="even" r:id="rId9"/>
      <w:headerReference w:type="default" r:id="rId10"/>
      <w:pgSz w:w="11906" w:h="16838"/>
      <w:pgMar w:top="567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51B" w:rsidRDefault="00CE651B">
      <w:r>
        <w:separator/>
      </w:r>
    </w:p>
  </w:endnote>
  <w:endnote w:type="continuationSeparator" w:id="0">
    <w:p w:rsidR="00CE651B" w:rsidRDefault="00CE65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51B" w:rsidRDefault="00CE651B">
      <w:r>
        <w:separator/>
      </w:r>
    </w:p>
  </w:footnote>
  <w:footnote w:type="continuationSeparator" w:id="0">
    <w:p w:rsidR="00CE651B" w:rsidRDefault="00CE65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91" w:rsidRDefault="00F30BC8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079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D0791" w:rsidRDefault="009D079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791" w:rsidRDefault="00F30BC8" w:rsidP="007361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D079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31AFF">
      <w:rPr>
        <w:rStyle w:val="ac"/>
        <w:noProof/>
      </w:rPr>
      <w:t>2</w:t>
    </w:r>
    <w:r>
      <w:rPr>
        <w:rStyle w:val="ac"/>
      </w:rPr>
      <w:fldChar w:fldCharType="end"/>
    </w:r>
  </w:p>
  <w:p w:rsidR="009D0791" w:rsidRDefault="009D07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16CEF"/>
    <w:multiLevelType w:val="hybridMultilevel"/>
    <w:tmpl w:val="65DC0C06"/>
    <w:lvl w:ilvl="0" w:tplc="C30C2F3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1CD"/>
    <w:rsid w:val="00006C55"/>
    <w:rsid w:val="00027CD9"/>
    <w:rsid w:val="00054BFD"/>
    <w:rsid w:val="0006210A"/>
    <w:rsid w:val="00067954"/>
    <w:rsid w:val="00075A11"/>
    <w:rsid w:val="00085B00"/>
    <w:rsid w:val="000A4A52"/>
    <w:rsid w:val="000A7642"/>
    <w:rsid w:val="000B39AB"/>
    <w:rsid w:val="000B60E4"/>
    <w:rsid w:val="000B7A41"/>
    <w:rsid w:val="000D2367"/>
    <w:rsid w:val="000D3085"/>
    <w:rsid w:val="000E0C5C"/>
    <w:rsid w:val="000F072B"/>
    <w:rsid w:val="000F2283"/>
    <w:rsid w:val="000F2EA5"/>
    <w:rsid w:val="000F4F28"/>
    <w:rsid w:val="00100D66"/>
    <w:rsid w:val="001023F7"/>
    <w:rsid w:val="00105FE0"/>
    <w:rsid w:val="0011167C"/>
    <w:rsid w:val="00112801"/>
    <w:rsid w:val="00114307"/>
    <w:rsid w:val="001329AC"/>
    <w:rsid w:val="00133DA5"/>
    <w:rsid w:val="00172A84"/>
    <w:rsid w:val="00173FBE"/>
    <w:rsid w:val="00197A24"/>
    <w:rsid w:val="001C3F1F"/>
    <w:rsid w:val="001C6EA1"/>
    <w:rsid w:val="001D10E4"/>
    <w:rsid w:val="001D1A23"/>
    <w:rsid w:val="001D1DC1"/>
    <w:rsid w:val="001E2363"/>
    <w:rsid w:val="001E2370"/>
    <w:rsid w:val="001F064F"/>
    <w:rsid w:val="001F1065"/>
    <w:rsid w:val="001F3CC2"/>
    <w:rsid w:val="00214C43"/>
    <w:rsid w:val="00215C6C"/>
    <w:rsid w:val="00232516"/>
    <w:rsid w:val="002341CF"/>
    <w:rsid w:val="00255098"/>
    <w:rsid w:val="00271EF0"/>
    <w:rsid w:val="00274DEA"/>
    <w:rsid w:val="00275AEB"/>
    <w:rsid w:val="002916AA"/>
    <w:rsid w:val="00292844"/>
    <w:rsid w:val="002A4C90"/>
    <w:rsid w:val="002C4A84"/>
    <w:rsid w:val="002C4B3D"/>
    <w:rsid w:val="002C7C25"/>
    <w:rsid w:val="002E2E25"/>
    <w:rsid w:val="002F1590"/>
    <w:rsid w:val="002F30EC"/>
    <w:rsid w:val="002F63D5"/>
    <w:rsid w:val="00301049"/>
    <w:rsid w:val="0030666F"/>
    <w:rsid w:val="00311B65"/>
    <w:rsid w:val="00312BB4"/>
    <w:rsid w:val="00327616"/>
    <w:rsid w:val="003419D8"/>
    <w:rsid w:val="00352A55"/>
    <w:rsid w:val="003540DC"/>
    <w:rsid w:val="00361E82"/>
    <w:rsid w:val="00364E87"/>
    <w:rsid w:val="003C212E"/>
    <w:rsid w:val="003E6B47"/>
    <w:rsid w:val="003F12C1"/>
    <w:rsid w:val="00400964"/>
    <w:rsid w:val="00412D98"/>
    <w:rsid w:val="00413800"/>
    <w:rsid w:val="00436B7B"/>
    <w:rsid w:val="00443319"/>
    <w:rsid w:val="0045558C"/>
    <w:rsid w:val="0046131F"/>
    <w:rsid w:val="00481986"/>
    <w:rsid w:val="00485F84"/>
    <w:rsid w:val="00496054"/>
    <w:rsid w:val="00496C87"/>
    <w:rsid w:val="004A57D9"/>
    <w:rsid w:val="004B30A0"/>
    <w:rsid w:val="004B610D"/>
    <w:rsid w:val="004C01CD"/>
    <w:rsid w:val="004C0344"/>
    <w:rsid w:val="004C21CA"/>
    <w:rsid w:val="004C313C"/>
    <w:rsid w:val="004C5A4E"/>
    <w:rsid w:val="004D1794"/>
    <w:rsid w:val="004E7A2C"/>
    <w:rsid w:val="00505B5E"/>
    <w:rsid w:val="005129F1"/>
    <w:rsid w:val="00512EF2"/>
    <w:rsid w:val="005168C9"/>
    <w:rsid w:val="00516CEF"/>
    <w:rsid w:val="00530507"/>
    <w:rsid w:val="0053485B"/>
    <w:rsid w:val="00540FDD"/>
    <w:rsid w:val="0056403A"/>
    <w:rsid w:val="00564677"/>
    <w:rsid w:val="0056616E"/>
    <w:rsid w:val="00587130"/>
    <w:rsid w:val="00591799"/>
    <w:rsid w:val="005A0223"/>
    <w:rsid w:val="005A6FFC"/>
    <w:rsid w:val="005B14F7"/>
    <w:rsid w:val="005B55ED"/>
    <w:rsid w:val="005C0A88"/>
    <w:rsid w:val="005D710B"/>
    <w:rsid w:val="005E14BC"/>
    <w:rsid w:val="005E3D15"/>
    <w:rsid w:val="00623802"/>
    <w:rsid w:val="00637688"/>
    <w:rsid w:val="00644F0F"/>
    <w:rsid w:val="00646452"/>
    <w:rsid w:val="00651D21"/>
    <w:rsid w:val="00661A20"/>
    <w:rsid w:val="00672B3B"/>
    <w:rsid w:val="006744EE"/>
    <w:rsid w:val="00677E6E"/>
    <w:rsid w:val="00685938"/>
    <w:rsid w:val="00693A85"/>
    <w:rsid w:val="00697A1E"/>
    <w:rsid w:val="006B2DA9"/>
    <w:rsid w:val="006B2DB9"/>
    <w:rsid w:val="006C76F8"/>
    <w:rsid w:val="007000F8"/>
    <w:rsid w:val="0072451D"/>
    <w:rsid w:val="007303F0"/>
    <w:rsid w:val="007361D5"/>
    <w:rsid w:val="00736433"/>
    <w:rsid w:val="0074048B"/>
    <w:rsid w:val="00751221"/>
    <w:rsid w:val="00752F58"/>
    <w:rsid w:val="00757398"/>
    <w:rsid w:val="0077480E"/>
    <w:rsid w:val="0077571A"/>
    <w:rsid w:val="0077710D"/>
    <w:rsid w:val="00785CAD"/>
    <w:rsid w:val="00786A91"/>
    <w:rsid w:val="007A099F"/>
    <w:rsid w:val="007A2613"/>
    <w:rsid w:val="007B1210"/>
    <w:rsid w:val="007C3D9C"/>
    <w:rsid w:val="007C7514"/>
    <w:rsid w:val="007D307F"/>
    <w:rsid w:val="007D6A36"/>
    <w:rsid w:val="007E133C"/>
    <w:rsid w:val="007F099C"/>
    <w:rsid w:val="007F5994"/>
    <w:rsid w:val="008234C0"/>
    <w:rsid w:val="00824BA7"/>
    <w:rsid w:val="008408BA"/>
    <w:rsid w:val="00840FB7"/>
    <w:rsid w:val="008511D8"/>
    <w:rsid w:val="0087660A"/>
    <w:rsid w:val="00876CA6"/>
    <w:rsid w:val="00885261"/>
    <w:rsid w:val="00891638"/>
    <w:rsid w:val="00893288"/>
    <w:rsid w:val="00895A32"/>
    <w:rsid w:val="008A2EC1"/>
    <w:rsid w:val="008A4DF4"/>
    <w:rsid w:val="008B21A5"/>
    <w:rsid w:val="008B30A9"/>
    <w:rsid w:val="008B54C9"/>
    <w:rsid w:val="008C0777"/>
    <w:rsid w:val="008C3E71"/>
    <w:rsid w:val="008E14DA"/>
    <w:rsid w:val="008E2962"/>
    <w:rsid w:val="008E2FA5"/>
    <w:rsid w:val="008E740A"/>
    <w:rsid w:val="008F0042"/>
    <w:rsid w:val="008F2098"/>
    <w:rsid w:val="008F5383"/>
    <w:rsid w:val="008F550B"/>
    <w:rsid w:val="00914B61"/>
    <w:rsid w:val="009352C9"/>
    <w:rsid w:val="00946A23"/>
    <w:rsid w:val="00953F39"/>
    <w:rsid w:val="00955971"/>
    <w:rsid w:val="0096310D"/>
    <w:rsid w:val="00964225"/>
    <w:rsid w:val="00964EA1"/>
    <w:rsid w:val="00983678"/>
    <w:rsid w:val="009911C7"/>
    <w:rsid w:val="009927DF"/>
    <w:rsid w:val="0099534D"/>
    <w:rsid w:val="00997665"/>
    <w:rsid w:val="009A3ED1"/>
    <w:rsid w:val="009A69E0"/>
    <w:rsid w:val="009A6A4B"/>
    <w:rsid w:val="009B64E3"/>
    <w:rsid w:val="009C4084"/>
    <w:rsid w:val="009D0791"/>
    <w:rsid w:val="009E0A53"/>
    <w:rsid w:val="009E26B4"/>
    <w:rsid w:val="009E58D3"/>
    <w:rsid w:val="009F3CDF"/>
    <w:rsid w:val="009F53F3"/>
    <w:rsid w:val="00A101E9"/>
    <w:rsid w:val="00A10E8B"/>
    <w:rsid w:val="00A244DE"/>
    <w:rsid w:val="00A30D16"/>
    <w:rsid w:val="00A34042"/>
    <w:rsid w:val="00A40E40"/>
    <w:rsid w:val="00A41ECB"/>
    <w:rsid w:val="00A425B3"/>
    <w:rsid w:val="00A5161C"/>
    <w:rsid w:val="00A8521B"/>
    <w:rsid w:val="00A95F36"/>
    <w:rsid w:val="00AB42D8"/>
    <w:rsid w:val="00AC017B"/>
    <w:rsid w:val="00AD2A70"/>
    <w:rsid w:val="00AF2481"/>
    <w:rsid w:val="00AF3CF9"/>
    <w:rsid w:val="00AF6B9A"/>
    <w:rsid w:val="00B04F13"/>
    <w:rsid w:val="00B107C7"/>
    <w:rsid w:val="00B201C6"/>
    <w:rsid w:val="00B218C4"/>
    <w:rsid w:val="00B257F2"/>
    <w:rsid w:val="00B3188D"/>
    <w:rsid w:val="00B31AFF"/>
    <w:rsid w:val="00B370BA"/>
    <w:rsid w:val="00B4341B"/>
    <w:rsid w:val="00B45651"/>
    <w:rsid w:val="00B533F4"/>
    <w:rsid w:val="00B54828"/>
    <w:rsid w:val="00B62BAD"/>
    <w:rsid w:val="00B77E60"/>
    <w:rsid w:val="00BA3E9B"/>
    <w:rsid w:val="00BB1A23"/>
    <w:rsid w:val="00BB47CA"/>
    <w:rsid w:val="00BB501D"/>
    <w:rsid w:val="00BB62EA"/>
    <w:rsid w:val="00BC00AB"/>
    <w:rsid w:val="00BE60FB"/>
    <w:rsid w:val="00BF4878"/>
    <w:rsid w:val="00C01F2B"/>
    <w:rsid w:val="00C0793A"/>
    <w:rsid w:val="00C13D01"/>
    <w:rsid w:val="00C3572C"/>
    <w:rsid w:val="00C547CB"/>
    <w:rsid w:val="00C603F0"/>
    <w:rsid w:val="00C651F9"/>
    <w:rsid w:val="00C732B3"/>
    <w:rsid w:val="00C74F69"/>
    <w:rsid w:val="00C86D5A"/>
    <w:rsid w:val="00C93793"/>
    <w:rsid w:val="00C94F9D"/>
    <w:rsid w:val="00C95691"/>
    <w:rsid w:val="00C95776"/>
    <w:rsid w:val="00CA558E"/>
    <w:rsid w:val="00CB065E"/>
    <w:rsid w:val="00CB409C"/>
    <w:rsid w:val="00CC5784"/>
    <w:rsid w:val="00CE651B"/>
    <w:rsid w:val="00CE68B2"/>
    <w:rsid w:val="00CF3FED"/>
    <w:rsid w:val="00D11ACF"/>
    <w:rsid w:val="00D200C0"/>
    <w:rsid w:val="00D26ABA"/>
    <w:rsid w:val="00D314EB"/>
    <w:rsid w:val="00D42436"/>
    <w:rsid w:val="00D53488"/>
    <w:rsid w:val="00D64117"/>
    <w:rsid w:val="00D71121"/>
    <w:rsid w:val="00D75E15"/>
    <w:rsid w:val="00D76076"/>
    <w:rsid w:val="00D83D93"/>
    <w:rsid w:val="00D8645E"/>
    <w:rsid w:val="00D935FD"/>
    <w:rsid w:val="00D9682A"/>
    <w:rsid w:val="00DB22C4"/>
    <w:rsid w:val="00DB239A"/>
    <w:rsid w:val="00DC0AAC"/>
    <w:rsid w:val="00DC6AD9"/>
    <w:rsid w:val="00DE06BC"/>
    <w:rsid w:val="00E04718"/>
    <w:rsid w:val="00E04B78"/>
    <w:rsid w:val="00E05289"/>
    <w:rsid w:val="00E14740"/>
    <w:rsid w:val="00E16D99"/>
    <w:rsid w:val="00E17B77"/>
    <w:rsid w:val="00E2021B"/>
    <w:rsid w:val="00E22D93"/>
    <w:rsid w:val="00E27522"/>
    <w:rsid w:val="00E3021B"/>
    <w:rsid w:val="00E45673"/>
    <w:rsid w:val="00E519A7"/>
    <w:rsid w:val="00E55DFD"/>
    <w:rsid w:val="00E57102"/>
    <w:rsid w:val="00E63820"/>
    <w:rsid w:val="00E65125"/>
    <w:rsid w:val="00E66424"/>
    <w:rsid w:val="00E72369"/>
    <w:rsid w:val="00E85F47"/>
    <w:rsid w:val="00E969FC"/>
    <w:rsid w:val="00EA3E11"/>
    <w:rsid w:val="00EA7639"/>
    <w:rsid w:val="00EA7796"/>
    <w:rsid w:val="00EA7F8A"/>
    <w:rsid w:val="00EC1564"/>
    <w:rsid w:val="00ED464E"/>
    <w:rsid w:val="00EE059D"/>
    <w:rsid w:val="00EE1690"/>
    <w:rsid w:val="00EF7BDA"/>
    <w:rsid w:val="00F014DC"/>
    <w:rsid w:val="00F05C24"/>
    <w:rsid w:val="00F1177D"/>
    <w:rsid w:val="00F2090C"/>
    <w:rsid w:val="00F259B9"/>
    <w:rsid w:val="00F30BC8"/>
    <w:rsid w:val="00F359A9"/>
    <w:rsid w:val="00F45A16"/>
    <w:rsid w:val="00F511BE"/>
    <w:rsid w:val="00F522B3"/>
    <w:rsid w:val="00F53D2E"/>
    <w:rsid w:val="00F54267"/>
    <w:rsid w:val="00F85788"/>
    <w:rsid w:val="00F91AFF"/>
    <w:rsid w:val="00F931E8"/>
    <w:rsid w:val="00F93708"/>
    <w:rsid w:val="00FA6F11"/>
    <w:rsid w:val="00FB2D20"/>
    <w:rsid w:val="00FB3F8C"/>
    <w:rsid w:val="00FC04B5"/>
    <w:rsid w:val="00FD304A"/>
    <w:rsid w:val="00FD7BE7"/>
    <w:rsid w:val="00FE3F95"/>
    <w:rsid w:val="00FF1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50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67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67C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uiPriority w:val="99"/>
    <w:semiHidden/>
    <w:rsid w:val="0011167C"/>
    <w:rPr>
      <w:rFonts w:cs="Times New Roman"/>
      <w:color w:val="0000FF"/>
      <w:u w:val="single"/>
    </w:rPr>
  </w:style>
  <w:style w:type="character" w:customStyle="1" w:styleId="blk">
    <w:name w:val="blk"/>
    <w:uiPriority w:val="99"/>
    <w:rsid w:val="0011167C"/>
    <w:rPr>
      <w:rFonts w:cs="Times New Roman"/>
    </w:rPr>
  </w:style>
  <w:style w:type="paragraph" w:styleId="a4">
    <w:name w:val="Body Text"/>
    <w:basedOn w:val="a"/>
    <w:link w:val="a5"/>
    <w:uiPriority w:val="99"/>
    <w:rsid w:val="00D42436"/>
    <w:pPr>
      <w:spacing w:after="0" w:line="240" w:lineRule="auto"/>
    </w:pPr>
    <w:rPr>
      <w:rFonts w:cs="Calibri"/>
      <w:sz w:val="28"/>
      <w:szCs w:val="28"/>
    </w:rPr>
  </w:style>
  <w:style w:type="character" w:customStyle="1" w:styleId="a5">
    <w:name w:val="Основной текст Знак"/>
    <w:link w:val="a4"/>
    <w:uiPriority w:val="99"/>
    <w:locked/>
    <w:rsid w:val="00D42436"/>
    <w:rPr>
      <w:rFonts w:ascii="Calibri" w:hAnsi="Calibri" w:cs="Calibri"/>
      <w:sz w:val="28"/>
      <w:szCs w:val="28"/>
    </w:rPr>
  </w:style>
  <w:style w:type="paragraph" w:styleId="a6">
    <w:name w:val="List Paragraph"/>
    <w:basedOn w:val="a"/>
    <w:uiPriority w:val="99"/>
    <w:qFormat/>
    <w:rsid w:val="00496C8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9F3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9F3CDF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646452"/>
    <w:rPr>
      <w:sz w:val="22"/>
      <w:szCs w:val="22"/>
    </w:rPr>
  </w:style>
  <w:style w:type="paragraph" w:styleId="aa">
    <w:name w:val="header"/>
    <w:basedOn w:val="a"/>
    <w:link w:val="ab"/>
    <w:uiPriority w:val="99"/>
    <w:rsid w:val="005B55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F30BC8"/>
    <w:rPr>
      <w:rFonts w:cs="Times New Roman"/>
    </w:rPr>
  </w:style>
  <w:style w:type="character" w:styleId="ac">
    <w:name w:val="page number"/>
    <w:uiPriority w:val="99"/>
    <w:rsid w:val="005B55ED"/>
    <w:rPr>
      <w:rFonts w:cs="Times New Roman"/>
    </w:rPr>
  </w:style>
  <w:style w:type="paragraph" w:customStyle="1" w:styleId="ConsPlusNormal">
    <w:name w:val="ConsPlusNormal"/>
    <w:rsid w:val="005B55ED"/>
    <w:pPr>
      <w:widowControl w:val="0"/>
      <w:autoSpaceDE w:val="0"/>
      <w:autoSpaceDN w:val="0"/>
    </w:pPr>
    <w:rPr>
      <w:rFonts w:cs="Calibri"/>
      <w:sz w:val="22"/>
      <w:szCs w:val="22"/>
    </w:rPr>
  </w:style>
  <w:style w:type="paragraph" w:customStyle="1" w:styleId="ConsPlusTitle">
    <w:name w:val="ConsPlusTitle"/>
    <w:uiPriority w:val="99"/>
    <w:rsid w:val="005B55ED"/>
    <w:pPr>
      <w:widowControl w:val="0"/>
      <w:autoSpaceDE w:val="0"/>
      <w:autoSpaceDN w:val="0"/>
    </w:pPr>
    <w:rPr>
      <w:rFonts w:cs="Calibri"/>
      <w:b/>
      <w:sz w:val="22"/>
      <w:szCs w:val="22"/>
    </w:rPr>
  </w:style>
  <w:style w:type="paragraph" w:styleId="ad">
    <w:name w:val="Title"/>
    <w:basedOn w:val="a"/>
    <w:next w:val="ae"/>
    <w:link w:val="af"/>
    <w:locked/>
    <w:rsid w:val="00891638"/>
    <w:pPr>
      <w:keepNext/>
      <w:widowControl w:val="0"/>
      <w:suppressAutoHyphens/>
      <w:spacing w:before="240" w:after="120" w:line="360" w:lineRule="auto"/>
      <w:jc w:val="center"/>
    </w:pPr>
    <w:rPr>
      <w:rFonts w:ascii="CyrillicHeavy" w:eastAsia="CyrillicHeavy" w:hAnsi="CyrillicHeavy" w:cs="CyrillicHeavy"/>
      <w:color w:val="000000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d"/>
    <w:rsid w:val="00891638"/>
    <w:rPr>
      <w:rFonts w:ascii="CyrillicHeavy" w:eastAsia="CyrillicHeavy" w:hAnsi="CyrillicHeavy" w:cs="CyrillicHeavy"/>
      <w:color w:val="000000"/>
      <w:sz w:val="32"/>
      <w:szCs w:val="32"/>
      <w:lang w:val="en-US" w:eastAsia="en-US" w:bidi="en-US"/>
    </w:rPr>
  </w:style>
  <w:style w:type="paragraph" w:styleId="ae">
    <w:name w:val="Subtitle"/>
    <w:basedOn w:val="a"/>
    <w:next w:val="a"/>
    <w:link w:val="af0"/>
    <w:qFormat/>
    <w:locked/>
    <w:rsid w:val="0089163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e"/>
    <w:rsid w:val="0089163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1">
    <w:name w:val="Normal (Web)"/>
    <w:basedOn w:val="a"/>
    <w:uiPriority w:val="99"/>
    <w:unhideWhenUsed/>
    <w:rsid w:val="00D760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Strong"/>
    <w:uiPriority w:val="22"/>
    <w:qFormat/>
    <w:locked/>
    <w:rsid w:val="00D760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0723&amp;dst=1003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AA934-91E8-4EC4-A536-E2593764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14</Pages>
  <Words>3947</Words>
  <Characters>29808</Characters>
  <Application>Microsoft Office Word</Application>
  <DocSecurity>0</DocSecurity>
  <Lines>248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Otd_analiz_Gl_spec</cp:lastModifiedBy>
  <cp:revision>75</cp:revision>
  <cp:lastPrinted>2024-11-02T10:26:00Z</cp:lastPrinted>
  <dcterms:created xsi:type="dcterms:W3CDTF">2023-09-21T10:36:00Z</dcterms:created>
  <dcterms:modified xsi:type="dcterms:W3CDTF">2024-11-08T07:20:00Z</dcterms:modified>
</cp:coreProperties>
</file>