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534483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534483">
        <w:rPr>
          <w:b/>
          <w:bCs/>
          <w:kern w:val="36"/>
          <w:sz w:val="24"/>
          <w:szCs w:val="24"/>
        </w:rPr>
        <w:t>Уведомление</w:t>
      </w:r>
    </w:p>
    <w:p w:rsidR="00616DFC" w:rsidRPr="00E236B2" w:rsidRDefault="007975FB" w:rsidP="00BF60C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534483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</w:t>
      </w:r>
      <w:r w:rsidRPr="00E236B2">
        <w:rPr>
          <w:rFonts w:ascii="Times New Roman" w:hAnsi="Times New Roman"/>
          <w:b/>
          <w:bCs/>
          <w:kern w:val="36"/>
          <w:sz w:val="24"/>
          <w:szCs w:val="24"/>
        </w:rPr>
        <w:t xml:space="preserve">публичных консультаций посредством сбора замечаний и предложений организаций и граждан в рамках анализа </w:t>
      </w:r>
      <w:r w:rsidR="005217D5">
        <w:rPr>
          <w:rFonts w:ascii="Times New Roman" w:hAnsi="Times New Roman"/>
          <w:b/>
          <w:bCs/>
          <w:kern w:val="36"/>
          <w:sz w:val="24"/>
          <w:szCs w:val="24"/>
        </w:rPr>
        <w:t>п</w:t>
      </w:r>
      <w:r w:rsidR="00534483" w:rsidRPr="00E236B2">
        <w:rPr>
          <w:rFonts w:ascii="Times New Roman" w:hAnsi="Times New Roman"/>
          <w:b/>
          <w:sz w:val="24"/>
          <w:szCs w:val="24"/>
        </w:rPr>
        <w:t>роекта постановления</w:t>
      </w:r>
      <w:r w:rsidR="00616DFC" w:rsidRPr="00E236B2">
        <w:rPr>
          <w:rFonts w:ascii="Times New Roman" w:hAnsi="Times New Roman"/>
          <w:b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b/>
          <w:sz w:val="24"/>
          <w:szCs w:val="24"/>
        </w:rPr>
        <w:t>а</w:t>
      </w:r>
      <w:r w:rsidR="00616DFC" w:rsidRPr="00E236B2">
        <w:rPr>
          <w:rFonts w:ascii="Times New Roman" w:hAnsi="Times New Roman"/>
          <w:b/>
          <w:sz w:val="24"/>
          <w:szCs w:val="24"/>
        </w:rPr>
        <w:t xml:space="preserve">дминистрации Ракитянского </w:t>
      </w:r>
      <w:r w:rsidR="00534483" w:rsidRPr="00E236B2">
        <w:rPr>
          <w:rFonts w:ascii="Times New Roman" w:hAnsi="Times New Roman"/>
          <w:b/>
          <w:sz w:val="24"/>
          <w:szCs w:val="24"/>
        </w:rPr>
        <w:t xml:space="preserve">района </w:t>
      </w:r>
      <w:r w:rsidR="00BF60CD">
        <w:rPr>
          <w:rFonts w:ascii="Times New Roman" w:hAnsi="Times New Roman"/>
          <w:b/>
          <w:sz w:val="24"/>
          <w:szCs w:val="24"/>
        </w:rPr>
        <w:t>«</w:t>
      </w:r>
      <w:r w:rsidR="005662D0" w:rsidRPr="005662D0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 Ракитянского района от 20 октября 2020 г. № 156</w:t>
      </w:r>
      <w:r w:rsidR="00FA3492">
        <w:rPr>
          <w:rFonts w:ascii="Times New Roman" w:hAnsi="Times New Roman"/>
          <w:b/>
          <w:sz w:val="24"/>
          <w:szCs w:val="24"/>
        </w:rPr>
        <w:t>»</w:t>
      </w:r>
      <w:r w:rsidR="00BF60CD" w:rsidRPr="001471B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534483" w:rsidRPr="00E236B2" w:rsidRDefault="00534483" w:rsidP="00534483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0450B7" w:rsidRDefault="00005411" w:rsidP="005662D0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E236B2">
        <w:rPr>
          <w:rFonts w:ascii="Times New Roman" w:hAnsi="Times New Roman"/>
          <w:sz w:val="24"/>
          <w:szCs w:val="24"/>
        </w:rPr>
        <w:t>образования</w:t>
      </w:r>
      <w:r w:rsidR="00F42F63" w:rsidRPr="00E236B2">
        <w:rPr>
          <w:rFonts w:ascii="Times New Roman" w:hAnsi="Times New Roman"/>
          <w:sz w:val="24"/>
          <w:szCs w:val="24"/>
        </w:rPr>
        <w:t xml:space="preserve"> </w:t>
      </w:r>
      <w:r w:rsidRPr="00E236B2">
        <w:rPr>
          <w:rFonts w:ascii="Times New Roman" w:hAnsi="Times New Roman"/>
          <w:sz w:val="24"/>
          <w:szCs w:val="24"/>
        </w:rPr>
        <w:t>администрации Ракитянского</w:t>
      </w:r>
      <w:r w:rsidR="007932AC" w:rsidRPr="00E236B2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E236B2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236B2">
        <w:rPr>
          <w:rFonts w:ascii="Times New Roman" w:hAnsi="Times New Roman"/>
          <w:sz w:val="24"/>
          <w:szCs w:val="24"/>
        </w:rPr>
        <w:t xml:space="preserve">в рамках анализа </w:t>
      </w:r>
      <w:r w:rsidRPr="00FA3492">
        <w:rPr>
          <w:rFonts w:ascii="Times New Roman" w:hAnsi="Times New Roman"/>
          <w:sz w:val="24"/>
          <w:szCs w:val="24"/>
        </w:rPr>
        <w:t>Проекта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</w:t>
      </w:r>
      <w:r w:rsidR="00616DFC" w:rsidRPr="00E236B2">
        <w:rPr>
          <w:rFonts w:ascii="Times New Roman" w:hAnsi="Times New Roman"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sz w:val="24"/>
          <w:szCs w:val="24"/>
        </w:rPr>
        <w:t>а</w:t>
      </w:r>
      <w:r w:rsidR="00616DFC" w:rsidRPr="00E236B2">
        <w:rPr>
          <w:rFonts w:ascii="Times New Roman" w:hAnsi="Times New Roman"/>
          <w:sz w:val="24"/>
          <w:szCs w:val="24"/>
        </w:rPr>
        <w:t>дминистрации Ракитянского района</w:t>
      </w:r>
      <w:r w:rsidR="005217D5">
        <w:rPr>
          <w:rFonts w:ascii="Times New Roman" w:hAnsi="Times New Roman"/>
          <w:sz w:val="24"/>
          <w:szCs w:val="24"/>
        </w:rPr>
        <w:t xml:space="preserve"> </w:t>
      </w:r>
      <w:r w:rsidR="00FA3492">
        <w:rPr>
          <w:rFonts w:ascii="Times New Roman" w:hAnsi="Times New Roman"/>
          <w:sz w:val="24"/>
          <w:szCs w:val="24"/>
        </w:rPr>
        <w:t xml:space="preserve"> </w:t>
      </w:r>
      <w:r w:rsidR="00DA72B8">
        <w:rPr>
          <w:rFonts w:ascii="Times New Roman" w:hAnsi="Times New Roman"/>
          <w:sz w:val="24"/>
          <w:szCs w:val="24"/>
        </w:rPr>
        <w:t xml:space="preserve"> </w:t>
      </w:r>
    </w:p>
    <w:p w:rsidR="00E236B2" w:rsidRPr="005662D0" w:rsidRDefault="005217D5" w:rsidP="005662D0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217D5">
        <w:rPr>
          <w:rFonts w:ascii="Times New Roman" w:hAnsi="Times New Roman"/>
          <w:sz w:val="24"/>
          <w:szCs w:val="24"/>
        </w:rPr>
        <w:t>«</w:t>
      </w:r>
      <w:r w:rsidR="005662D0" w:rsidRPr="005662D0"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 администрации Ракитянского района от 20 октября 2020 г. № 156</w:t>
      </w:r>
      <w:r w:rsidR="00FA3492">
        <w:rPr>
          <w:rFonts w:ascii="Times New Roman" w:hAnsi="Times New Roman"/>
          <w:sz w:val="24"/>
          <w:szCs w:val="24"/>
        </w:rPr>
        <w:t>»</w:t>
      </w:r>
    </w:p>
    <w:p w:rsidR="00F42F63" w:rsidRPr="00534483" w:rsidRDefault="00F42F63" w:rsidP="005662D0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0450B7" w:rsidRPr="000450B7" w:rsidRDefault="00F42F63" w:rsidP="007932AC">
      <w:pPr>
        <w:pStyle w:val="a3"/>
        <w:jc w:val="both"/>
        <w:rPr>
          <w:rStyle w:val="a4"/>
        </w:rPr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</w:t>
      </w:r>
      <w:proofErr w:type="spellStart"/>
      <w:r w:rsidR="00142F59" w:rsidRPr="00616DFC">
        <w:t>Ракитянский</w:t>
      </w:r>
      <w:proofErr w:type="spellEnd"/>
      <w:r w:rsidR="00142F59" w:rsidRPr="00616DFC">
        <w:t xml:space="preserve"> район</w:t>
      </w:r>
      <w:r w:rsidR="00142F59" w:rsidRPr="00877483">
        <w:t xml:space="preserve">, </w:t>
      </w:r>
      <w:r w:rsidR="00AA4449" w:rsidRPr="00877483">
        <w:t xml:space="preserve">п. Ракитное, </w:t>
      </w:r>
      <w:r w:rsidR="00877483">
        <w:t>ул. Пролетарская, д.20а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5662D0" w:rsidRPr="005662D0">
        <w:rPr>
          <w:rStyle w:val="a4"/>
          <w:lang w:val="en-US"/>
        </w:rPr>
        <w:t>odm</w:t>
      </w:r>
      <w:proofErr w:type="spellEnd"/>
      <w:r w:rsidR="005662D0" w:rsidRPr="005662D0">
        <w:rPr>
          <w:rStyle w:val="a4"/>
        </w:rPr>
        <w:t>31@</w:t>
      </w:r>
      <w:r w:rsidR="005662D0" w:rsidRPr="005662D0">
        <w:rPr>
          <w:rStyle w:val="a4"/>
          <w:lang w:val="en-US"/>
        </w:rPr>
        <w:t>mail</w:t>
      </w:r>
      <w:r w:rsidR="005662D0" w:rsidRPr="005662D0">
        <w:rPr>
          <w:rStyle w:val="a4"/>
        </w:rPr>
        <w:t>.</w:t>
      </w:r>
      <w:proofErr w:type="spellStart"/>
      <w:r w:rsidR="005662D0" w:rsidRPr="005662D0">
        <w:rPr>
          <w:rStyle w:val="a4"/>
          <w:lang w:val="en-US"/>
        </w:rPr>
        <w:t>ru</w:t>
      </w:r>
      <w:proofErr w:type="spellEnd"/>
    </w:p>
    <w:p w:rsidR="00F94591" w:rsidRPr="00616DFC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FC2856" w:rsidRPr="00F13846">
        <w:t xml:space="preserve">с </w:t>
      </w:r>
      <w:r w:rsidR="00B33A83">
        <w:t>16</w:t>
      </w:r>
      <w:r w:rsidR="005217D5" w:rsidRPr="00F13846">
        <w:t>.</w:t>
      </w:r>
      <w:r w:rsidR="00FC2856" w:rsidRPr="00F13846">
        <w:t>0</w:t>
      </w:r>
      <w:r w:rsidR="00F13846">
        <w:t>5</w:t>
      </w:r>
      <w:r w:rsidR="00FC2856" w:rsidRPr="00F13846">
        <w:t>.202</w:t>
      </w:r>
      <w:r w:rsidR="00F13846">
        <w:t>5</w:t>
      </w:r>
      <w:r w:rsidR="00FC2856" w:rsidRPr="00F13846">
        <w:t xml:space="preserve"> г.</w:t>
      </w:r>
      <w:r w:rsidR="00F94591" w:rsidRPr="00F13846">
        <w:t xml:space="preserve"> по </w:t>
      </w:r>
      <w:r w:rsidR="005662D0">
        <w:t>1</w:t>
      </w:r>
      <w:r w:rsidR="00B33A83">
        <w:t>6</w:t>
      </w:r>
      <w:r w:rsidR="00F94591" w:rsidRPr="00F13846">
        <w:t>.</w:t>
      </w:r>
      <w:r w:rsidR="00F13846">
        <w:t>05</w:t>
      </w:r>
      <w:r w:rsidR="00F94591" w:rsidRPr="00F13846">
        <w:t>.20</w:t>
      </w:r>
      <w:r w:rsidR="00AA4449" w:rsidRPr="00F13846">
        <w:t>2</w:t>
      </w:r>
      <w:r w:rsidR="00F13846">
        <w:t>5</w:t>
      </w:r>
      <w:r w:rsidR="00FC2856" w:rsidRPr="00F13846">
        <w:t xml:space="preserve"> г.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</w:t>
      </w:r>
      <w:r w:rsidRPr="00A42E97">
        <w:t xml:space="preserve">который до </w:t>
      </w:r>
      <w:r w:rsidR="00F13846">
        <w:t>10.02.202</w:t>
      </w:r>
      <w:r w:rsidR="00B33A83">
        <w:t>6</w:t>
      </w:r>
      <w:r w:rsidRPr="00A42E97">
        <w:t xml:space="preserve"> </w:t>
      </w:r>
      <w:r w:rsidR="00FC2856" w:rsidRPr="00A42E97">
        <w:t>г.</w:t>
      </w:r>
      <w:r w:rsidR="00FC2856"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</w:t>
      </w:r>
      <w:proofErr w:type="spellStart"/>
      <w:r>
        <w:t>комплаенс</w:t>
      </w:r>
      <w:proofErr w:type="spellEnd"/>
      <w:r>
        <w:t>».</w:t>
      </w:r>
      <w:proofErr w:type="gramEnd"/>
    </w:p>
    <w:p w:rsidR="00F13846" w:rsidRDefault="00F13846" w:rsidP="00F13846">
      <w:pPr>
        <w:pStyle w:val="a3"/>
      </w:pPr>
      <w:r>
        <w:t>  К уведомлению прилагаются:</w:t>
      </w:r>
    </w:p>
    <w:p w:rsidR="00F13846" w:rsidRDefault="00F13846" w:rsidP="00F13846">
      <w:pPr>
        <w:pStyle w:val="a3"/>
        <w:numPr>
          <w:ilvl w:val="0"/>
          <w:numId w:val="1"/>
        </w:numPr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F13846" w:rsidRDefault="00F13846" w:rsidP="00F13846">
      <w:pPr>
        <w:pStyle w:val="a3"/>
        <w:numPr>
          <w:ilvl w:val="0"/>
          <w:numId w:val="1"/>
        </w:numPr>
      </w:pPr>
      <w:r>
        <w:t>Проект НПА</w:t>
      </w:r>
    </w:p>
    <w:p w:rsidR="00F13846" w:rsidRDefault="00F13846" w:rsidP="00F13846">
      <w:pPr>
        <w:pStyle w:val="a3"/>
        <w:numPr>
          <w:ilvl w:val="0"/>
          <w:numId w:val="1"/>
        </w:numPr>
      </w:pPr>
      <w:r>
        <w:t>Обоснование</w:t>
      </w:r>
    </w:p>
    <w:p w:rsidR="00F13846" w:rsidRDefault="00F13846" w:rsidP="00F13846">
      <w:pPr>
        <w:pStyle w:val="a3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>
        <w:t>комплаенс</w:t>
      </w:r>
      <w:proofErr w:type="spellEnd"/>
      <w:r w:rsidRPr="0045177A">
        <w:t xml:space="preserve"> </w:t>
      </w:r>
      <w:hyperlink r:id="rId5" w:history="1">
        <w:r w:rsidRPr="009F35AC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</w:t>
      </w:r>
      <w:r w:rsidR="00877483">
        <w:t>старший специалист по жилищной комиссии</w:t>
      </w:r>
      <w:r>
        <w:t xml:space="preserve"> </w:t>
      </w:r>
      <w:proofErr w:type="spellStart"/>
      <w:r w:rsidR="005662D0">
        <w:t>Добродомова</w:t>
      </w:r>
      <w:proofErr w:type="spellEnd"/>
      <w:r w:rsidR="005662D0">
        <w:t xml:space="preserve"> Елена Сергеевна</w:t>
      </w:r>
      <w:r w:rsidR="00FA3492">
        <w:t>.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AE027E">
        <w:t>5</w:t>
      </w:r>
      <w:r w:rsidR="00BF60CD">
        <w:t>7</w:t>
      </w:r>
      <w:r w:rsidR="00AE027E">
        <w:t>-</w:t>
      </w:r>
      <w:r w:rsidR="00BF60CD">
        <w:t>4</w:t>
      </w:r>
      <w:r w:rsidR="00AE027E">
        <w:t>-</w:t>
      </w:r>
      <w:r w:rsidR="00BF60CD">
        <w:t>98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B7AD1"/>
    <w:multiLevelType w:val="hybridMultilevel"/>
    <w:tmpl w:val="CDF4A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05411"/>
    <w:rsid w:val="000450B7"/>
    <w:rsid w:val="00060BE2"/>
    <w:rsid w:val="000E340D"/>
    <w:rsid w:val="00102CFE"/>
    <w:rsid w:val="00142F59"/>
    <w:rsid w:val="00160D98"/>
    <w:rsid w:val="0017363E"/>
    <w:rsid w:val="0017793E"/>
    <w:rsid w:val="00185620"/>
    <w:rsid w:val="001B0B7B"/>
    <w:rsid w:val="001D4761"/>
    <w:rsid w:val="00205CF5"/>
    <w:rsid w:val="002E4290"/>
    <w:rsid w:val="00306CE5"/>
    <w:rsid w:val="003408C1"/>
    <w:rsid w:val="00347796"/>
    <w:rsid w:val="00364489"/>
    <w:rsid w:val="0038363B"/>
    <w:rsid w:val="003E3BE8"/>
    <w:rsid w:val="004148D2"/>
    <w:rsid w:val="0042145A"/>
    <w:rsid w:val="0045177A"/>
    <w:rsid w:val="00474E9A"/>
    <w:rsid w:val="0049008A"/>
    <w:rsid w:val="005217D5"/>
    <w:rsid w:val="00534483"/>
    <w:rsid w:val="00560947"/>
    <w:rsid w:val="005662D0"/>
    <w:rsid w:val="005E46C5"/>
    <w:rsid w:val="00605DC1"/>
    <w:rsid w:val="00616DFC"/>
    <w:rsid w:val="00634B0B"/>
    <w:rsid w:val="00645506"/>
    <w:rsid w:val="00650332"/>
    <w:rsid w:val="00726082"/>
    <w:rsid w:val="0073349C"/>
    <w:rsid w:val="007932AC"/>
    <w:rsid w:val="007975FB"/>
    <w:rsid w:val="007B6A8F"/>
    <w:rsid w:val="007E466D"/>
    <w:rsid w:val="008037E2"/>
    <w:rsid w:val="00857102"/>
    <w:rsid w:val="00877483"/>
    <w:rsid w:val="00894F93"/>
    <w:rsid w:val="00896486"/>
    <w:rsid w:val="008B7B68"/>
    <w:rsid w:val="008E63E7"/>
    <w:rsid w:val="00907602"/>
    <w:rsid w:val="00917646"/>
    <w:rsid w:val="0092451C"/>
    <w:rsid w:val="00924D4A"/>
    <w:rsid w:val="009302B6"/>
    <w:rsid w:val="009B0E2A"/>
    <w:rsid w:val="009D466E"/>
    <w:rsid w:val="00A1364B"/>
    <w:rsid w:val="00A42E97"/>
    <w:rsid w:val="00A42FA5"/>
    <w:rsid w:val="00A713C1"/>
    <w:rsid w:val="00A74F2C"/>
    <w:rsid w:val="00AA4449"/>
    <w:rsid w:val="00AE027E"/>
    <w:rsid w:val="00B00243"/>
    <w:rsid w:val="00B33A83"/>
    <w:rsid w:val="00BA6E99"/>
    <w:rsid w:val="00BB136C"/>
    <w:rsid w:val="00BE01FE"/>
    <w:rsid w:val="00BF60CD"/>
    <w:rsid w:val="00C07A4D"/>
    <w:rsid w:val="00C8166F"/>
    <w:rsid w:val="00CA3C8C"/>
    <w:rsid w:val="00CC37D3"/>
    <w:rsid w:val="00CD3381"/>
    <w:rsid w:val="00CD512D"/>
    <w:rsid w:val="00CD6DD2"/>
    <w:rsid w:val="00D21366"/>
    <w:rsid w:val="00D77B11"/>
    <w:rsid w:val="00D93D11"/>
    <w:rsid w:val="00D94FF2"/>
    <w:rsid w:val="00DA72B8"/>
    <w:rsid w:val="00DD63AC"/>
    <w:rsid w:val="00E236B2"/>
    <w:rsid w:val="00ED7312"/>
    <w:rsid w:val="00F13846"/>
    <w:rsid w:val="00F42F63"/>
    <w:rsid w:val="00F71023"/>
    <w:rsid w:val="00F94591"/>
    <w:rsid w:val="00FA3492"/>
    <w:rsid w:val="00FB3299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5662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3</cp:revision>
  <cp:lastPrinted>2021-09-10T06:14:00Z</cp:lastPrinted>
  <dcterms:created xsi:type="dcterms:W3CDTF">2025-05-15T07:07:00Z</dcterms:created>
  <dcterms:modified xsi:type="dcterms:W3CDTF">2025-05-23T13:18:00Z</dcterms:modified>
</cp:coreProperties>
</file>