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001147" w:rsidRDefault="007975FB" w:rsidP="00001147">
      <w:pPr>
        <w:pStyle w:val="2"/>
        <w:jc w:val="center"/>
        <w:rPr>
          <w:b/>
          <w:bCs/>
          <w:kern w:val="36"/>
          <w:sz w:val="24"/>
          <w:szCs w:val="24"/>
        </w:rPr>
      </w:pPr>
      <w:r w:rsidRPr="00001147">
        <w:rPr>
          <w:b/>
          <w:bCs/>
          <w:kern w:val="36"/>
          <w:sz w:val="24"/>
          <w:szCs w:val="24"/>
        </w:rPr>
        <w:t>Уведомление</w:t>
      </w:r>
    </w:p>
    <w:p w:rsidR="00001147" w:rsidRPr="00001147" w:rsidRDefault="007975FB" w:rsidP="00001147">
      <w:pPr>
        <w:pStyle w:val="2"/>
        <w:rPr>
          <w:b/>
          <w:sz w:val="24"/>
          <w:szCs w:val="24"/>
          <w:lang/>
        </w:rPr>
      </w:pPr>
      <w:r w:rsidRPr="00001147">
        <w:rPr>
          <w:b/>
          <w:bCs/>
          <w:kern w:val="36"/>
          <w:sz w:val="24"/>
          <w:szCs w:val="24"/>
        </w:rPr>
        <w:t>о проведении публичных консультаций посредство</w:t>
      </w:r>
      <w:r w:rsidR="001F51AD" w:rsidRPr="00001147">
        <w:rPr>
          <w:b/>
          <w:bCs/>
          <w:kern w:val="36"/>
          <w:sz w:val="24"/>
          <w:szCs w:val="24"/>
        </w:rPr>
        <w:t xml:space="preserve">м сбора замечаний и предложений </w:t>
      </w:r>
      <w:r w:rsidRPr="00001147">
        <w:rPr>
          <w:b/>
          <w:bCs/>
          <w:kern w:val="36"/>
          <w:sz w:val="24"/>
          <w:szCs w:val="24"/>
        </w:rPr>
        <w:t xml:space="preserve">организаций и граждан в рамках анализа </w:t>
      </w:r>
      <w:r w:rsidR="00616DFC" w:rsidRPr="00001147">
        <w:rPr>
          <w:b/>
          <w:sz w:val="24"/>
          <w:szCs w:val="24"/>
        </w:rPr>
        <w:t xml:space="preserve">Проекта </w:t>
      </w:r>
      <w:r w:rsidR="006C0BEE" w:rsidRPr="00001147">
        <w:rPr>
          <w:b/>
          <w:sz w:val="24"/>
          <w:szCs w:val="24"/>
        </w:rPr>
        <w:t>постановления Администрации Ракитянского района «</w:t>
      </w:r>
      <w:r w:rsidR="00001147" w:rsidRPr="00001147">
        <w:rPr>
          <w:b/>
          <w:sz w:val="24"/>
          <w:szCs w:val="24"/>
          <w:lang/>
        </w:rPr>
        <w:t xml:space="preserve">О внесении изменений  в постановление администрации </w:t>
      </w:r>
    </w:p>
    <w:p w:rsidR="00616DFC" w:rsidRPr="008A0C44" w:rsidRDefault="00001147" w:rsidP="00001147">
      <w:pPr>
        <w:pStyle w:val="2"/>
        <w:rPr>
          <w:b/>
          <w:sz w:val="24"/>
          <w:szCs w:val="24"/>
          <w:lang/>
        </w:rPr>
      </w:pPr>
      <w:r w:rsidRPr="00001147">
        <w:rPr>
          <w:b/>
          <w:sz w:val="24"/>
          <w:szCs w:val="24"/>
          <w:lang/>
        </w:rPr>
        <w:t xml:space="preserve"> Ракитянского района от 26 декабря 2023 года №173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001147" w:rsidRDefault="007932AC" w:rsidP="00001147">
      <w:pPr>
        <w:pStyle w:val="2"/>
        <w:rPr>
          <w:b/>
          <w:sz w:val="24"/>
          <w:szCs w:val="24"/>
          <w:lang/>
        </w:rPr>
      </w:pPr>
      <w:r w:rsidRPr="00EF58DA">
        <w:rPr>
          <w:sz w:val="24"/>
          <w:szCs w:val="24"/>
        </w:rPr>
        <w:t xml:space="preserve">Управление </w:t>
      </w:r>
      <w:r w:rsidR="00F42F63" w:rsidRPr="00EF58DA">
        <w:rPr>
          <w:sz w:val="24"/>
          <w:szCs w:val="24"/>
        </w:rPr>
        <w:t xml:space="preserve"> экономического развития </w:t>
      </w:r>
      <w:r w:rsidRPr="00EF58DA">
        <w:rPr>
          <w:sz w:val="24"/>
          <w:szCs w:val="24"/>
        </w:rPr>
        <w:t>администрации  Ракитянского района</w:t>
      </w:r>
      <w:r w:rsidR="00F42F63" w:rsidRPr="00EF58DA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sz w:val="24"/>
          <w:szCs w:val="24"/>
        </w:rPr>
        <w:t xml:space="preserve">в рамках анализа </w:t>
      </w:r>
      <w:r w:rsidR="00616DFC" w:rsidRPr="00EF58DA">
        <w:rPr>
          <w:b/>
          <w:sz w:val="24"/>
          <w:szCs w:val="24"/>
        </w:rPr>
        <w:t>Проекта</w:t>
      </w:r>
      <w:r w:rsidR="00616DFC" w:rsidRPr="00EF58DA">
        <w:rPr>
          <w:sz w:val="24"/>
          <w:szCs w:val="24"/>
        </w:rPr>
        <w:t xml:space="preserve">  </w:t>
      </w:r>
      <w:r w:rsidR="006C0BEE" w:rsidRPr="00D70905">
        <w:rPr>
          <w:sz w:val="24"/>
          <w:szCs w:val="24"/>
        </w:rPr>
        <w:t>постановления Администрации Ракитянского района «</w:t>
      </w:r>
      <w:r w:rsidR="00001147" w:rsidRPr="00001147">
        <w:rPr>
          <w:b/>
          <w:sz w:val="24"/>
          <w:szCs w:val="24"/>
          <w:lang/>
        </w:rPr>
        <w:t>О внесении изменений  в постановление администрации Ракитянского района от 26 декабря 2023 года №173</w:t>
      </w:r>
      <w:r w:rsidR="006C0BEE" w:rsidRPr="00D70905">
        <w:rPr>
          <w:spacing w:val="4"/>
          <w:sz w:val="24"/>
          <w:szCs w:val="24"/>
        </w:rPr>
        <w:t>»</w:t>
      </w:r>
      <w:r w:rsidR="00F42F63" w:rsidRPr="00D70905">
        <w:rPr>
          <w:sz w:val="24"/>
          <w:szCs w:val="24"/>
        </w:rPr>
        <w:t xml:space="preserve">, </w:t>
      </w:r>
      <w:r w:rsidR="00F42F63" w:rsidRPr="00D70905">
        <w:rPr>
          <w:bCs/>
          <w:sz w:val="24"/>
          <w:szCs w:val="24"/>
        </w:rPr>
        <w:t>на предмет их влияния на конкуренцию</w:t>
      </w:r>
      <w:r w:rsidRPr="00D70905">
        <w:rPr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1F51AD" w:rsidRPr="001F51AD">
        <w:rPr>
          <w:lang w:val="en-US"/>
        </w:rPr>
        <w:t>chraban</w:t>
      </w:r>
      <w:proofErr w:type="spellEnd"/>
      <w:r w:rsidR="001F51AD" w:rsidRPr="001F51AD">
        <w:t>@</w:t>
      </w:r>
      <w:r w:rsidR="001F51AD" w:rsidRPr="001F51AD">
        <w:rPr>
          <w:lang w:val="en-US"/>
        </w:rPr>
        <w:t>mail</w:t>
      </w:r>
      <w:r w:rsidR="001F51AD" w:rsidRPr="001F51AD">
        <w:t>.</w:t>
      </w:r>
      <w:proofErr w:type="spellStart"/>
      <w:r w:rsidR="001F51AD" w:rsidRPr="001F51AD">
        <w:rPr>
          <w:lang w:val="en-US"/>
        </w:rPr>
        <w:t>ru</w:t>
      </w:r>
      <w:proofErr w:type="spellEnd"/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91B1E">
        <w:t>25</w:t>
      </w:r>
      <w:r w:rsidR="008B7C7B">
        <w:t>.0</w:t>
      </w:r>
      <w:r w:rsidR="00001147">
        <w:t>4</w:t>
      </w:r>
      <w:r w:rsidR="00AF7951" w:rsidRPr="00D81F99">
        <w:t>.20</w:t>
      </w:r>
      <w:r w:rsidR="00AF7951">
        <w:t>2</w:t>
      </w:r>
      <w:r w:rsidR="001F51AD">
        <w:t>5</w:t>
      </w:r>
      <w:r w:rsidR="00AF7951" w:rsidRPr="00D81F99">
        <w:t xml:space="preserve"> по </w:t>
      </w:r>
      <w:r w:rsidR="00091B1E">
        <w:t>0</w:t>
      </w:r>
      <w:r w:rsidR="00001147">
        <w:t>5</w:t>
      </w:r>
      <w:r w:rsidR="00AF7951" w:rsidRPr="00D81F99">
        <w:t>.</w:t>
      </w:r>
      <w:r w:rsidR="008B7C7B">
        <w:t>0</w:t>
      </w:r>
      <w:r w:rsidR="00001147">
        <w:t>5</w:t>
      </w:r>
      <w:r w:rsidR="00AF7951" w:rsidRPr="00D81F99">
        <w:t>.20</w:t>
      </w:r>
      <w:r w:rsidR="00AF7951">
        <w:t>2</w:t>
      </w:r>
      <w:r w:rsidR="001F51AD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1F51AD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proofErr w:type="spellStart"/>
      <w:r w:rsidR="00001147">
        <w:t>Сумченко</w:t>
      </w:r>
      <w:proofErr w:type="spellEnd"/>
      <w:r w:rsidR="00001147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1F51AD">
        <w:t>4</w:t>
      </w:r>
      <w:r w:rsidR="0045177A">
        <w:t>-</w:t>
      </w:r>
      <w:r w:rsidR="001F51AD">
        <w:t>85</w:t>
      </w:r>
      <w:bookmarkStart w:id="0" w:name="_GoBack"/>
      <w:bookmarkEnd w:id="0"/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1147"/>
    <w:rsid w:val="00022A53"/>
    <w:rsid w:val="00060BE2"/>
    <w:rsid w:val="00091B1E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1F51AD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85621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2E77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60E1C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5</cp:revision>
  <cp:lastPrinted>2021-09-10T06:14:00Z</cp:lastPrinted>
  <dcterms:created xsi:type="dcterms:W3CDTF">2025-02-03T11:59:00Z</dcterms:created>
  <dcterms:modified xsi:type="dcterms:W3CDTF">2025-05-15T11:56:00Z</dcterms:modified>
</cp:coreProperties>
</file>