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637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A637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установлении платы, взимаемой с родителей (законных представителей) за присмотр и уход за детьми в муниципальных образовательных учреждеииях </w:t>
            </w:r>
            <w:bookmarkStart w:id="0" w:name="_GoBack"/>
            <w:bookmarkEnd w:id="0"/>
            <w:r w:rsidR="00A63741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 района, реализующих образовательные программы дошкольного образования, в 2025 году»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 w:rsidR="00C0677D">
              <w:rPr>
                <w:sz w:val="24"/>
                <w:szCs w:val="24"/>
                <w:lang w:val="en-US"/>
              </w:rPr>
              <w:t>uorakita</w:t>
            </w:r>
            <w:r w:rsidR="00C0677D" w:rsidRPr="00C0677D">
              <w:rPr>
                <w:sz w:val="24"/>
                <w:szCs w:val="24"/>
              </w:rPr>
              <w:t>@</w:t>
            </w:r>
            <w:r w:rsidR="00C0677D">
              <w:rPr>
                <w:sz w:val="24"/>
                <w:szCs w:val="24"/>
                <w:lang w:val="en-US"/>
              </w:rPr>
              <w:t>ra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belregion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E220DD">
              <w:rPr>
                <w:sz w:val="24"/>
                <w:szCs w:val="24"/>
              </w:rPr>
              <w:t xml:space="preserve">с </w:t>
            </w:r>
            <w:r w:rsidR="00A93D79" w:rsidRPr="00E220DD">
              <w:rPr>
                <w:sz w:val="24"/>
                <w:szCs w:val="24"/>
              </w:rPr>
              <w:t>2</w:t>
            </w:r>
            <w:r w:rsidR="0063141E">
              <w:rPr>
                <w:sz w:val="24"/>
                <w:szCs w:val="24"/>
              </w:rPr>
              <w:t>6</w:t>
            </w:r>
            <w:r w:rsidR="00F20FE2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03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г.</w:t>
            </w:r>
            <w:r w:rsidR="00CF0A0B" w:rsidRPr="00E220DD">
              <w:rPr>
                <w:sz w:val="24"/>
                <w:szCs w:val="24"/>
              </w:rPr>
              <w:t xml:space="preserve"> по </w:t>
            </w:r>
            <w:r w:rsidR="00A93D79" w:rsidRPr="00E220DD">
              <w:rPr>
                <w:sz w:val="24"/>
                <w:szCs w:val="24"/>
              </w:rPr>
              <w:t>0</w:t>
            </w:r>
            <w:r w:rsidR="0063141E">
              <w:rPr>
                <w:sz w:val="24"/>
                <w:szCs w:val="24"/>
              </w:rPr>
              <w:t>5</w:t>
            </w:r>
            <w:r w:rsidR="00CF0A0B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04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</w:t>
            </w:r>
            <w:r w:rsidR="00250153" w:rsidRPr="00E220DD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0DD" w:rsidRDefault="00E220DD" w:rsidP="00B31184">
      <w:r>
        <w:separator/>
      </w:r>
    </w:p>
  </w:endnote>
  <w:endnote w:type="continuationSeparator" w:id="0">
    <w:p w:rsidR="00E220DD" w:rsidRDefault="00E220D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0DD" w:rsidRDefault="00E220DD">
      <w:r>
        <w:separator/>
      </w:r>
    </w:p>
  </w:footnote>
  <w:footnote w:type="continuationSeparator" w:id="0">
    <w:p w:rsidR="00E220DD" w:rsidRDefault="00E22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51EE"/>
    <w:rsid w:val="001B6F22"/>
    <w:rsid w:val="00200EAF"/>
    <w:rsid w:val="0020527A"/>
    <w:rsid w:val="0021212C"/>
    <w:rsid w:val="0024676F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3141E"/>
    <w:rsid w:val="00640FD9"/>
    <w:rsid w:val="006C4CDE"/>
    <w:rsid w:val="007F5830"/>
    <w:rsid w:val="008763FF"/>
    <w:rsid w:val="00892528"/>
    <w:rsid w:val="008A3DFB"/>
    <w:rsid w:val="00933578"/>
    <w:rsid w:val="009922C5"/>
    <w:rsid w:val="009B19E6"/>
    <w:rsid w:val="009F337C"/>
    <w:rsid w:val="009F3BFB"/>
    <w:rsid w:val="00A26F65"/>
    <w:rsid w:val="00A400DB"/>
    <w:rsid w:val="00A6209A"/>
    <w:rsid w:val="00A63741"/>
    <w:rsid w:val="00A93D79"/>
    <w:rsid w:val="00AA3734"/>
    <w:rsid w:val="00AB251D"/>
    <w:rsid w:val="00B23FCB"/>
    <w:rsid w:val="00B31184"/>
    <w:rsid w:val="00B80FB0"/>
    <w:rsid w:val="00C0677D"/>
    <w:rsid w:val="00C22790"/>
    <w:rsid w:val="00CC0D6A"/>
    <w:rsid w:val="00CF0A0B"/>
    <w:rsid w:val="00D02063"/>
    <w:rsid w:val="00D82B14"/>
    <w:rsid w:val="00E220DD"/>
    <w:rsid w:val="00E31555"/>
    <w:rsid w:val="00E601A4"/>
    <w:rsid w:val="00E621EA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28</cp:revision>
  <cp:lastPrinted>2021-12-10T05:27:00Z</cp:lastPrinted>
  <dcterms:created xsi:type="dcterms:W3CDTF">2022-01-26T10:04:00Z</dcterms:created>
  <dcterms:modified xsi:type="dcterms:W3CDTF">2025-03-26T06:44:00Z</dcterms:modified>
</cp:coreProperties>
</file>