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DE5CA5" w:rsidTr="00DA4426">
        <w:tc>
          <w:tcPr>
            <w:tcW w:w="5000" w:type="pct"/>
            <w:shd w:val="clear" w:color="auto" w:fill="auto"/>
          </w:tcPr>
          <w:p w:rsidR="009C7CFD" w:rsidRDefault="002F02E3" w:rsidP="00567C75">
            <w:pPr>
              <w:jc w:val="both"/>
              <w:rPr>
                <w:bCs/>
                <w:sz w:val="24"/>
                <w:szCs w:val="24"/>
              </w:rPr>
            </w:pPr>
            <w:r w:rsidRPr="00B26EAE">
              <w:rPr>
                <w:sz w:val="24"/>
                <w:szCs w:val="24"/>
              </w:rPr>
              <w:t>Проект постановления администрации Ракитянского района «</w:t>
            </w:r>
            <w:r w:rsidR="00037274" w:rsidRPr="00D544B8">
              <w:rPr>
                <w:b/>
                <w:bCs/>
                <w:sz w:val="24"/>
                <w:szCs w:val="24"/>
              </w:rPr>
              <w:t>О внесении изменений в постановление администрации Ракитянского района от 17 июля 2023 года №78 «Об образовании избирательных участков, участков референдума</w:t>
            </w:r>
            <w:r w:rsidRPr="00B26EAE">
              <w:rPr>
                <w:bCs/>
                <w:sz w:val="24"/>
                <w:szCs w:val="24"/>
              </w:rPr>
              <w:t>»</w:t>
            </w:r>
            <w:r w:rsidR="007B5777">
              <w:rPr>
                <w:bCs/>
                <w:sz w:val="24"/>
                <w:szCs w:val="24"/>
              </w:rPr>
              <w:t xml:space="preserve"> подготовлен </w:t>
            </w:r>
          </w:p>
          <w:p w:rsidR="00E63B98" w:rsidRPr="00E63B98" w:rsidRDefault="00BB6A99" w:rsidP="007B5777">
            <w:pPr>
              <w:jc w:val="both"/>
              <w:rPr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color w:val="000000" w:themeColor="text1"/>
                <w:sz w:val="24"/>
                <w:szCs w:val="24"/>
              </w:rPr>
              <w:t>Ракитянской</w:t>
            </w:r>
            <w:proofErr w:type="spellEnd"/>
            <w:r>
              <w:rPr>
                <w:i/>
                <w:color w:val="000000" w:themeColor="text1"/>
                <w:sz w:val="24"/>
                <w:szCs w:val="24"/>
              </w:rPr>
              <w:t xml:space="preserve"> территориальной избирательной комиссией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DE5CA5" w:rsidRPr="00587FD9" w:rsidRDefault="00587FD9" w:rsidP="00587FD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 w:rsidR="008B1280" w:rsidRPr="00587FD9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E37EC8" w:rsidRPr="00E37EC8" w:rsidRDefault="00587FD9" w:rsidP="00587FD9">
            <w:pPr>
              <w:jc w:val="both"/>
              <w:rPr>
                <w:rFonts w:eastAsia="Times New Roman"/>
                <w:bCs/>
                <w:i/>
                <w:sz w:val="24"/>
                <w:szCs w:val="24"/>
              </w:rPr>
            </w:pPr>
            <w:r w:rsidRPr="00587FD9">
              <w:rPr>
                <w:rFonts w:eastAsia="Times New Roman"/>
                <w:bCs/>
                <w:i/>
                <w:sz w:val="24"/>
                <w:szCs w:val="24"/>
              </w:rPr>
              <w:t xml:space="preserve">     </w:t>
            </w:r>
            <w:r w:rsidR="00E37EC8">
              <w:rPr>
                <w:rFonts w:eastAsia="Times New Roman"/>
                <w:bCs/>
                <w:i/>
                <w:sz w:val="24"/>
                <w:szCs w:val="24"/>
              </w:rPr>
              <w:t>п</w:t>
            </w:r>
            <w:r w:rsidRPr="00587FD9">
              <w:rPr>
                <w:rFonts w:eastAsia="Times New Roman"/>
                <w:bCs/>
                <w:i/>
                <w:sz w:val="24"/>
                <w:szCs w:val="24"/>
              </w:rPr>
              <w:t xml:space="preserve">редставленный проект </w:t>
            </w:r>
            <w:r w:rsidR="0062204A" w:rsidRPr="00587FD9">
              <w:rPr>
                <w:rFonts w:eastAsia="Times New Roman"/>
                <w:bCs/>
                <w:i/>
                <w:sz w:val="24"/>
                <w:szCs w:val="24"/>
              </w:rPr>
              <w:t xml:space="preserve">нормативного правового акта </w:t>
            </w:r>
            <w:r w:rsidR="00E37EC8">
              <w:rPr>
                <w:rFonts w:eastAsia="Times New Roman"/>
                <w:bCs/>
                <w:i/>
                <w:sz w:val="24"/>
                <w:szCs w:val="24"/>
              </w:rPr>
              <w:t xml:space="preserve">подготовлен </w:t>
            </w:r>
            <w:r w:rsidR="00567C75">
              <w:rPr>
                <w:rFonts w:eastAsia="Times New Roman"/>
                <w:bCs/>
                <w:i/>
                <w:sz w:val="24"/>
                <w:szCs w:val="24"/>
              </w:rPr>
              <w:t xml:space="preserve">в целях приведения нормативных правовых актов Ракитянского района в соответствие с требованиями действующего законодательства в </w:t>
            </w:r>
            <w:r w:rsidR="00037274">
              <w:rPr>
                <w:rFonts w:eastAsia="Times New Roman"/>
                <w:bCs/>
                <w:i/>
                <w:sz w:val="24"/>
                <w:szCs w:val="24"/>
              </w:rPr>
              <w:t>формирования избирательных участков</w:t>
            </w:r>
            <w:r w:rsidR="00567C75">
              <w:rPr>
                <w:rFonts w:eastAsia="Times New Roman"/>
                <w:bCs/>
                <w:i/>
                <w:sz w:val="24"/>
                <w:szCs w:val="24"/>
              </w:rPr>
              <w:t>;</w:t>
            </w:r>
          </w:p>
          <w:p w:rsidR="00DE5CA5" w:rsidRPr="00587FD9" w:rsidRDefault="00587FD9" w:rsidP="00587FD9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587FD9">
              <w:rPr>
                <w:i/>
                <w:sz w:val="24"/>
                <w:szCs w:val="24"/>
              </w:rPr>
              <w:t xml:space="preserve">     </w:t>
            </w:r>
            <w:r w:rsidR="007B5777">
              <w:rPr>
                <w:i/>
                <w:sz w:val="24"/>
                <w:szCs w:val="24"/>
              </w:rPr>
              <w:t>р</w:t>
            </w:r>
            <w:r w:rsidRPr="00587FD9">
              <w:rPr>
                <w:i/>
                <w:sz w:val="24"/>
                <w:szCs w:val="24"/>
              </w:rPr>
              <w:t>еализация проекта</w:t>
            </w:r>
            <w:r w:rsidR="008B1280" w:rsidRPr="00587FD9">
              <w:rPr>
                <w:i/>
                <w:sz w:val="24"/>
                <w:szCs w:val="24"/>
              </w:rPr>
              <w:t xml:space="preserve"> постановлени</w:t>
            </w:r>
            <w:r w:rsidRPr="00587FD9">
              <w:rPr>
                <w:i/>
                <w:sz w:val="24"/>
                <w:szCs w:val="24"/>
              </w:rPr>
              <w:t>я</w:t>
            </w:r>
            <w:r w:rsidR="008B1280" w:rsidRPr="00587FD9">
              <w:rPr>
                <w:i/>
                <w:sz w:val="24"/>
                <w:szCs w:val="24"/>
              </w:rPr>
              <w:t xml:space="preserve"> не потребует дополнительных расходов средств </w:t>
            </w:r>
            <w:r w:rsidR="00452D35" w:rsidRPr="00587FD9">
              <w:rPr>
                <w:i/>
                <w:sz w:val="24"/>
                <w:szCs w:val="24"/>
              </w:rPr>
              <w:t>районного</w:t>
            </w:r>
            <w:r w:rsidR="008B1280" w:rsidRPr="00587FD9">
              <w:rPr>
                <w:i/>
                <w:sz w:val="24"/>
                <w:szCs w:val="24"/>
              </w:rPr>
              <w:t xml:space="preserve"> бюджета</w:t>
            </w:r>
            <w:r w:rsidR="007B5777">
              <w:rPr>
                <w:i/>
                <w:sz w:val="24"/>
                <w:szCs w:val="24"/>
              </w:rPr>
              <w:t>;</w:t>
            </w:r>
          </w:p>
          <w:p w:rsidR="00587FD9" w:rsidRDefault="00587FD9" w:rsidP="007B5777">
            <w:pPr>
              <w:jc w:val="both"/>
              <w:rPr>
                <w:color w:val="000000"/>
                <w:sz w:val="24"/>
                <w:szCs w:val="24"/>
              </w:rPr>
            </w:pPr>
            <w:r w:rsidRPr="00587FD9">
              <w:rPr>
                <w:i/>
                <w:color w:val="000000"/>
                <w:sz w:val="24"/>
                <w:szCs w:val="24"/>
              </w:rPr>
              <w:t xml:space="preserve">     </w:t>
            </w:r>
            <w:r w:rsidR="007B5777">
              <w:rPr>
                <w:i/>
                <w:color w:val="000000"/>
                <w:sz w:val="24"/>
                <w:szCs w:val="24"/>
              </w:rPr>
              <w:t>у</w:t>
            </w:r>
            <w:r w:rsidRPr="00587FD9">
              <w:rPr>
                <w:i/>
                <w:color w:val="000000"/>
                <w:sz w:val="24"/>
                <w:szCs w:val="24"/>
              </w:rPr>
              <w:t xml:space="preserve">читывая </w:t>
            </w:r>
            <w:proofErr w:type="gramStart"/>
            <w:r w:rsidRPr="00587FD9">
              <w:rPr>
                <w:i/>
                <w:color w:val="000000"/>
                <w:sz w:val="24"/>
                <w:szCs w:val="24"/>
              </w:rPr>
              <w:t>изложенное</w:t>
            </w:r>
            <w:proofErr w:type="gramEnd"/>
            <w:r w:rsidRPr="00587FD9">
              <w:rPr>
                <w:i/>
                <w:color w:val="000000"/>
                <w:sz w:val="24"/>
                <w:szCs w:val="24"/>
              </w:rPr>
              <w:t>, проект постановления подлежит согласованию.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Pr="00587FD9" w:rsidRDefault="00E37EC8">
            <w:pPr>
              <w:tabs>
                <w:tab w:val="left" w:pos="2940"/>
              </w:tabs>
              <w:jc w:val="both"/>
              <w:rPr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8B1280" w:rsidRPr="00587FD9">
              <w:rPr>
                <w:i/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E37EC8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/присутствуют, если присутствуют, отразите короткое обоснование их наличия): </w:t>
            </w:r>
          </w:p>
          <w:p w:rsidR="00DE5CA5" w:rsidRDefault="00E37EC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8B1280" w:rsidRPr="00587FD9">
              <w:rPr>
                <w:i/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A44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E0B" w:rsidRDefault="00407E0B" w:rsidP="00DE5CA5">
      <w:r>
        <w:separator/>
      </w:r>
    </w:p>
  </w:endnote>
  <w:endnote w:type="continuationSeparator" w:id="0">
    <w:p w:rsidR="00407E0B" w:rsidRDefault="00407E0B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E0B" w:rsidRDefault="00407E0B">
      <w:r>
        <w:separator/>
      </w:r>
    </w:p>
  </w:footnote>
  <w:footnote w:type="continuationSeparator" w:id="0">
    <w:p w:rsidR="00407E0B" w:rsidRDefault="00407E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30ADC"/>
    <w:rsid w:val="00037274"/>
    <w:rsid w:val="00075CF8"/>
    <w:rsid w:val="000C4D0E"/>
    <w:rsid w:val="000D6084"/>
    <w:rsid w:val="001149EE"/>
    <w:rsid w:val="00124E90"/>
    <w:rsid w:val="00174A91"/>
    <w:rsid w:val="001C75FA"/>
    <w:rsid w:val="001F58B2"/>
    <w:rsid w:val="00235DBF"/>
    <w:rsid w:val="00245231"/>
    <w:rsid w:val="002709C8"/>
    <w:rsid w:val="002F02E3"/>
    <w:rsid w:val="00301E5D"/>
    <w:rsid w:val="00315518"/>
    <w:rsid w:val="00340E95"/>
    <w:rsid w:val="0036755A"/>
    <w:rsid w:val="003E6161"/>
    <w:rsid w:val="00407E0B"/>
    <w:rsid w:val="00452D35"/>
    <w:rsid w:val="004912D3"/>
    <w:rsid w:val="00532FBC"/>
    <w:rsid w:val="005663EC"/>
    <w:rsid w:val="00567C75"/>
    <w:rsid w:val="005720F4"/>
    <w:rsid w:val="00587FD9"/>
    <w:rsid w:val="005A51BE"/>
    <w:rsid w:val="00606350"/>
    <w:rsid w:val="00611B08"/>
    <w:rsid w:val="00620069"/>
    <w:rsid w:val="0062204A"/>
    <w:rsid w:val="0063243C"/>
    <w:rsid w:val="00646535"/>
    <w:rsid w:val="006F288E"/>
    <w:rsid w:val="0070706B"/>
    <w:rsid w:val="00712404"/>
    <w:rsid w:val="00783C74"/>
    <w:rsid w:val="007971C0"/>
    <w:rsid w:val="007B5194"/>
    <w:rsid w:val="007B5777"/>
    <w:rsid w:val="00810C51"/>
    <w:rsid w:val="008269FD"/>
    <w:rsid w:val="008B1280"/>
    <w:rsid w:val="008B3B5E"/>
    <w:rsid w:val="008D7F0C"/>
    <w:rsid w:val="008E4628"/>
    <w:rsid w:val="00926016"/>
    <w:rsid w:val="009316DC"/>
    <w:rsid w:val="00954E4E"/>
    <w:rsid w:val="009A7943"/>
    <w:rsid w:val="009C74D0"/>
    <w:rsid w:val="009C7CFD"/>
    <w:rsid w:val="009E5865"/>
    <w:rsid w:val="009F5EE6"/>
    <w:rsid w:val="00AB57F7"/>
    <w:rsid w:val="00AC3B32"/>
    <w:rsid w:val="00B02732"/>
    <w:rsid w:val="00B119F7"/>
    <w:rsid w:val="00B46F16"/>
    <w:rsid w:val="00BB6A99"/>
    <w:rsid w:val="00BF043F"/>
    <w:rsid w:val="00BF4BED"/>
    <w:rsid w:val="00C47D77"/>
    <w:rsid w:val="00C8524F"/>
    <w:rsid w:val="00C87C3C"/>
    <w:rsid w:val="00C97518"/>
    <w:rsid w:val="00D03F25"/>
    <w:rsid w:val="00D13894"/>
    <w:rsid w:val="00D27328"/>
    <w:rsid w:val="00DA4426"/>
    <w:rsid w:val="00DC56AE"/>
    <w:rsid w:val="00DE5CA5"/>
    <w:rsid w:val="00E113C3"/>
    <w:rsid w:val="00E365DD"/>
    <w:rsid w:val="00E37EC8"/>
    <w:rsid w:val="00E63B98"/>
    <w:rsid w:val="00EA3FF5"/>
    <w:rsid w:val="00EA410D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22</cp:revision>
  <dcterms:created xsi:type="dcterms:W3CDTF">2022-12-07T07:47:00Z</dcterms:created>
  <dcterms:modified xsi:type="dcterms:W3CDTF">2025-05-29T08:20:00Z</dcterms:modified>
</cp:coreProperties>
</file>