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77" w:rsidRDefault="00D93F77" w:rsidP="00D93F77">
      <w:pPr>
        <w:pStyle w:val="ConsPlusNormal"/>
        <w:widowControl/>
        <w:ind w:firstLine="0"/>
        <w:jc w:val="center"/>
        <w:rPr>
          <w:rFonts w:ascii="Times New Roman" w:hAnsi="Times New Roman" w:cs="Times New Roman"/>
          <w:b/>
          <w:bCs/>
          <w:sz w:val="28"/>
        </w:rPr>
      </w:pPr>
    </w:p>
    <w:p w:rsidR="00D93F77" w:rsidRPr="00655FF0" w:rsidRDefault="00D93F77" w:rsidP="00D93F77">
      <w:pPr>
        <w:pStyle w:val="ConsPlusNormal"/>
        <w:widowControl/>
        <w:ind w:firstLine="0"/>
        <w:jc w:val="center"/>
        <w:rPr>
          <w:rFonts w:ascii="Times New Roman" w:hAnsi="Times New Roman" w:cs="Times New Roman"/>
          <w:b/>
          <w:bCs/>
          <w:sz w:val="28"/>
        </w:rPr>
      </w:pPr>
      <w:r w:rsidRPr="00655FF0">
        <w:rPr>
          <w:rFonts w:ascii="Times New Roman" w:hAnsi="Times New Roman" w:cs="Times New Roman"/>
          <w:b/>
          <w:bCs/>
          <w:sz w:val="28"/>
        </w:rPr>
        <w:t xml:space="preserve">Извещение </w:t>
      </w:r>
    </w:p>
    <w:p w:rsidR="00D93F77" w:rsidRDefault="00D93F77" w:rsidP="00D93F77">
      <w:pPr>
        <w:pStyle w:val="ConsPlusNormal"/>
        <w:widowControl/>
        <w:ind w:firstLine="0"/>
        <w:jc w:val="center"/>
        <w:rPr>
          <w:rFonts w:ascii="Times New Roman" w:hAnsi="Times New Roman" w:cs="Times New Roman"/>
          <w:b/>
          <w:bCs/>
          <w:sz w:val="28"/>
        </w:rPr>
      </w:pPr>
      <w:r w:rsidRPr="00655FF0">
        <w:rPr>
          <w:rFonts w:ascii="Times New Roman" w:hAnsi="Times New Roman" w:cs="Times New Roman"/>
          <w:b/>
          <w:bCs/>
          <w:sz w:val="28"/>
        </w:rPr>
        <w:t xml:space="preserve">о проведении открытого </w:t>
      </w:r>
      <w:r>
        <w:rPr>
          <w:rFonts w:ascii="Times New Roman" w:hAnsi="Times New Roman" w:cs="Times New Roman"/>
          <w:b/>
          <w:bCs/>
          <w:sz w:val="28"/>
        </w:rPr>
        <w:t xml:space="preserve">аукциона на право заключения договора аренды муниципального имущества  </w:t>
      </w:r>
      <w:r w:rsidRPr="00655FF0">
        <w:rPr>
          <w:rFonts w:ascii="Times New Roman" w:hAnsi="Times New Roman" w:cs="Times New Roman"/>
          <w:b/>
          <w:bCs/>
          <w:sz w:val="28"/>
        </w:rPr>
        <w:t xml:space="preserve"> </w:t>
      </w:r>
      <w:r>
        <w:rPr>
          <w:rFonts w:ascii="Times New Roman" w:hAnsi="Times New Roman" w:cs="Times New Roman"/>
          <w:b/>
          <w:bCs/>
          <w:sz w:val="28"/>
        </w:rPr>
        <w:t>«26» октября 2022</w:t>
      </w:r>
      <w:r w:rsidRPr="00655FF0">
        <w:rPr>
          <w:rFonts w:ascii="Times New Roman" w:hAnsi="Times New Roman" w:cs="Times New Roman"/>
          <w:b/>
          <w:bCs/>
          <w:sz w:val="28"/>
        </w:rPr>
        <w:t xml:space="preserve"> года</w:t>
      </w:r>
    </w:p>
    <w:p w:rsidR="00D93F77" w:rsidRDefault="00D93F77" w:rsidP="00D93F77">
      <w:pPr>
        <w:pStyle w:val="ConsPlusNormal"/>
        <w:widowControl/>
        <w:ind w:firstLine="0"/>
        <w:jc w:val="center"/>
        <w:rPr>
          <w:rFonts w:ascii="Times New Roman" w:hAnsi="Times New Roman" w:cs="Times New Roman"/>
          <w:b/>
          <w:bCs/>
          <w:sz w:val="28"/>
        </w:rPr>
      </w:pPr>
      <w:r w:rsidRPr="00655FF0">
        <w:rPr>
          <w:rFonts w:ascii="Times New Roman" w:hAnsi="Times New Roman" w:cs="Times New Roman"/>
          <w:b/>
          <w:bCs/>
          <w:sz w:val="28"/>
        </w:rPr>
        <w:t xml:space="preserve"> в </w:t>
      </w:r>
      <w:r>
        <w:rPr>
          <w:rFonts w:ascii="Times New Roman" w:hAnsi="Times New Roman" w:cs="Times New Roman"/>
          <w:b/>
          <w:bCs/>
          <w:sz w:val="28"/>
        </w:rPr>
        <w:t xml:space="preserve">  10</w:t>
      </w:r>
      <w:r w:rsidRPr="00655FF0">
        <w:rPr>
          <w:rFonts w:ascii="Times New Roman" w:hAnsi="Times New Roman" w:cs="Times New Roman"/>
          <w:b/>
          <w:bCs/>
          <w:sz w:val="28"/>
        </w:rPr>
        <w:t xml:space="preserve"> часов </w:t>
      </w:r>
      <w:r>
        <w:rPr>
          <w:rFonts w:ascii="Times New Roman" w:hAnsi="Times New Roman" w:cs="Times New Roman"/>
          <w:b/>
          <w:bCs/>
          <w:sz w:val="28"/>
        </w:rPr>
        <w:t>00</w:t>
      </w:r>
      <w:r w:rsidRPr="00655FF0">
        <w:rPr>
          <w:rFonts w:ascii="Times New Roman" w:hAnsi="Times New Roman" w:cs="Times New Roman"/>
          <w:b/>
          <w:bCs/>
          <w:sz w:val="28"/>
        </w:rPr>
        <w:t xml:space="preserve"> минут.</w:t>
      </w:r>
    </w:p>
    <w:p w:rsidR="00D93F77" w:rsidRPr="00E525C6" w:rsidRDefault="00D93F77" w:rsidP="00D93F77">
      <w:pPr>
        <w:pStyle w:val="ConsPlusNormal"/>
        <w:widowControl/>
        <w:ind w:firstLine="709"/>
        <w:jc w:val="both"/>
        <w:rPr>
          <w:rFonts w:ascii="Times New Roman" w:hAnsi="Times New Roman" w:cs="Times New Roman"/>
          <w:sz w:val="28"/>
          <w:szCs w:val="28"/>
        </w:rPr>
      </w:pPr>
      <w:proofErr w:type="gramStart"/>
      <w:r w:rsidRPr="00E525C6">
        <w:rPr>
          <w:rFonts w:ascii="Times New Roman" w:hAnsi="Times New Roman" w:cs="Times New Roman"/>
          <w:sz w:val="28"/>
          <w:szCs w:val="28"/>
        </w:rPr>
        <w:t xml:space="preserve">Администрация </w:t>
      </w:r>
      <w:proofErr w:type="spellStart"/>
      <w:r w:rsidRPr="00E525C6">
        <w:rPr>
          <w:rFonts w:ascii="Times New Roman" w:hAnsi="Times New Roman" w:cs="Times New Roman"/>
          <w:sz w:val="28"/>
          <w:szCs w:val="28"/>
        </w:rPr>
        <w:t>Ракитянского</w:t>
      </w:r>
      <w:proofErr w:type="spellEnd"/>
      <w:r w:rsidRPr="00E525C6">
        <w:rPr>
          <w:rFonts w:ascii="Times New Roman" w:hAnsi="Times New Roman" w:cs="Times New Roman"/>
          <w:sz w:val="28"/>
          <w:szCs w:val="28"/>
        </w:rPr>
        <w:t xml:space="preserve"> района (адрес места нахождения: 309310, Белгородская область, </w:t>
      </w:r>
      <w:proofErr w:type="spellStart"/>
      <w:r w:rsidRPr="00E525C6">
        <w:rPr>
          <w:rFonts w:ascii="Times New Roman" w:hAnsi="Times New Roman" w:cs="Times New Roman"/>
          <w:sz w:val="28"/>
          <w:szCs w:val="28"/>
        </w:rPr>
        <w:t>Ракитянский</w:t>
      </w:r>
      <w:proofErr w:type="spellEnd"/>
      <w:r w:rsidRPr="00E525C6">
        <w:rPr>
          <w:rFonts w:ascii="Times New Roman" w:hAnsi="Times New Roman" w:cs="Times New Roman"/>
          <w:sz w:val="28"/>
          <w:szCs w:val="28"/>
        </w:rPr>
        <w:t xml:space="preserve"> район, п. Ракитное, пл. Советская, 2 тел./факс: (74245) 57-5-56  информирует о проведении аукциона </w:t>
      </w:r>
      <w:r>
        <w:rPr>
          <w:rFonts w:ascii="Times New Roman" w:hAnsi="Times New Roman" w:cs="Times New Roman"/>
          <w:sz w:val="28"/>
          <w:szCs w:val="28"/>
        </w:rPr>
        <w:t xml:space="preserve">на право заключения </w:t>
      </w:r>
      <w:r w:rsidRPr="00E525C6">
        <w:rPr>
          <w:rFonts w:ascii="Times New Roman" w:hAnsi="Times New Roman" w:cs="Times New Roman"/>
          <w:bCs/>
          <w:sz w:val="28"/>
        </w:rPr>
        <w:t>договор</w:t>
      </w:r>
      <w:r>
        <w:rPr>
          <w:rFonts w:ascii="Times New Roman" w:hAnsi="Times New Roman" w:cs="Times New Roman"/>
          <w:bCs/>
          <w:sz w:val="28"/>
        </w:rPr>
        <w:t>а</w:t>
      </w:r>
      <w:r w:rsidRPr="00E525C6">
        <w:rPr>
          <w:rFonts w:ascii="Times New Roman" w:hAnsi="Times New Roman" w:cs="Times New Roman"/>
          <w:bCs/>
          <w:sz w:val="28"/>
        </w:rPr>
        <w:t xml:space="preserve"> аренды муниципального имущества</w:t>
      </w:r>
      <w:r w:rsidRPr="00E525C6">
        <w:rPr>
          <w:rFonts w:ascii="Times New Roman" w:hAnsi="Times New Roman" w:cs="Times New Roman"/>
          <w:sz w:val="28"/>
          <w:szCs w:val="28"/>
        </w:rPr>
        <w:t xml:space="preserve">. </w:t>
      </w:r>
      <w:proofErr w:type="gramEnd"/>
    </w:p>
    <w:p w:rsidR="00D93F77" w:rsidRPr="00E525C6" w:rsidRDefault="00D93F77" w:rsidP="00D93F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Д</w:t>
      </w:r>
      <w:r w:rsidRPr="00E525C6">
        <w:rPr>
          <w:rFonts w:ascii="Times New Roman" w:hAnsi="Times New Roman" w:cs="Times New Roman"/>
          <w:sz w:val="28"/>
          <w:szCs w:val="28"/>
        </w:rPr>
        <w:t xml:space="preserve">окументация  доступна для ознакомления на официальном сайте торгов: </w:t>
      </w:r>
      <w:hyperlink r:id="rId5" w:history="1">
        <w:r w:rsidRPr="00E525C6">
          <w:rPr>
            <w:rStyle w:val="a3"/>
            <w:rFonts w:ascii="Times New Roman" w:hAnsi="Times New Roman"/>
            <w:sz w:val="28"/>
            <w:szCs w:val="28"/>
            <w:lang w:val="en-US"/>
          </w:rPr>
          <w:t>www</w:t>
        </w:r>
        <w:r w:rsidRPr="00E525C6">
          <w:rPr>
            <w:rStyle w:val="a3"/>
            <w:rFonts w:ascii="Times New Roman" w:hAnsi="Times New Roman"/>
            <w:sz w:val="28"/>
            <w:szCs w:val="28"/>
          </w:rPr>
          <w:t>.</w:t>
        </w:r>
        <w:r w:rsidRPr="00E525C6">
          <w:rPr>
            <w:rStyle w:val="a3"/>
            <w:rFonts w:ascii="Times New Roman" w:hAnsi="Times New Roman"/>
            <w:sz w:val="28"/>
            <w:szCs w:val="28"/>
            <w:lang w:val="en-US"/>
          </w:rPr>
          <w:t>torgi</w:t>
        </w:r>
        <w:r w:rsidRPr="00E525C6">
          <w:rPr>
            <w:rStyle w:val="a3"/>
            <w:rFonts w:ascii="Times New Roman" w:hAnsi="Times New Roman"/>
            <w:sz w:val="28"/>
            <w:szCs w:val="28"/>
          </w:rPr>
          <w:t>.</w:t>
        </w:r>
        <w:r w:rsidRPr="00E525C6">
          <w:rPr>
            <w:rStyle w:val="a3"/>
            <w:rFonts w:ascii="Times New Roman" w:hAnsi="Times New Roman"/>
            <w:sz w:val="28"/>
            <w:szCs w:val="28"/>
            <w:lang w:val="en-US"/>
          </w:rPr>
          <w:t>gov</w:t>
        </w:r>
        <w:r w:rsidRPr="00E525C6">
          <w:rPr>
            <w:rStyle w:val="a3"/>
            <w:rFonts w:ascii="Times New Roman" w:hAnsi="Times New Roman"/>
            <w:sz w:val="28"/>
            <w:szCs w:val="28"/>
          </w:rPr>
          <w:t>.</w:t>
        </w:r>
        <w:r w:rsidRPr="00E525C6">
          <w:rPr>
            <w:rStyle w:val="a3"/>
            <w:rFonts w:ascii="Times New Roman" w:hAnsi="Times New Roman"/>
            <w:sz w:val="28"/>
            <w:szCs w:val="28"/>
            <w:lang w:val="en-US"/>
          </w:rPr>
          <w:t>ru</w:t>
        </w:r>
      </w:hyperlink>
      <w:r w:rsidRPr="00E525C6">
        <w:rPr>
          <w:rFonts w:ascii="Times New Roman" w:hAnsi="Times New Roman" w:cs="Times New Roman"/>
          <w:sz w:val="28"/>
          <w:szCs w:val="28"/>
        </w:rPr>
        <w:t xml:space="preserve">, на официальном сайте администрации </w:t>
      </w:r>
      <w:proofErr w:type="spellStart"/>
      <w:r w:rsidRPr="00E525C6">
        <w:rPr>
          <w:rFonts w:ascii="Times New Roman" w:hAnsi="Times New Roman" w:cs="Times New Roman"/>
          <w:sz w:val="28"/>
          <w:szCs w:val="28"/>
        </w:rPr>
        <w:t>Ракитянского</w:t>
      </w:r>
      <w:proofErr w:type="spellEnd"/>
      <w:r w:rsidRPr="00E525C6">
        <w:rPr>
          <w:rFonts w:ascii="Times New Roman" w:hAnsi="Times New Roman" w:cs="Times New Roman"/>
          <w:sz w:val="28"/>
          <w:szCs w:val="28"/>
        </w:rPr>
        <w:t xml:space="preserve"> района Белгородской области</w:t>
      </w:r>
      <w:r>
        <w:rPr>
          <w:rFonts w:ascii="Times New Roman" w:hAnsi="Times New Roman" w:cs="Times New Roman"/>
          <w:sz w:val="28"/>
          <w:szCs w:val="28"/>
        </w:rPr>
        <w:t xml:space="preserve">: </w:t>
      </w:r>
      <w:hyperlink r:id="rId6" w:history="1">
        <w:r w:rsidRPr="00382495">
          <w:rPr>
            <w:rStyle w:val="a3"/>
            <w:rFonts w:ascii="Times New Roman" w:hAnsi="Times New Roman" w:cs="Times New Roman"/>
            <w:sz w:val="28"/>
            <w:szCs w:val="28"/>
          </w:rPr>
          <w:t>https://rakitnoe-r31.gosweb.gosuslugi.ru/</w:t>
        </w:r>
      </w:hyperlink>
      <w:r>
        <w:rPr>
          <w:rFonts w:ascii="Times New Roman" w:hAnsi="Times New Roman" w:cs="Times New Roman"/>
          <w:sz w:val="28"/>
          <w:szCs w:val="28"/>
        </w:rPr>
        <w:t xml:space="preserve"> ,</w:t>
      </w:r>
      <w:r w:rsidRPr="00E525C6">
        <w:rPr>
          <w:rFonts w:ascii="Times New Roman" w:hAnsi="Times New Roman" w:cs="Times New Roman"/>
          <w:sz w:val="28"/>
          <w:szCs w:val="28"/>
        </w:rPr>
        <w:t xml:space="preserve"> а так же по адресу: п.</w:t>
      </w:r>
      <w:r>
        <w:rPr>
          <w:rFonts w:ascii="Times New Roman" w:hAnsi="Times New Roman" w:cs="Times New Roman"/>
          <w:sz w:val="28"/>
          <w:szCs w:val="28"/>
        </w:rPr>
        <w:t xml:space="preserve"> </w:t>
      </w:r>
      <w:proofErr w:type="gramStart"/>
      <w:r w:rsidRPr="00E525C6">
        <w:rPr>
          <w:rFonts w:ascii="Times New Roman" w:hAnsi="Times New Roman" w:cs="Times New Roman"/>
          <w:sz w:val="28"/>
          <w:szCs w:val="28"/>
        </w:rPr>
        <w:t>Ракитное</w:t>
      </w:r>
      <w:proofErr w:type="gramEnd"/>
      <w:r w:rsidRPr="00E525C6">
        <w:rPr>
          <w:rFonts w:ascii="Times New Roman" w:hAnsi="Times New Roman" w:cs="Times New Roman"/>
          <w:sz w:val="28"/>
          <w:szCs w:val="28"/>
        </w:rPr>
        <w:t>, ул.</w:t>
      </w:r>
      <w:r>
        <w:rPr>
          <w:rFonts w:ascii="Times New Roman" w:hAnsi="Times New Roman" w:cs="Times New Roman"/>
          <w:sz w:val="28"/>
          <w:szCs w:val="28"/>
        </w:rPr>
        <w:t xml:space="preserve"> </w:t>
      </w:r>
      <w:r w:rsidRPr="00E525C6">
        <w:rPr>
          <w:rFonts w:ascii="Times New Roman" w:hAnsi="Times New Roman" w:cs="Times New Roman"/>
          <w:sz w:val="28"/>
          <w:szCs w:val="28"/>
        </w:rPr>
        <w:t>Советская, 23, кабинет №4.</w:t>
      </w:r>
    </w:p>
    <w:p w:rsidR="00D93F77" w:rsidRPr="00E525C6" w:rsidRDefault="00D93F77" w:rsidP="00D93F77">
      <w:pPr>
        <w:numPr>
          <w:ilvl w:val="0"/>
          <w:numId w:val="1"/>
        </w:numPr>
        <w:tabs>
          <w:tab w:val="clear" w:pos="562"/>
          <w:tab w:val="num" w:pos="284"/>
        </w:tabs>
        <w:ind w:left="360" w:hanging="76"/>
        <w:jc w:val="both"/>
        <w:rPr>
          <w:rFonts w:ascii="Times New Roman" w:hAnsi="Times New Roman"/>
          <w:sz w:val="28"/>
          <w:szCs w:val="28"/>
        </w:rPr>
      </w:pPr>
      <w:r w:rsidRPr="00E525C6">
        <w:rPr>
          <w:rFonts w:ascii="Times New Roman" w:hAnsi="Times New Roman"/>
          <w:b/>
          <w:sz w:val="28"/>
          <w:szCs w:val="28"/>
        </w:rPr>
        <w:t>Форма торгов</w:t>
      </w:r>
      <w:r w:rsidRPr="00E525C6">
        <w:rPr>
          <w:rFonts w:ascii="Times New Roman" w:hAnsi="Times New Roman"/>
          <w:sz w:val="28"/>
          <w:szCs w:val="28"/>
        </w:rPr>
        <w:t xml:space="preserve"> – аукцион</w:t>
      </w:r>
      <w:r>
        <w:rPr>
          <w:rFonts w:ascii="Times New Roman" w:hAnsi="Times New Roman"/>
          <w:sz w:val="28"/>
          <w:szCs w:val="28"/>
        </w:rPr>
        <w:t>.</w:t>
      </w:r>
    </w:p>
    <w:p w:rsidR="00D93F77" w:rsidRPr="00863EE0" w:rsidRDefault="00D93F77" w:rsidP="00D93F77">
      <w:pPr>
        <w:jc w:val="both"/>
        <w:rPr>
          <w:rFonts w:ascii="Times New Roman" w:hAnsi="Times New Roman"/>
          <w:sz w:val="24"/>
          <w:szCs w:val="24"/>
        </w:rPr>
      </w:pPr>
      <w:proofErr w:type="gramStart"/>
      <w:r w:rsidRPr="00E525C6">
        <w:rPr>
          <w:rFonts w:ascii="Times New Roman" w:hAnsi="Times New Roman"/>
          <w:b/>
          <w:sz w:val="28"/>
          <w:szCs w:val="28"/>
        </w:rPr>
        <w:t xml:space="preserve">Организатор аукциона </w:t>
      </w:r>
      <w:r w:rsidRPr="00E525C6">
        <w:rPr>
          <w:rFonts w:ascii="Times New Roman" w:hAnsi="Times New Roman"/>
          <w:sz w:val="28"/>
          <w:szCs w:val="28"/>
        </w:rPr>
        <w:t xml:space="preserve">– администрация </w:t>
      </w:r>
      <w:proofErr w:type="spellStart"/>
      <w:r w:rsidRPr="00E525C6">
        <w:rPr>
          <w:rFonts w:ascii="Times New Roman" w:hAnsi="Times New Roman"/>
          <w:sz w:val="28"/>
          <w:szCs w:val="28"/>
        </w:rPr>
        <w:t>Ракитянского</w:t>
      </w:r>
      <w:proofErr w:type="spellEnd"/>
      <w:r w:rsidRPr="00E525C6">
        <w:rPr>
          <w:rFonts w:ascii="Times New Roman" w:hAnsi="Times New Roman"/>
          <w:sz w:val="28"/>
          <w:szCs w:val="28"/>
        </w:rPr>
        <w:t xml:space="preserve"> района  Белгородской области в лице главы администрации </w:t>
      </w:r>
      <w:proofErr w:type="spellStart"/>
      <w:r w:rsidRPr="00E525C6">
        <w:rPr>
          <w:rFonts w:ascii="Times New Roman" w:hAnsi="Times New Roman"/>
          <w:sz w:val="28"/>
          <w:szCs w:val="28"/>
        </w:rPr>
        <w:t>Ракитянского</w:t>
      </w:r>
      <w:proofErr w:type="spellEnd"/>
      <w:r w:rsidRPr="00E525C6">
        <w:rPr>
          <w:rFonts w:ascii="Times New Roman" w:hAnsi="Times New Roman"/>
          <w:sz w:val="28"/>
          <w:szCs w:val="28"/>
        </w:rPr>
        <w:t xml:space="preserve"> района </w:t>
      </w:r>
      <w:r>
        <w:rPr>
          <w:rFonts w:ascii="Times New Roman" w:hAnsi="Times New Roman"/>
          <w:sz w:val="28"/>
          <w:szCs w:val="28"/>
        </w:rPr>
        <w:t>Климова Анатолия Викторовича</w:t>
      </w:r>
      <w:r w:rsidRPr="00E525C6">
        <w:rPr>
          <w:rFonts w:ascii="Times New Roman" w:hAnsi="Times New Roman"/>
          <w:sz w:val="28"/>
          <w:szCs w:val="28"/>
        </w:rPr>
        <w:t xml:space="preserve">, (адрес места нахождения: 309310, Белгородская область, </w:t>
      </w:r>
      <w:proofErr w:type="spellStart"/>
      <w:r w:rsidRPr="00E525C6">
        <w:rPr>
          <w:rFonts w:ascii="Times New Roman" w:hAnsi="Times New Roman"/>
          <w:sz w:val="28"/>
          <w:szCs w:val="28"/>
        </w:rPr>
        <w:t>Ракитянский</w:t>
      </w:r>
      <w:proofErr w:type="spellEnd"/>
      <w:r w:rsidRPr="00E525C6">
        <w:rPr>
          <w:rFonts w:ascii="Times New Roman" w:hAnsi="Times New Roman"/>
          <w:sz w:val="28"/>
          <w:szCs w:val="28"/>
        </w:rPr>
        <w:t xml:space="preserve"> район, п. Ракитное, пл. Советская, 2 тел./факс: (74245) 57-5-56, официальный сайт органов местного самоуправления </w:t>
      </w:r>
      <w:proofErr w:type="spellStart"/>
      <w:r w:rsidRPr="00E525C6">
        <w:rPr>
          <w:rFonts w:ascii="Times New Roman" w:hAnsi="Times New Roman"/>
          <w:sz w:val="28"/>
          <w:szCs w:val="28"/>
        </w:rPr>
        <w:t>Ракитянского</w:t>
      </w:r>
      <w:proofErr w:type="spellEnd"/>
      <w:r w:rsidRPr="00E525C6">
        <w:rPr>
          <w:rFonts w:ascii="Times New Roman" w:hAnsi="Times New Roman"/>
          <w:sz w:val="28"/>
          <w:szCs w:val="28"/>
        </w:rPr>
        <w:t xml:space="preserve"> района </w:t>
      </w:r>
      <w:hyperlink r:id="rId7" w:history="1">
        <w:r w:rsidRPr="00382495">
          <w:rPr>
            <w:rStyle w:val="a3"/>
            <w:rFonts w:ascii="Times New Roman" w:hAnsi="Times New Roman"/>
            <w:sz w:val="28"/>
            <w:szCs w:val="28"/>
          </w:rPr>
          <w:t>https://rakitnoe-r31.gosweb.gosuslugi.ru/</w:t>
        </w:r>
      </w:hyperlink>
      <w:r w:rsidRPr="00E525C6">
        <w:rPr>
          <w:rFonts w:ascii="Times New Roman" w:hAnsi="Times New Roman"/>
          <w:sz w:val="28"/>
          <w:szCs w:val="28"/>
        </w:rPr>
        <w:t xml:space="preserve"> адрес электронной почты  </w:t>
      </w:r>
      <w:r w:rsidRPr="00E525C6">
        <w:rPr>
          <w:rFonts w:ascii="Times New Roman" w:hAnsi="Times New Roman"/>
          <w:sz w:val="28"/>
          <w:szCs w:val="28"/>
          <w:lang w:val="en-US"/>
        </w:rPr>
        <w:t>E</w:t>
      </w:r>
      <w:r w:rsidRPr="00E525C6">
        <w:rPr>
          <w:rFonts w:ascii="Times New Roman" w:hAnsi="Times New Roman"/>
          <w:sz w:val="28"/>
          <w:szCs w:val="28"/>
        </w:rPr>
        <w:t>-</w:t>
      </w:r>
      <w:r w:rsidRPr="00E525C6">
        <w:rPr>
          <w:rFonts w:ascii="Times New Roman" w:hAnsi="Times New Roman"/>
          <w:sz w:val="28"/>
          <w:szCs w:val="28"/>
          <w:lang w:val="en-US"/>
        </w:rPr>
        <w:t>mail</w:t>
      </w:r>
      <w:r w:rsidRPr="00E525C6">
        <w:rPr>
          <w:rFonts w:ascii="Times New Roman" w:hAnsi="Times New Roman"/>
          <w:sz w:val="28"/>
          <w:szCs w:val="28"/>
        </w:rPr>
        <w:t xml:space="preserve">: </w:t>
      </w:r>
      <w:proofErr w:type="spellStart"/>
      <w:r w:rsidRPr="00E525C6">
        <w:rPr>
          <w:rFonts w:ascii="Times New Roman" w:hAnsi="Times New Roman"/>
          <w:sz w:val="28"/>
          <w:szCs w:val="28"/>
          <w:lang w:val="en-US"/>
        </w:rPr>
        <w:t>rakita</w:t>
      </w:r>
      <w:proofErr w:type="spellEnd"/>
      <w:r w:rsidRPr="00E525C6">
        <w:rPr>
          <w:rFonts w:ascii="Times New Roman" w:hAnsi="Times New Roman"/>
          <w:sz w:val="28"/>
          <w:szCs w:val="28"/>
        </w:rPr>
        <w:t>80</w:t>
      </w:r>
      <w:r w:rsidRPr="00E525C6">
        <w:rPr>
          <w:rStyle w:val="1"/>
          <w:rFonts w:ascii="Times New Roman" w:hAnsi="Times New Roman"/>
          <w:sz w:val="28"/>
          <w:szCs w:val="28"/>
        </w:rPr>
        <w:t>@</w:t>
      </w:r>
      <w:proofErr w:type="spellStart"/>
      <w:r w:rsidRPr="00E525C6">
        <w:rPr>
          <w:rStyle w:val="1"/>
          <w:rFonts w:ascii="Times New Roman" w:hAnsi="Times New Roman"/>
          <w:sz w:val="28"/>
          <w:szCs w:val="28"/>
          <w:lang w:val="en-US"/>
        </w:rPr>
        <w:t>yandex</w:t>
      </w:r>
      <w:proofErr w:type="spellEnd"/>
      <w:r w:rsidRPr="00E525C6">
        <w:rPr>
          <w:rStyle w:val="1"/>
          <w:rFonts w:ascii="Times New Roman" w:hAnsi="Times New Roman"/>
          <w:sz w:val="28"/>
          <w:szCs w:val="28"/>
        </w:rPr>
        <w:t>.</w:t>
      </w:r>
      <w:proofErr w:type="spellStart"/>
      <w:r w:rsidRPr="00E525C6">
        <w:rPr>
          <w:rStyle w:val="1"/>
          <w:rFonts w:ascii="Times New Roman" w:hAnsi="Times New Roman"/>
          <w:sz w:val="28"/>
          <w:szCs w:val="28"/>
          <w:lang w:val="en-US"/>
        </w:rPr>
        <w:t>ru</w:t>
      </w:r>
      <w:proofErr w:type="spellEnd"/>
      <w:r>
        <w:rPr>
          <w:rStyle w:val="1"/>
          <w:rFonts w:ascii="Times New Roman" w:hAnsi="Times New Roman"/>
          <w:sz w:val="28"/>
          <w:szCs w:val="28"/>
        </w:rPr>
        <w:t>).</w:t>
      </w:r>
      <w:proofErr w:type="gramEnd"/>
    </w:p>
    <w:p w:rsidR="00D93F77" w:rsidRPr="00BF594F" w:rsidRDefault="00D93F77" w:rsidP="00D93F77">
      <w:pPr>
        <w:jc w:val="both"/>
        <w:rPr>
          <w:rFonts w:ascii="Times New Roman" w:hAnsi="Times New Roman"/>
          <w:sz w:val="28"/>
          <w:szCs w:val="28"/>
        </w:rPr>
      </w:pPr>
      <w:r>
        <w:rPr>
          <w:rFonts w:ascii="Times New Roman" w:hAnsi="Times New Roman"/>
          <w:b/>
          <w:sz w:val="28"/>
          <w:szCs w:val="28"/>
        </w:rPr>
        <w:t xml:space="preserve">     2. </w:t>
      </w:r>
      <w:r w:rsidRPr="00BF594F">
        <w:rPr>
          <w:rFonts w:ascii="Times New Roman" w:hAnsi="Times New Roman"/>
          <w:b/>
          <w:sz w:val="28"/>
          <w:szCs w:val="28"/>
        </w:rPr>
        <w:t>Наименование органа местного самоуправления, принявшего решение о проведен</w:t>
      </w:r>
      <w:proofErr w:type="gramStart"/>
      <w:r w:rsidRPr="00BF594F">
        <w:rPr>
          <w:rFonts w:ascii="Times New Roman" w:hAnsi="Times New Roman"/>
          <w:b/>
          <w:sz w:val="28"/>
          <w:szCs w:val="28"/>
        </w:rPr>
        <w:t>ии ау</w:t>
      </w:r>
      <w:proofErr w:type="gramEnd"/>
      <w:r w:rsidRPr="00BF594F">
        <w:rPr>
          <w:rFonts w:ascii="Times New Roman" w:hAnsi="Times New Roman"/>
          <w:b/>
          <w:sz w:val="28"/>
          <w:szCs w:val="28"/>
        </w:rPr>
        <w:t>кциона</w:t>
      </w:r>
      <w:r w:rsidRPr="00BF594F">
        <w:rPr>
          <w:rFonts w:ascii="Times New Roman" w:hAnsi="Times New Roman"/>
          <w:sz w:val="28"/>
          <w:szCs w:val="28"/>
        </w:rPr>
        <w:t xml:space="preserve"> – администрация </w:t>
      </w:r>
      <w:proofErr w:type="spellStart"/>
      <w:r>
        <w:rPr>
          <w:rFonts w:ascii="Times New Roman" w:hAnsi="Times New Roman"/>
          <w:sz w:val="28"/>
          <w:szCs w:val="28"/>
        </w:rPr>
        <w:t>Ракитянского</w:t>
      </w:r>
      <w:proofErr w:type="spellEnd"/>
      <w:r>
        <w:rPr>
          <w:rFonts w:ascii="Times New Roman" w:hAnsi="Times New Roman"/>
          <w:sz w:val="28"/>
          <w:szCs w:val="28"/>
        </w:rPr>
        <w:t xml:space="preserve"> </w:t>
      </w:r>
      <w:r w:rsidRPr="00BF594F">
        <w:rPr>
          <w:rFonts w:ascii="Times New Roman" w:hAnsi="Times New Roman"/>
          <w:sz w:val="28"/>
          <w:szCs w:val="28"/>
        </w:rPr>
        <w:t>района</w:t>
      </w:r>
      <w:r>
        <w:rPr>
          <w:rFonts w:ascii="Times New Roman" w:hAnsi="Times New Roman"/>
          <w:sz w:val="28"/>
          <w:szCs w:val="28"/>
        </w:rPr>
        <w:t xml:space="preserve"> </w:t>
      </w:r>
      <w:r w:rsidRPr="00BF594F">
        <w:rPr>
          <w:rFonts w:ascii="Times New Roman" w:hAnsi="Times New Roman"/>
          <w:sz w:val="28"/>
          <w:szCs w:val="28"/>
        </w:rPr>
        <w:t xml:space="preserve"> Белгородской области. </w:t>
      </w:r>
      <w:r w:rsidRPr="00FC549C">
        <w:rPr>
          <w:rFonts w:ascii="Times New Roman" w:hAnsi="Times New Roman"/>
          <w:sz w:val="28"/>
          <w:szCs w:val="28"/>
        </w:rPr>
        <w:t xml:space="preserve">Распоряжение администрации </w:t>
      </w:r>
      <w:proofErr w:type="spellStart"/>
      <w:r w:rsidRPr="00FC549C">
        <w:rPr>
          <w:rFonts w:ascii="Times New Roman" w:hAnsi="Times New Roman"/>
          <w:sz w:val="28"/>
          <w:szCs w:val="28"/>
        </w:rPr>
        <w:t>Ракитянского</w:t>
      </w:r>
      <w:proofErr w:type="spellEnd"/>
      <w:r w:rsidRPr="00FC549C">
        <w:rPr>
          <w:rFonts w:ascii="Times New Roman" w:hAnsi="Times New Roman"/>
          <w:sz w:val="28"/>
          <w:szCs w:val="28"/>
        </w:rPr>
        <w:t xml:space="preserve">  района  Белгородской области от «</w:t>
      </w:r>
      <w:r>
        <w:rPr>
          <w:rFonts w:ascii="Times New Roman" w:hAnsi="Times New Roman"/>
          <w:sz w:val="28"/>
          <w:szCs w:val="28"/>
        </w:rPr>
        <w:t>27</w:t>
      </w:r>
      <w:r w:rsidRPr="00FC549C">
        <w:rPr>
          <w:rFonts w:ascii="Times New Roman" w:hAnsi="Times New Roman"/>
          <w:sz w:val="28"/>
          <w:szCs w:val="28"/>
        </w:rPr>
        <w:t xml:space="preserve">» </w:t>
      </w:r>
      <w:r>
        <w:rPr>
          <w:rFonts w:ascii="Times New Roman" w:hAnsi="Times New Roman"/>
          <w:sz w:val="28"/>
          <w:szCs w:val="28"/>
        </w:rPr>
        <w:t>сентября</w:t>
      </w:r>
      <w:r w:rsidRPr="00FC549C">
        <w:rPr>
          <w:rFonts w:ascii="Times New Roman" w:hAnsi="Times New Roman"/>
          <w:sz w:val="28"/>
          <w:szCs w:val="28"/>
        </w:rPr>
        <w:t xml:space="preserve"> 2022 г. № </w:t>
      </w:r>
      <w:r>
        <w:rPr>
          <w:rFonts w:ascii="Times New Roman" w:hAnsi="Times New Roman"/>
          <w:sz w:val="28"/>
          <w:szCs w:val="28"/>
        </w:rPr>
        <w:t>1119</w:t>
      </w:r>
      <w:r w:rsidRPr="00FC549C">
        <w:rPr>
          <w:rFonts w:ascii="Times New Roman" w:hAnsi="Times New Roman"/>
          <w:sz w:val="28"/>
          <w:szCs w:val="28"/>
        </w:rPr>
        <w:t xml:space="preserve">  «О проведен</w:t>
      </w:r>
      <w:proofErr w:type="gramStart"/>
      <w:r w:rsidRPr="00FC549C">
        <w:rPr>
          <w:rFonts w:ascii="Times New Roman" w:hAnsi="Times New Roman"/>
          <w:sz w:val="28"/>
          <w:szCs w:val="28"/>
        </w:rPr>
        <w:t>ии ау</w:t>
      </w:r>
      <w:proofErr w:type="gramEnd"/>
      <w:r w:rsidRPr="00FC549C">
        <w:rPr>
          <w:rFonts w:ascii="Times New Roman" w:hAnsi="Times New Roman"/>
          <w:sz w:val="28"/>
          <w:szCs w:val="28"/>
        </w:rPr>
        <w:t>кциона  на право заключения договора аренды муниципального имущества».</w:t>
      </w:r>
    </w:p>
    <w:p w:rsidR="00D93F77" w:rsidRDefault="00D93F77" w:rsidP="00D93F77">
      <w:pPr>
        <w:pStyle w:val="ConsPlusNormal"/>
        <w:widowControl/>
        <w:ind w:firstLine="0"/>
        <w:jc w:val="both"/>
        <w:rPr>
          <w:rFonts w:ascii="Times New Roman" w:hAnsi="Times New Roman"/>
          <w:sz w:val="28"/>
          <w:szCs w:val="28"/>
        </w:rPr>
      </w:pPr>
      <w:r>
        <w:rPr>
          <w:rFonts w:ascii="Times New Roman" w:hAnsi="Times New Roman"/>
          <w:b/>
          <w:sz w:val="28"/>
          <w:szCs w:val="28"/>
        </w:rPr>
        <w:t xml:space="preserve">     3. </w:t>
      </w:r>
      <w:r w:rsidRPr="00BF594F">
        <w:rPr>
          <w:rFonts w:ascii="Times New Roman" w:hAnsi="Times New Roman"/>
          <w:b/>
          <w:sz w:val="28"/>
          <w:szCs w:val="28"/>
        </w:rPr>
        <w:t>Место, дата, время и порядок проведения аукциона</w:t>
      </w:r>
      <w:r w:rsidRPr="00BF594F">
        <w:rPr>
          <w:rFonts w:ascii="Times New Roman" w:hAnsi="Times New Roman"/>
          <w:sz w:val="28"/>
          <w:szCs w:val="28"/>
        </w:rPr>
        <w:t xml:space="preserve"> – Белгородская область</w:t>
      </w:r>
      <w:r>
        <w:rPr>
          <w:rFonts w:ascii="Times New Roman" w:hAnsi="Times New Roman"/>
          <w:sz w:val="28"/>
          <w:szCs w:val="28"/>
        </w:rPr>
        <w:t xml:space="preserve">, </w:t>
      </w:r>
      <w:proofErr w:type="spellStart"/>
      <w:r>
        <w:rPr>
          <w:rFonts w:ascii="Times New Roman" w:hAnsi="Times New Roman"/>
          <w:sz w:val="28"/>
          <w:szCs w:val="28"/>
        </w:rPr>
        <w:t>Ракитянский</w:t>
      </w:r>
      <w:proofErr w:type="spellEnd"/>
      <w:r>
        <w:rPr>
          <w:rFonts w:ascii="Times New Roman" w:hAnsi="Times New Roman"/>
          <w:sz w:val="28"/>
          <w:szCs w:val="28"/>
        </w:rPr>
        <w:t xml:space="preserve"> район, ул. Советская, 23, в</w:t>
      </w:r>
      <w:r w:rsidRPr="00BF594F">
        <w:rPr>
          <w:rFonts w:ascii="Times New Roman" w:hAnsi="Times New Roman"/>
          <w:sz w:val="28"/>
          <w:szCs w:val="28"/>
        </w:rPr>
        <w:t xml:space="preserve"> </w:t>
      </w:r>
      <w:r>
        <w:rPr>
          <w:rFonts w:ascii="Times New Roman" w:hAnsi="Times New Roman"/>
          <w:sz w:val="28"/>
          <w:szCs w:val="28"/>
        </w:rPr>
        <w:t>10</w:t>
      </w:r>
      <w:r w:rsidRPr="00BF594F">
        <w:rPr>
          <w:rFonts w:ascii="Times New Roman" w:hAnsi="Times New Roman"/>
          <w:sz w:val="28"/>
          <w:szCs w:val="28"/>
        </w:rPr>
        <w:t xml:space="preserve"> часов </w:t>
      </w:r>
      <w:r>
        <w:rPr>
          <w:rFonts w:ascii="Times New Roman" w:hAnsi="Times New Roman"/>
          <w:sz w:val="28"/>
          <w:szCs w:val="28"/>
        </w:rPr>
        <w:t>00</w:t>
      </w:r>
      <w:r w:rsidRPr="00BF594F">
        <w:rPr>
          <w:rFonts w:ascii="Times New Roman" w:hAnsi="Times New Roman"/>
          <w:sz w:val="28"/>
          <w:szCs w:val="28"/>
        </w:rPr>
        <w:t xml:space="preserve"> минут </w:t>
      </w:r>
      <w:r>
        <w:rPr>
          <w:rFonts w:ascii="Times New Roman" w:hAnsi="Times New Roman"/>
          <w:sz w:val="28"/>
          <w:szCs w:val="28"/>
        </w:rPr>
        <w:t>«26»</w:t>
      </w:r>
      <w:r w:rsidRPr="00BF594F">
        <w:rPr>
          <w:rFonts w:ascii="Times New Roman" w:hAnsi="Times New Roman"/>
          <w:sz w:val="28"/>
          <w:szCs w:val="28"/>
        </w:rPr>
        <w:t xml:space="preserve"> </w:t>
      </w:r>
      <w:r>
        <w:rPr>
          <w:rFonts w:ascii="Times New Roman" w:hAnsi="Times New Roman"/>
          <w:sz w:val="28"/>
          <w:szCs w:val="28"/>
        </w:rPr>
        <w:t>октября 2</w:t>
      </w:r>
      <w:r w:rsidRPr="00BF594F">
        <w:rPr>
          <w:rFonts w:ascii="Times New Roman" w:hAnsi="Times New Roman"/>
          <w:sz w:val="28"/>
          <w:szCs w:val="28"/>
        </w:rPr>
        <w:t>0</w:t>
      </w:r>
      <w:r>
        <w:rPr>
          <w:rFonts w:ascii="Times New Roman" w:hAnsi="Times New Roman"/>
          <w:sz w:val="28"/>
          <w:szCs w:val="28"/>
        </w:rPr>
        <w:t>22</w:t>
      </w:r>
      <w:r w:rsidRPr="00BF594F">
        <w:rPr>
          <w:rFonts w:ascii="Times New Roman" w:hAnsi="Times New Roman"/>
          <w:sz w:val="28"/>
          <w:szCs w:val="28"/>
        </w:rPr>
        <w:t xml:space="preserve"> года. Победитель аукциона определяется комиссией по п</w:t>
      </w:r>
      <w:r>
        <w:rPr>
          <w:rFonts w:ascii="Times New Roman" w:hAnsi="Times New Roman"/>
          <w:sz w:val="28"/>
          <w:szCs w:val="28"/>
        </w:rPr>
        <w:t>ро</w:t>
      </w:r>
      <w:r w:rsidRPr="00BF594F">
        <w:rPr>
          <w:rFonts w:ascii="Times New Roman" w:hAnsi="Times New Roman"/>
          <w:sz w:val="28"/>
          <w:szCs w:val="28"/>
        </w:rPr>
        <w:t>ведению торгов. Победителем признается участник аукциона, предложивший наибольшую цену за предмет аукциона</w:t>
      </w:r>
      <w:r>
        <w:rPr>
          <w:rFonts w:ascii="Times New Roman" w:hAnsi="Times New Roman"/>
          <w:sz w:val="28"/>
          <w:szCs w:val="28"/>
        </w:rPr>
        <w:t>.</w:t>
      </w:r>
    </w:p>
    <w:p w:rsidR="00D93F77" w:rsidRPr="00863D02" w:rsidRDefault="00D93F77" w:rsidP="00D93F77">
      <w:pPr>
        <w:pStyle w:val="ConsPlusNormal"/>
        <w:widowControl/>
        <w:ind w:firstLine="0"/>
        <w:jc w:val="both"/>
        <w:rPr>
          <w:rFonts w:ascii="Times New Roman" w:hAnsi="Times New Roman" w:cs="Times New Roman"/>
          <w:b/>
          <w:sz w:val="28"/>
          <w:szCs w:val="28"/>
        </w:rPr>
      </w:pPr>
      <w:r w:rsidRPr="00863D02">
        <w:rPr>
          <w:rFonts w:ascii="Times New Roman" w:hAnsi="Times New Roman" w:cs="Times New Roman"/>
          <w:b/>
          <w:sz w:val="28"/>
          <w:szCs w:val="28"/>
        </w:rPr>
        <w:t>Лот № 1:</w:t>
      </w:r>
    </w:p>
    <w:p w:rsidR="00D93F77" w:rsidRPr="004A2FFD" w:rsidRDefault="00D93F77" w:rsidP="00D93F77">
      <w:pPr>
        <w:ind w:firstLine="720"/>
        <w:jc w:val="both"/>
        <w:rPr>
          <w:rFonts w:ascii="Times New Roman" w:hAnsi="Times New Roman"/>
          <w:sz w:val="28"/>
          <w:szCs w:val="28"/>
        </w:rPr>
      </w:pPr>
      <w:proofErr w:type="gramStart"/>
      <w:r w:rsidRPr="004A2FFD">
        <w:rPr>
          <w:rFonts w:ascii="Times New Roman" w:hAnsi="Times New Roman"/>
          <w:sz w:val="28"/>
          <w:szCs w:val="28"/>
        </w:rPr>
        <w:t xml:space="preserve">- </w:t>
      </w:r>
      <w:r w:rsidRPr="004A2FFD">
        <w:rPr>
          <w:rFonts w:ascii="Times New Roman" w:eastAsia="Courier New" w:hAnsi="Times New Roman"/>
          <w:color w:val="000000"/>
          <w:sz w:val="28"/>
          <w:szCs w:val="28"/>
        </w:rPr>
        <w:t>нежилое помещение площадью 20,5 кв.м., находящееся в нежилом помещении общей площадью 205,4 кв.м., с кадастровым номером 31:11:0101001:2887, являющееся собственностью муниципального образования – муниципальный район «</w:t>
      </w:r>
      <w:proofErr w:type="spellStart"/>
      <w:r w:rsidRPr="004A2FFD">
        <w:rPr>
          <w:rFonts w:ascii="Times New Roman" w:eastAsia="Courier New" w:hAnsi="Times New Roman"/>
          <w:color w:val="000000"/>
          <w:sz w:val="28"/>
          <w:szCs w:val="28"/>
        </w:rPr>
        <w:t>Ракитянский</w:t>
      </w:r>
      <w:proofErr w:type="spellEnd"/>
      <w:r w:rsidRPr="004A2FFD">
        <w:rPr>
          <w:rFonts w:ascii="Times New Roman" w:eastAsia="Courier New" w:hAnsi="Times New Roman"/>
          <w:color w:val="000000"/>
          <w:sz w:val="28"/>
          <w:szCs w:val="28"/>
        </w:rPr>
        <w:t xml:space="preserve"> район» Белгородской области, о чем в Едином государственном реестре недвижимости 25.12.2008 года сделана запись регистрации № 31-31-18/013/2008-087, расположенное в здании по адресу:</w:t>
      </w:r>
      <w:proofErr w:type="gramEnd"/>
      <w:r w:rsidRPr="004A2FFD">
        <w:rPr>
          <w:rFonts w:ascii="Times New Roman" w:eastAsia="Courier New" w:hAnsi="Times New Roman"/>
          <w:color w:val="000000"/>
          <w:sz w:val="28"/>
          <w:szCs w:val="28"/>
        </w:rPr>
        <w:t xml:space="preserve"> Белгородская область, </w:t>
      </w:r>
      <w:proofErr w:type="spellStart"/>
      <w:r w:rsidRPr="004A2FFD">
        <w:rPr>
          <w:rFonts w:ascii="Times New Roman" w:eastAsia="Courier New" w:hAnsi="Times New Roman"/>
          <w:color w:val="000000"/>
          <w:sz w:val="28"/>
          <w:szCs w:val="28"/>
        </w:rPr>
        <w:t>Ракитянский</w:t>
      </w:r>
      <w:proofErr w:type="spellEnd"/>
      <w:r w:rsidRPr="004A2FFD">
        <w:rPr>
          <w:rFonts w:ascii="Times New Roman" w:eastAsia="Courier New" w:hAnsi="Times New Roman"/>
          <w:color w:val="000000"/>
          <w:sz w:val="28"/>
          <w:szCs w:val="28"/>
        </w:rPr>
        <w:t xml:space="preserve"> район, п. Ракитное, </w:t>
      </w:r>
      <w:proofErr w:type="spellStart"/>
      <w:r w:rsidRPr="004A2FFD">
        <w:rPr>
          <w:rFonts w:ascii="Times New Roman" w:eastAsia="Courier New" w:hAnsi="Times New Roman"/>
          <w:color w:val="000000"/>
          <w:sz w:val="28"/>
          <w:szCs w:val="28"/>
        </w:rPr>
        <w:t>ул</w:t>
      </w:r>
      <w:proofErr w:type="gramStart"/>
      <w:r w:rsidRPr="004A2FFD">
        <w:rPr>
          <w:rFonts w:ascii="Times New Roman" w:eastAsia="Courier New" w:hAnsi="Times New Roman"/>
          <w:color w:val="000000"/>
          <w:sz w:val="28"/>
          <w:szCs w:val="28"/>
        </w:rPr>
        <w:t>.Ф</w:t>
      </w:r>
      <w:proofErr w:type="gramEnd"/>
      <w:r w:rsidRPr="004A2FFD">
        <w:rPr>
          <w:rFonts w:ascii="Times New Roman" w:eastAsia="Courier New" w:hAnsi="Times New Roman"/>
          <w:color w:val="000000"/>
          <w:sz w:val="28"/>
          <w:szCs w:val="28"/>
        </w:rPr>
        <w:t>едутенко</w:t>
      </w:r>
      <w:proofErr w:type="spellEnd"/>
      <w:r w:rsidRPr="004A2FFD">
        <w:rPr>
          <w:rFonts w:ascii="Times New Roman" w:eastAsia="Courier New" w:hAnsi="Times New Roman"/>
          <w:color w:val="000000"/>
          <w:sz w:val="28"/>
          <w:szCs w:val="28"/>
        </w:rPr>
        <w:t>, д. 28</w:t>
      </w:r>
      <w:r>
        <w:rPr>
          <w:rFonts w:ascii="Times New Roman" w:eastAsia="Courier New" w:hAnsi="Times New Roman"/>
          <w:color w:val="000000"/>
          <w:sz w:val="28"/>
          <w:szCs w:val="28"/>
        </w:rPr>
        <w:t xml:space="preserve">, </w:t>
      </w:r>
      <w:r w:rsidRPr="004A2FFD">
        <w:rPr>
          <w:rFonts w:ascii="Times New Roman" w:eastAsia="Courier New" w:hAnsi="Times New Roman"/>
          <w:color w:val="000000"/>
          <w:sz w:val="28"/>
          <w:szCs w:val="28"/>
        </w:rPr>
        <w:t xml:space="preserve">для </w:t>
      </w:r>
      <w:r>
        <w:rPr>
          <w:rFonts w:ascii="Times New Roman" w:eastAsia="Courier New" w:hAnsi="Times New Roman"/>
          <w:color w:val="000000"/>
          <w:sz w:val="28"/>
          <w:szCs w:val="28"/>
        </w:rPr>
        <w:t>оказания населению услуг парикмахерскими и салонами красоты</w:t>
      </w:r>
      <w:r w:rsidRPr="004A2FFD">
        <w:rPr>
          <w:rFonts w:ascii="Times New Roman" w:hAnsi="Times New Roman"/>
          <w:sz w:val="28"/>
          <w:szCs w:val="28"/>
        </w:rPr>
        <w:t>.</w:t>
      </w:r>
    </w:p>
    <w:p w:rsidR="00D93F77" w:rsidRPr="004A2FFD" w:rsidRDefault="00D93F77" w:rsidP="00D93F77">
      <w:pPr>
        <w:tabs>
          <w:tab w:val="left" w:pos="0"/>
        </w:tabs>
        <w:ind w:firstLine="709"/>
        <w:jc w:val="both"/>
        <w:rPr>
          <w:rFonts w:ascii="Times New Roman" w:hAnsi="Times New Roman"/>
          <w:sz w:val="28"/>
          <w:szCs w:val="28"/>
        </w:rPr>
      </w:pPr>
      <w:proofErr w:type="gramStart"/>
      <w:r w:rsidRPr="004A2FFD">
        <w:rPr>
          <w:rFonts w:ascii="Times New Roman" w:hAnsi="Times New Roman"/>
          <w:sz w:val="28"/>
          <w:szCs w:val="28"/>
        </w:rPr>
        <w:lastRenderedPageBreak/>
        <w:t>Состояние нежилого помещения удовлетворительное (стены кирпичные, перекрытие – дерево, полы - дощатые, внутренняя отделка - штукатурка).</w:t>
      </w:r>
      <w:proofErr w:type="gramEnd"/>
    </w:p>
    <w:p w:rsidR="00D93F77" w:rsidRPr="00724FC0" w:rsidRDefault="00D93F77" w:rsidP="00D93F77">
      <w:pPr>
        <w:pStyle w:val="ConsPlusNormal"/>
        <w:widowControl/>
        <w:ind w:firstLine="0"/>
        <w:jc w:val="both"/>
        <w:rPr>
          <w:rFonts w:ascii="Times New Roman" w:hAnsi="Times New Roman" w:cs="Times New Roman"/>
          <w:sz w:val="28"/>
          <w:szCs w:val="28"/>
        </w:rPr>
      </w:pPr>
      <w:r w:rsidRPr="00B80606">
        <w:rPr>
          <w:rFonts w:ascii="Times New Roman" w:hAnsi="Times New Roman" w:cs="Times New Roman"/>
          <w:sz w:val="28"/>
          <w:szCs w:val="28"/>
        </w:rPr>
        <w:t xml:space="preserve">Имущество предоставляется в аренду для </w:t>
      </w:r>
      <w:r>
        <w:rPr>
          <w:rFonts w:ascii="Times New Roman" w:hAnsi="Times New Roman" w:cs="Times New Roman"/>
          <w:sz w:val="28"/>
          <w:szCs w:val="28"/>
        </w:rPr>
        <w:t>предоставления услуг по высокоскоростному доступу в интернет</w:t>
      </w:r>
      <w:r w:rsidRPr="00B80606">
        <w:rPr>
          <w:rFonts w:ascii="Times New Roman" w:hAnsi="Times New Roman" w:cs="Times New Roman"/>
          <w:sz w:val="28"/>
          <w:szCs w:val="28"/>
        </w:rPr>
        <w:t>.</w:t>
      </w:r>
    </w:p>
    <w:p w:rsidR="00D93F77" w:rsidRDefault="00D93F77" w:rsidP="00D93F77">
      <w:pPr>
        <w:pStyle w:val="ConsPlusNormal"/>
        <w:widowControl/>
        <w:ind w:firstLine="709"/>
        <w:jc w:val="both"/>
        <w:rPr>
          <w:rFonts w:ascii="Times New Roman" w:hAnsi="Times New Roman" w:cs="Times New Roman"/>
          <w:sz w:val="28"/>
          <w:szCs w:val="28"/>
        </w:rPr>
      </w:pPr>
      <w:proofErr w:type="gramStart"/>
      <w:r w:rsidRPr="00724FC0">
        <w:rPr>
          <w:rFonts w:ascii="Times New Roman" w:hAnsi="Times New Roman" w:cs="Times New Roman"/>
          <w:sz w:val="28"/>
          <w:szCs w:val="28"/>
        </w:rPr>
        <w:t xml:space="preserve">Начальная (минимальная) арендная плата за пользование имуществом в </w:t>
      </w:r>
      <w:r>
        <w:rPr>
          <w:rFonts w:ascii="Times New Roman" w:hAnsi="Times New Roman" w:cs="Times New Roman"/>
          <w:sz w:val="28"/>
          <w:szCs w:val="28"/>
        </w:rPr>
        <w:t>год</w:t>
      </w:r>
      <w:r w:rsidRPr="00724FC0">
        <w:rPr>
          <w:rFonts w:ascii="Times New Roman" w:hAnsi="Times New Roman" w:cs="Times New Roman"/>
          <w:sz w:val="28"/>
          <w:szCs w:val="28"/>
        </w:rPr>
        <w:t xml:space="preserve"> (</w:t>
      </w:r>
      <w:r>
        <w:rPr>
          <w:rFonts w:ascii="Times New Roman" w:hAnsi="Times New Roman" w:cs="Times New Roman"/>
          <w:sz w:val="28"/>
          <w:szCs w:val="28"/>
        </w:rPr>
        <w:t>без учета НДС</w:t>
      </w:r>
      <w:r w:rsidRPr="00724FC0">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724FC0">
        <w:rPr>
          <w:rFonts w:ascii="Times New Roman" w:hAnsi="Times New Roman" w:cs="Times New Roman"/>
          <w:sz w:val="28"/>
          <w:szCs w:val="28"/>
        </w:rPr>
        <w:t>коммунальных и иных платежей</w:t>
      </w:r>
      <w:r w:rsidRPr="00FC549C">
        <w:rPr>
          <w:rFonts w:ascii="Times New Roman" w:hAnsi="Times New Roman" w:cs="Times New Roman"/>
          <w:sz w:val="28"/>
          <w:szCs w:val="28"/>
        </w:rPr>
        <w:t xml:space="preserve">) – </w:t>
      </w:r>
      <w:r>
        <w:rPr>
          <w:rFonts w:ascii="Times New Roman" w:hAnsi="Times New Roman" w:cs="Times New Roman"/>
          <w:sz w:val="28"/>
          <w:szCs w:val="28"/>
        </w:rPr>
        <w:t>29725</w:t>
      </w:r>
      <w:r w:rsidRPr="00FC549C">
        <w:rPr>
          <w:rFonts w:ascii="Times New Roman" w:hAnsi="Times New Roman" w:cs="Times New Roman"/>
          <w:sz w:val="28"/>
          <w:szCs w:val="28"/>
        </w:rPr>
        <w:t xml:space="preserve">  (</w:t>
      </w:r>
      <w:r>
        <w:rPr>
          <w:rFonts w:ascii="Times New Roman" w:hAnsi="Times New Roman" w:cs="Times New Roman"/>
          <w:sz w:val="28"/>
          <w:szCs w:val="28"/>
        </w:rPr>
        <w:t>двадцать девять тысяч семьсот двадцать пять тысяч</w:t>
      </w:r>
      <w:r w:rsidRPr="00FC549C">
        <w:rPr>
          <w:rFonts w:ascii="Times New Roman" w:hAnsi="Times New Roman" w:cs="Times New Roman"/>
          <w:sz w:val="28"/>
          <w:szCs w:val="28"/>
        </w:rPr>
        <w:t>) рублей 00 копеек в год</w:t>
      </w:r>
      <w:r>
        <w:rPr>
          <w:rFonts w:ascii="Times New Roman" w:hAnsi="Times New Roman" w:cs="Times New Roman"/>
          <w:sz w:val="28"/>
          <w:szCs w:val="28"/>
        </w:rPr>
        <w:t xml:space="preserve">, составлена на основании отчёта независимого оценщика ИП </w:t>
      </w:r>
      <w:proofErr w:type="spellStart"/>
      <w:r>
        <w:rPr>
          <w:rFonts w:ascii="Times New Roman" w:hAnsi="Times New Roman" w:cs="Times New Roman"/>
          <w:sz w:val="28"/>
          <w:szCs w:val="28"/>
        </w:rPr>
        <w:t>Голубева</w:t>
      </w:r>
      <w:proofErr w:type="spellEnd"/>
      <w:r>
        <w:rPr>
          <w:rFonts w:ascii="Times New Roman" w:hAnsi="Times New Roman" w:cs="Times New Roman"/>
          <w:sz w:val="28"/>
          <w:szCs w:val="28"/>
        </w:rPr>
        <w:t xml:space="preserve"> О.Н.  № 069/22 от 19 сентября 2022 г. об оценке рыночной стоимости права аренды нежилого помещения.</w:t>
      </w:r>
      <w:proofErr w:type="gramEnd"/>
    </w:p>
    <w:p w:rsidR="00D93F77" w:rsidRPr="00724FC0" w:rsidRDefault="00D93F77" w:rsidP="00D93F77">
      <w:pPr>
        <w:pStyle w:val="ConsPlusNormal"/>
        <w:widowControl/>
        <w:ind w:firstLine="0"/>
        <w:jc w:val="both"/>
        <w:rPr>
          <w:rFonts w:ascii="Times New Roman" w:hAnsi="Times New Roman" w:cs="Times New Roman"/>
          <w:sz w:val="28"/>
          <w:szCs w:val="28"/>
        </w:rPr>
      </w:pPr>
      <w:r w:rsidRPr="003637FC">
        <w:rPr>
          <w:rFonts w:ascii="Times New Roman" w:hAnsi="Times New Roman" w:cs="Times New Roman"/>
          <w:b/>
          <w:sz w:val="28"/>
          <w:szCs w:val="28"/>
        </w:rPr>
        <w:t>Срок договора аренды – 5 (пять) лет</w:t>
      </w:r>
      <w:r w:rsidRPr="00724FC0">
        <w:rPr>
          <w:rFonts w:ascii="Times New Roman" w:hAnsi="Times New Roman" w:cs="Times New Roman"/>
          <w:sz w:val="28"/>
          <w:szCs w:val="28"/>
        </w:rPr>
        <w:t>.</w:t>
      </w:r>
    </w:p>
    <w:p w:rsidR="00D93F77" w:rsidRDefault="00D93F77" w:rsidP="00D93F77">
      <w:pPr>
        <w:jc w:val="both"/>
        <w:rPr>
          <w:rFonts w:ascii="Times New Roman" w:hAnsi="Times New Roman"/>
          <w:sz w:val="28"/>
          <w:szCs w:val="28"/>
        </w:rPr>
      </w:pPr>
      <w:r w:rsidRPr="008B5795">
        <w:rPr>
          <w:rFonts w:ascii="Times New Roman" w:hAnsi="Times New Roman"/>
          <w:b/>
          <w:sz w:val="28"/>
          <w:szCs w:val="28"/>
        </w:rPr>
        <w:t>Шаг аукциона</w:t>
      </w:r>
      <w:r w:rsidRPr="008B5795">
        <w:rPr>
          <w:rFonts w:ascii="Times New Roman" w:hAnsi="Times New Roman"/>
          <w:sz w:val="28"/>
          <w:szCs w:val="28"/>
        </w:rPr>
        <w:t>: величина повышения начальной арендной платы – (шаг аукциона) устанавливается в размере 5 (пять) %</w:t>
      </w:r>
      <w:r w:rsidRPr="008B5795">
        <w:rPr>
          <w:rFonts w:ascii="Times New Roman" w:hAnsi="Times New Roman"/>
          <w:color w:val="FF6600"/>
          <w:sz w:val="28"/>
          <w:szCs w:val="28"/>
        </w:rPr>
        <w:t xml:space="preserve"> </w:t>
      </w:r>
      <w:r w:rsidRPr="008B5795">
        <w:rPr>
          <w:rFonts w:ascii="Times New Roman" w:hAnsi="Times New Roman"/>
          <w:sz w:val="28"/>
          <w:szCs w:val="28"/>
        </w:rPr>
        <w:t xml:space="preserve">от начальной цены в сумме </w:t>
      </w:r>
      <w:r>
        <w:rPr>
          <w:rFonts w:ascii="Times New Roman" w:hAnsi="Times New Roman"/>
          <w:sz w:val="28"/>
          <w:szCs w:val="28"/>
        </w:rPr>
        <w:t xml:space="preserve">     1486</w:t>
      </w:r>
      <w:r w:rsidRPr="00FC549C">
        <w:rPr>
          <w:rFonts w:ascii="Times New Roman" w:hAnsi="Times New Roman"/>
          <w:sz w:val="28"/>
          <w:szCs w:val="28"/>
        </w:rPr>
        <w:t xml:space="preserve"> (</w:t>
      </w:r>
      <w:r>
        <w:rPr>
          <w:rFonts w:ascii="Times New Roman" w:hAnsi="Times New Roman"/>
          <w:sz w:val="28"/>
          <w:szCs w:val="28"/>
        </w:rPr>
        <w:t>одна тысяча четыреста восемьдесят шесть</w:t>
      </w:r>
      <w:r w:rsidRPr="00FC549C">
        <w:rPr>
          <w:rFonts w:ascii="Times New Roman" w:hAnsi="Times New Roman"/>
          <w:sz w:val="28"/>
          <w:szCs w:val="28"/>
        </w:rPr>
        <w:t xml:space="preserve">) рублей </w:t>
      </w:r>
      <w:r>
        <w:rPr>
          <w:rFonts w:ascii="Times New Roman" w:hAnsi="Times New Roman"/>
          <w:sz w:val="28"/>
          <w:szCs w:val="28"/>
        </w:rPr>
        <w:t>25</w:t>
      </w:r>
      <w:r w:rsidRPr="00FC549C">
        <w:rPr>
          <w:rFonts w:ascii="Times New Roman" w:hAnsi="Times New Roman"/>
          <w:sz w:val="28"/>
          <w:szCs w:val="28"/>
        </w:rPr>
        <w:t xml:space="preserve"> копеек.</w:t>
      </w:r>
    </w:p>
    <w:p w:rsidR="00D93F77" w:rsidRDefault="00D93F77" w:rsidP="00D93F77">
      <w:pPr>
        <w:pStyle w:val="ConsPlusNormal"/>
        <w:widowControl/>
        <w:ind w:firstLine="709"/>
        <w:jc w:val="both"/>
        <w:rPr>
          <w:rFonts w:ascii="Times New Roman" w:hAnsi="Times New Roman" w:cs="Times New Roman"/>
          <w:sz w:val="28"/>
          <w:szCs w:val="28"/>
        </w:rPr>
      </w:pPr>
      <w:r w:rsidRPr="009312FB">
        <w:rPr>
          <w:rFonts w:ascii="Times New Roman" w:hAnsi="Times New Roman" w:cs="Times New Roman"/>
          <w:sz w:val="28"/>
          <w:szCs w:val="28"/>
        </w:rPr>
        <w:t>Для участия в аукционе по лоту № 1 необход</w:t>
      </w:r>
      <w:r>
        <w:rPr>
          <w:rFonts w:ascii="Times New Roman" w:hAnsi="Times New Roman" w:cs="Times New Roman"/>
          <w:sz w:val="28"/>
          <w:szCs w:val="28"/>
        </w:rPr>
        <w:t>имо внесение задатка в размере 2</w:t>
      </w:r>
      <w:r w:rsidRPr="009312FB">
        <w:rPr>
          <w:rFonts w:ascii="Times New Roman" w:hAnsi="Times New Roman" w:cs="Times New Roman"/>
          <w:sz w:val="28"/>
          <w:szCs w:val="28"/>
        </w:rPr>
        <w:t xml:space="preserve">0 % от начальной (минимальной) цены лота в сумме </w:t>
      </w:r>
      <w:r>
        <w:rPr>
          <w:rFonts w:ascii="Times New Roman" w:hAnsi="Times New Roman" w:cs="Times New Roman"/>
          <w:sz w:val="28"/>
          <w:szCs w:val="28"/>
        </w:rPr>
        <w:t>5945</w:t>
      </w:r>
      <w:r w:rsidRPr="00FC549C">
        <w:rPr>
          <w:rFonts w:ascii="Times New Roman" w:hAnsi="Times New Roman" w:cs="Times New Roman"/>
          <w:sz w:val="28"/>
          <w:szCs w:val="28"/>
        </w:rPr>
        <w:t xml:space="preserve"> (</w:t>
      </w:r>
      <w:r>
        <w:rPr>
          <w:rFonts w:ascii="Times New Roman" w:hAnsi="Times New Roman" w:cs="Times New Roman"/>
          <w:sz w:val="28"/>
          <w:szCs w:val="28"/>
        </w:rPr>
        <w:t>пять</w:t>
      </w:r>
      <w:r w:rsidRPr="00FC549C">
        <w:rPr>
          <w:rFonts w:ascii="Times New Roman" w:hAnsi="Times New Roman" w:cs="Times New Roman"/>
          <w:sz w:val="28"/>
          <w:szCs w:val="28"/>
        </w:rPr>
        <w:t xml:space="preserve"> тысяч </w:t>
      </w:r>
      <w:r>
        <w:rPr>
          <w:rFonts w:ascii="Times New Roman" w:hAnsi="Times New Roman" w:cs="Times New Roman"/>
          <w:sz w:val="28"/>
          <w:szCs w:val="28"/>
        </w:rPr>
        <w:t>девятьсот сорок пять</w:t>
      </w:r>
      <w:r w:rsidRPr="00FC549C">
        <w:rPr>
          <w:rFonts w:ascii="Times New Roman" w:hAnsi="Times New Roman" w:cs="Times New Roman"/>
          <w:sz w:val="28"/>
          <w:szCs w:val="28"/>
        </w:rPr>
        <w:t xml:space="preserve">) </w:t>
      </w:r>
      <w:r w:rsidRPr="00FC549C">
        <w:rPr>
          <w:rFonts w:ascii="Times New Roman" w:hAnsi="Times New Roman" w:cs="Times New Roman"/>
          <w:i/>
          <w:sz w:val="28"/>
          <w:szCs w:val="28"/>
        </w:rPr>
        <w:t xml:space="preserve"> </w:t>
      </w:r>
      <w:r w:rsidRPr="00FC549C">
        <w:rPr>
          <w:rFonts w:ascii="Times New Roman" w:hAnsi="Times New Roman" w:cs="Times New Roman"/>
          <w:sz w:val="28"/>
          <w:szCs w:val="28"/>
        </w:rPr>
        <w:t>рублей 00 копеек.</w:t>
      </w:r>
    </w:p>
    <w:p w:rsidR="00D93F77" w:rsidRPr="00DF0135" w:rsidRDefault="00D93F77" w:rsidP="00D93F77">
      <w:pPr>
        <w:ind w:firstLine="709"/>
        <w:jc w:val="both"/>
        <w:rPr>
          <w:rFonts w:ascii="Times New Roman" w:hAnsi="Times New Roman"/>
          <w:sz w:val="28"/>
          <w:szCs w:val="28"/>
        </w:rPr>
      </w:pPr>
      <w:r w:rsidRPr="00DF0135">
        <w:rPr>
          <w:rFonts w:ascii="Times New Roman" w:hAnsi="Times New Roman"/>
          <w:sz w:val="28"/>
          <w:szCs w:val="28"/>
        </w:rPr>
        <w:t xml:space="preserve">Задаток за участие в аукционе - 20 % от начальной (минимальной) цены лота  перечисляется на счет УФК по Белгородской области (Администрация </w:t>
      </w:r>
      <w:proofErr w:type="spellStart"/>
      <w:r w:rsidRPr="00DF0135">
        <w:rPr>
          <w:rFonts w:ascii="Times New Roman" w:hAnsi="Times New Roman"/>
          <w:sz w:val="28"/>
          <w:szCs w:val="28"/>
        </w:rPr>
        <w:t>Ракитянского</w:t>
      </w:r>
      <w:proofErr w:type="spellEnd"/>
      <w:r w:rsidRPr="00DF0135">
        <w:rPr>
          <w:rFonts w:ascii="Times New Roman" w:hAnsi="Times New Roman"/>
          <w:sz w:val="28"/>
          <w:szCs w:val="28"/>
        </w:rPr>
        <w:t xml:space="preserve"> района л/с 05263008870) ИНН 3116001425 КПП 311601001 </w:t>
      </w:r>
      <w:proofErr w:type="spellStart"/>
      <w:r w:rsidRPr="00DF0135">
        <w:rPr>
          <w:rFonts w:ascii="Times New Roman" w:hAnsi="Times New Roman"/>
          <w:sz w:val="28"/>
          <w:szCs w:val="28"/>
        </w:rPr>
        <w:t>р</w:t>
      </w:r>
      <w:proofErr w:type="spellEnd"/>
      <w:r w:rsidRPr="00DF0135">
        <w:rPr>
          <w:rFonts w:ascii="Times New Roman" w:hAnsi="Times New Roman"/>
          <w:sz w:val="28"/>
          <w:szCs w:val="28"/>
        </w:rPr>
        <w:t>/с 03232643146480002600 БИК 011403102 ОТДЕЛЕНИЕ БЕЛГОРОД БАНКА РОССИИ// УФК по Белгородской области г. Белгород к/с 40102810745370000018 ОКТМО 146481</w:t>
      </w:r>
      <w:r>
        <w:rPr>
          <w:rFonts w:ascii="Times New Roman" w:hAnsi="Times New Roman"/>
          <w:sz w:val="28"/>
          <w:szCs w:val="28"/>
        </w:rPr>
        <w:t>51</w:t>
      </w:r>
      <w:r w:rsidRPr="00DF0135">
        <w:rPr>
          <w:rFonts w:ascii="Times New Roman" w:hAnsi="Times New Roman"/>
          <w:sz w:val="28"/>
          <w:szCs w:val="28"/>
        </w:rPr>
        <w:t xml:space="preserve"> (п</w:t>
      </w:r>
      <w:proofErr w:type="gramStart"/>
      <w:r w:rsidRPr="00DF0135">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акитное</w:t>
      </w:r>
      <w:r w:rsidRPr="00DF0135">
        <w:rPr>
          <w:rFonts w:ascii="Times New Roman" w:hAnsi="Times New Roman"/>
          <w:sz w:val="28"/>
          <w:szCs w:val="28"/>
        </w:rPr>
        <w:t>) КБК 85000000000000000180 наименование платежа: Задаток за участие в аукционе.</w:t>
      </w:r>
    </w:p>
    <w:p w:rsidR="00D93F77" w:rsidRPr="009312FB" w:rsidRDefault="00D93F77" w:rsidP="00D93F77">
      <w:pPr>
        <w:tabs>
          <w:tab w:val="left" w:pos="709"/>
          <w:tab w:val="left" w:pos="2040"/>
        </w:tabs>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У</w:t>
      </w:r>
      <w:r w:rsidRPr="00E13709">
        <w:rPr>
          <w:rFonts w:ascii="Times New Roman" w:hAnsi="Times New Roman"/>
          <w:sz w:val="28"/>
          <w:szCs w:val="28"/>
        </w:rPr>
        <w:t>час</w:t>
      </w:r>
      <w:r>
        <w:rPr>
          <w:rFonts w:ascii="Times New Roman" w:hAnsi="Times New Roman"/>
          <w:sz w:val="28"/>
          <w:szCs w:val="28"/>
        </w:rPr>
        <w:t>тниками аукциона может быть любое юридическое лицо, независимо о организационно-правовой формы, формы собственности, места нахождения, а так же места происхождения капитала или любое физическое лицо, в том числе индивидуальный предприниматель, претендующий на заключение договора.</w:t>
      </w:r>
    </w:p>
    <w:p w:rsidR="00D93F77" w:rsidRDefault="00D93F77" w:rsidP="00D93F77">
      <w:pPr>
        <w:pStyle w:val="ConsPlusNormal"/>
        <w:widowControl/>
        <w:ind w:firstLine="0"/>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Д</w:t>
      </w:r>
      <w:r w:rsidRPr="00724FC0">
        <w:rPr>
          <w:rFonts w:ascii="Times New Roman" w:hAnsi="Times New Roman" w:cs="Times New Roman"/>
          <w:sz w:val="28"/>
          <w:szCs w:val="28"/>
        </w:rPr>
        <w:t xml:space="preserve">окументация об аукционе в письменной форме или в форме электронного документа </w:t>
      </w:r>
      <w:r>
        <w:rPr>
          <w:rFonts w:ascii="Times New Roman" w:hAnsi="Times New Roman" w:cs="Times New Roman"/>
          <w:sz w:val="28"/>
          <w:szCs w:val="28"/>
        </w:rPr>
        <w:t>выд</w:t>
      </w:r>
      <w:r w:rsidRPr="00724FC0">
        <w:rPr>
          <w:rFonts w:ascii="Times New Roman" w:hAnsi="Times New Roman" w:cs="Times New Roman"/>
          <w:sz w:val="28"/>
          <w:szCs w:val="28"/>
        </w:rPr>
        <w:t xml:space="preserve">ается бесплатно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724FC0">
        <w:rPr>
          <w:rFonts w:ascii="Times New Roman" w:hAnsi="Times New Roman" w:cs="Times New Roman"/>
          <w:sz w:val="28"/>
          <w:szCs w:val="28"/>
        </w:rPr>
        <w:t>с даты получения</w:t>
      </w:r>
      <w:proofErr w:type="gramEnd"/>
      <w:r w:rsidRPr="00724FC0">
        <w:rPr>
          <w:rFonts w:ascii="Times New Roman" w:hAnsi="Times New Roman" w:cs="Times New Roman"/>
          <w:sz w:val="28"/>
          <w:szCs w:val="28"/>
        </w:rPr>
        <w:t xml:space="preserve"> соответствующего заявления. Документация об аукционе предоставляется заинтересованному лицу по адресу: п. Ракитное, ул</w:t>
      </w:r>
      <w:proofErr w:type="gramStart"/>
      <w:r w:rsidRPr="00724FC0">
        <w:rPr>
          <w:rFonts w:ascii="Times New Roman" w:hAnsi="Times New Roman" w:cs="Times New Roman"/>
          <w:sz w:val="28"/>
          <w:szCs w:val="28"/>
        </w:rPr>
        <w:t>.С</w:t>
      </w:r>
      <w:proofErr w:type="gramEnd"/>
      <w:r w:rsidRPr="00724FC0">
        <w:rPr>
          <w:rFonts w:ascii="Times New Roman" w:hAnsi="Times New Roman" w:cs="Times New Roman"/>
          <w:sz w:val="28"/>
          <w:szCs w:val="28"/>
        </w:rPr>
        <w:t>оветская, 23</w:t>
      </w:r>
      <w:r>
        <w:rPr>
          <w:rFonts w:ascii="Times New Roman" w:hAnsi="Times New Roman" w:cs="Times New Roman"/>
          <w:sz w:val="28"/>
          <w:szCs w:val="28"/>
        </w:rPr>
        <w:t>, кабинет №4,</w:t>
      </w:r>
      <w:r w:rsidRPr="00724FC0">
        <w:rPr>
          <w:rFonts w:ascii="Times New Roman" w:hAnsi="Times New Roman" w:cs="Times New Roman"/>
          <w:sz w:val="28"/>
          <w:szCs w:val="28"/>
        </w:rPr>
        <w:t xml:space="preserve"> (тел. для справок 8 (47245) 57-5-56)  в рабочие дни с 8  часов 00   минут до 17  часов 00  минут (перерыв с 12 часов 00 минут до 13 часов 00 минут)</w:t>
      </w:r>
      <w:r>
        <w:rPr>
          <w:rFonts w:ascii="Times New Roman" w:hAnsi="Times New Roman" w:cs="Times New Roman"/>
          <w:sz w:val="28"/>
          <w:szCs w:val="28"/>
        </w:rPr>
        <w:t xml:space="preserve"> </w:t>
      </w:r>
      <w:r w:rsidRPr="003E0F51">
        <w:rPr>
          <w:rFonts w:ascii="Times New Roman" w:hAnsi="Times New Roman" w:cs="Times New Roman"/>
          <w:sz w:val="28"/>
          <w:szCs w:val="28"/>
        </w:rPr>
        <w:t xml:space="preserve">с </w:t>
      </w:r>
      <w:r>
        <w:rPr>
          <w:rFonts w:ascii="Times New Roman" w:hAnsi="Times New Roman" w:cs="Times New Roman"/>
          <w:sz w:val="28"/>
          <w:szCs w:val="28"/>
        </w:rPr>
        <w:t xml:space="preserve">«30 » сентября </w:t>
      </w:r>
      <w:r w:rsidRPr="003E0F51">
        <w:rPr>
          <w:rFonts w:ascii="Times New Roman" w:hAnsi="Times New Roman" w:cs="Times New Roman"/>
          <w:sz w:val="28"/>
          <w:szCs w:val="28"/>
        </w:rPr>
        <w:t>20</w:t>
      </w:r>
      <w:r>
        <w:rPr>
          <w:rFonts w:ascii="Times New Roman" w:hAnsi="Times New Roman" w:cs="Times New Roman"/>
          <w:sz w:val="28"/>
          <w:szCs w:val="28"/>
        </w:rPr>
        <w:t xml:space="preserve">22 </w:t>
      </w:r>
      <w:r w:rsidRPr="003E0F51">
        <w:rPr>
          <w:rFonts w:ascii="Times New Roman" w:hAnsi="Times New Roman" w:cs="Times New Roman"/>
          <w:sz w:val="28"/>
          <w:szCs w:val="28"/>
        </w:rPr>
        <w:t xml:space="preserve">г. </w:t>
      </w:r>
      <w:r w:rsidRPr="00724FC0">
        <w:rPr>
          <w:rFonts w:ascii="Times New Roman" w:hAnsi="Times New Roman" w:cs="Times New Roman"/>
          <w:sz w:val="28"/>
          <w:szCs w:val="28"/>
        </w:rPr>
        <w:t xml:space="preserve">до  </w:t>
      </w:r>
      <w:r>
        <w:rPr>
          <w:rFonts w:ascii="Times New Roman" w:hAnsi="Times New Roman" w:cs="Times New Roman"/>
          <w:sz w:val="28"/>
          <w:szCs w:val="28"/>
        </w:rPr>
        <w:t>«19» октября</w:t>
      </w:r>
      <w:r w:rsidRPr="00724FC0">
        <w:rPr>
          <w:rFonts w:ascii="Times New Roman" w:hAnsi="Times New Roman" w:cs="Times New Roman"/>
          <w:sz w:val="28"/>
          <w:szCs w:val="28"/>
        </w:rPr>
        <w:t xml:space="preserve"> 20</w:t>
      </w:r>
      <w:r>
        <w:rPr>
          <w:rFonts w:ascii="Times New Roman" w:hAnsi="Times New Roman" w:cs="Times New Roman"/>
          <w:sz w:val="28"/>
          <w:szCs w:val="28"/>
        </w:rPr>
        <w:t>22</w:t>
      </w:r>
      <w:r w:rsidRPr="00724FC0">
        <w:rPr>
          <w:rFonts w:ascii="Times New Roman" w:hAnsi="Times New Roman" w:cs="Times New Roman"/>
          <w:sz w:val="28"/>
          <w:szCs w:val="28"/>
        </w:rPr>
        <w:t xml:space="preserve"> г. включительно.</w:t>
      </w:r>
    </w:p>
    <w:p w:rsidR="00D93F77" w:rsidRDefault="00D93F77" w:rsidP="00D93F77">
      <w:pPr>
        <w:pStyle w:val="ConsPlusNormal"/>
        <w:widowControl/>
        <w:ind w:firstLine="0"/>
        <w:jc w:val="both"/>
        <w:rPr>
          <w:rFonts w:ascii="Times New Roman" w:hAnsi="Times New Roman"/>
          <w:sz w:val="28"/>
          <w:szCs w:val="28"/>
        </w:rPr>
      </w:pPr>
      <w:r>
        <w:rPr>
          <w:rFonts w:ascii="Times New Roman" w:hAnsi="Times New Roman"/>
          <w:sz w:val="28"/>
          <w:szCs w:val="28"/>
        </w:rPr>
        <w:t xml:space="preserve">   Для участия в аукционе  претенденты предоставляют заявку. </w:t>
      </w:r>
    </w:p>
    <w:p w:rsidR="00D93F77" w:rsidRPr="00407E30" w:rsidRDefault="00D93F77" w:rsidP="00D93F77">
      <w:pPr>
        <w:rPr>
          <w:rFonts w:ascii="Times New Roman" w:hAnsi="Times New Roman"/>
          <w:sz w:val="28"/>
          <w:szCs w:val="28"/>
        </w:rPr>
      </w:pPr>
      <w:r>
        <w:rPr>
          <w:rFonts w:ascii="Times New Roman" w:hAnsi="Times New Roman"/>
          <w:sz w:val="28"/>
          <w:szCs w:val="28"/>
        </w:rPr>
        <w:tab/>
        <w:t>Заявка на участие  в аукционе должна содержать</w:t>
      </w:r>
      <w:r w:rsidRPr="00407E30">
        <w:rPr>
          <w:rFonts w:ascii="Times New Roman" w:hAnsi="Times New Roman"/>
          <w:sz w:val="28"/>
          <w:szCs w:val="28"/>
        </w:rPr>
        <w:t>:</w:t>
      </w:r>
    </w:p>
    <w:p w:rsidR="00D93F77" w:rsidRPr="00AC142B" w:rsidRDefault="00D93F77" w:rsidP="00D93F77">
      <w:pPr>
        <w:pStyle w:val="p1"/>
        <w:jc w:val="both"/>
        <w:rPr>
          <w:sz w:val="28"/>
          <w:szCs w:val="28"/>
        </w:rPr>
      </w:pPr>
      <w:r w:rsidRPr="00AC142B">
        <w:rPr>
          <w:rStyle w:val="s1"/>
          <w:sz w:val="28"/>
          <w:szCs w:val="28"/>
        </w:rPr>
        <w:t>1) сведения и документы о заявителе, подавшем такую заявку:</w:t>
      </w:r>
    </w:p>
    <w:p w:rsidR="00D93F77" w:rsidRDefault="00D93F77" w:rsidP="00D93F77">
      <w:pPr>
        <w:pStyle w:val="p1"/>
        <w:jc w:val="both"/>
        <w:rPr>
          <w:rStyle w:val="s1"/>
          <w:sz w:val="28"/>
          <w:szCs w:val="28"/>
        </w:rPr>
      </w:pPr>
      <w:proofErr w:type="gramStart"/>
      <w:r>
        <w:rPr>
          <w:rStyle w:val="s1"/>
          <w:sz w:val="28"/>
          <w:szCs w:val="28"/>
        </w:rPr>
        <w:lastRenderedPageBreak/>
        <w:t xml:space="preserve">а) </w:t>
      </w:r>
      <w:r w:rsidRPr="00AC142B">
        <w:rPr>
          <w:rStyle w:val="s1"/>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3F77" w:rsidRPr="00AC142B" w:rsidRDefault="00D93F77" w:rsidP="00D93F77">
      <w:pPr>
        <w:pStyle w:val="p1"/>
        <w:jc w:val="both"/>
        <w:rPr>
          <w:sz w:val="28"/>
          <w:szCs w:val="28"/>
        </w:rPr>
      </w:pPr>
      <w:proofErr w:type="gramStart"/>
      <w:r w:rsidRPr="00AC142B">
        <w:rPr>
          <w:rStyle w:val="s1"/>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C142B">
        <w:rPr>
          <w:rStyle w:val="s1"/>
          <w:sz w:val="28"/>
          <w:szCs w:val="28"/>
        </w:rPr>
        <w:t xml:space="preserve"> </w:t>
      </w:r>
      <w:proofErr w:type="gramStart"/>
      <w:r w:rsidRPr="00AC142B">
        <w:rPr>
          <w:rStyle w:val="s1"/>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C142B">
        <w:rPr>
          <w:rStyle w:val="s1"/>
          <w:sz w:val="28"/>
          <w:szCs w:val="28"/>
        </w:rPr>
        <w:t xml:space="preserve"> извещения о проведен</w:t>
      </w:r>
      <w:proofErr w:type="gramStart"/>
      <w:r w:rsidRPr="00AC142B">
        <w:rPr>
          <w:rStyle w:val="s1"/>
          <w:sz w:val="28"/>
          <w:szCs w:val="28"/>
        </w:rPr>
        <w:t>ии ау</w:t>
      </w:r>
      <w:proofErr w:type="gramEnd"/>
      <w:r w:rsidRPr="00AC142B">
        <w:rPr>
          <w:rStyle w:val="s1"/>
          <w:sz w:val="28"/>
          <w:szCs w:val="28"/>
        </w:rPr>
        <w:t>кциона;</w:t>
      </w:r>
    </w:p>
    <w:p w:rsidR="00D93F77" w:rsidRPr="00AC142B" w:rsidRDefault="00D93F77" w:rsidP="00D93F77">
      <w:pPr>
        <w:pStyle w:val="p1"/>
        <w:spacing w:before="0" w:beforeAutospacing="0" w:after="0" w:afterAutospacing="0"/>
        <w:jc w:val="both"/>
        <w:rPr>
          <w:sz w:val="28"/>
          <w:szCs w:val="28"/>
        </w:rPr>
      </w:pPr>
      <w:r w:rsidRPr="00AC142B">
        <w:rPr>
          <w:rStyle w:val="s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3F77" w:rsidRDefault="00D93F77" w:rsidP="00D93F77">
      <w:pPr>
        <w:pStyle w:val="p1"/>
        <w:spacing w:before="0" w:beforeAutospacing="0" w:after="0" w:afterAutospacing="0"/>
        <w:jc w:val="both"/>
        <w:rPr>
          <w:rStyle w:val="s1"/>
          <w:sz w:val="28"/>
          <w:szCs w:val="28"/>
        </w:rPr>
      </w:pPr>
      <w:proofErr w:type="gramStart"/>
      <w:r w:rsidRPr="00AC142B">
        <w:rPr>
          <w:rStyle w:val="s1"/>
          <w:sz w:val="28"/>
          <w:szCs w:val="28"/>
        </w:rPr>
        <w:t>г) копии учредительных документов заявителя (для юридических лиц);</w:t>
      </w:r>
      <w:proofErr w:type="gramEnd"/>
    </w:p>
    <w:p w:rsidR="00D93F77" w:rsidRDefault="00D93F77" w:rsidP="00D93F77">
      <w:pPr>
        <w:pStyle w:val="p1"/>
        <w:jc w:val="both"/>
        <w:rPr>
          <w:rStyle w:val="s1"/>
          <w:sz w:val="28"/>
          <w:szCs w:val="28"/>
        </w:rPr>
      </w:pPr>
      <w:proofErr w:type="spellStart"/>
      <w:r w:rsidRPr="00AC142B">
        <w:rPr>
          <w:rStyle w:val="s1"/>
          <w:sz w:val="28"/>
          <w:szCs w:val="28"/>
        </w:rPr>
        <w:t>д</w:t>
      </w:r>
      <w:proofErr w:type="spellEnd"/>
      <w:r w:rsidRPr="00AC142B">
        <w:rPr>
          <w:rStyle w:val="s1"/>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93F77" w:rsidRPr="00AC142B" w:rsidRDefault="00D93F77" w:rsidP="00D93F77">
      <w:pPr>
        <w:pStyle w:val="p1"/>
        <w:jc w:val="both"/>
        <w:rPr>
          <w:sz w:val="28"/>
          <w:szCs w:val="28"/>
        </w:rPr>
      </w:pPr>
      <w:r w:rsidRPr="00AC142B">
        <w:rPr>
          <w:rStyle w:val="s1"/>
          <w:sz w:val="28"/>
          <w:szCs w:val="28"/>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AC142B">
        <w:rPr>
          <w:rStyle w:val="s2"/>
          <w:sz w:val="28"/>
          <w:szCs w:val="28"/>
        </w:rPr>
        <w:t>Кодексом</w:t>
      </w:r>
      <w:r w:rsidRPr="00AC142B">
        <w:rPr>
          <w:rStyle w:val="s1"/>
          <w:sz w:val="28"/>
          <w:szCs w:val="28"/>
        </w:rPr>
        <w:t xml:space="preserve"> Российской Федерации об административных правонарушениях;</w:t>
      </w:r>
    </w:p>
    <w:p w:rsidR="00D93F77" w:rsidRPr="00AC142B" w:rsidRDefault="00D93F77" w:rsidP="00D93F77">
      <w:pPr>
        <w:pStyle w:val="p1"/>
        <w:spacing w:before="0" w:beforeAutospacing="0" w:after="0" w:afterAutospacing="0"/>
        <w:jc w:val="both"/>
        <w:rPr>
          <w:sz w:val="28"/>
          <w:szCs w:val="28"/>
        </w:rPr>
      </w:pPr>
      <w:r w:rsidRPr="00AC142B">
        <w:rPr>
          <w:rStyle w:val="s1"/>
          <w:sz w:val="28"/>
          <w:szCs w:val="28"/>
        </w:rPr>
        <w:t>ж) при проведен</w:t>
      </w:r>
      <w:proofErr w:type="gramStart"/>
      <w:r w:rsidRPr="00AC142B">
        <w:rPr>
          <w:rStyle w:val="s1"/>
          <w:sz w:val="28"/>
          <w:szCs w:val="28"/>
        </w:rPr>
        <w:t>ии ау</w:t>
      </w:r>
      <w:proofErr w:type="gramEnd"/>
      <w:r w:rsidRPr="00AC142B">
        <w:rPr>
          <w:rStyle w:val="s1"/>
          <w:sz w:val="28"/>
          <w:szCs w:val="28"/>
        </w:rPr>
        <w:t xml:space="preserve">кциона в соответствии с </w:t>
      </w:r>
      <w:r w:rsidRPr="00AC142B">
        <w:rPr>
          <w:rStyle w:val="s2"/>
          <w:sz w:val="28"/>
          <w:szCs w:val="28"/>
        </w:rPr>
        <w:t>Постановлением</w:t>
      </w:r>
      <w:r w:rsidRPr="00AC142B">
        <w:rPr>
          <w:rStyle w:val="s1"/>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93F77" w:rsidRPr="00AC142B" w:rsidRDefault="00D93F77" w:rsidP="00D93F77">
      <w:pPr>
        <w:pStyle w:val="p2"/>
        <w:spacing w:before="0" w:beforeAutospacing="0" w:after="0" w:afterAutospacing="0"/>
        <w:jc w:val="both"/>
        <w:rPr>
          <w:sz w:val="28"/>
          <w:szCs w:val="28"/>
        </w:rPr>
      </w:pPr>
      <w:r w:rsidRPr="00AC142B">
        <w:rPr>
          <w:rStyle w:val="s1"/>
          <w:sz w:val="28"/>
          <w:szCs w:val="28"/>
        </w:rPr>
        <w:t>(</w:t>
      </w:r>
      <w:proofErr w:type="spellStart"/>
      <w:r w:rsidRPr="00AC142B">
        <w:rPr>
          <w:rStyle w:val="s1"/>
          <w:sz w:val="28"/>
          <w:szCs w:val="28"/>
        </w:rPr>
        <w:t>пп</w:t>
      </w:r>
      <w:proofErr w:type="spellEnd"/>
      <w:r w:rsidRPr="00AC142B">
        <w:rPr>
          <w:rStyle w:val="s1"/>
          <w:sz w:val="28"/>
          <w:szCs w:val="28"/>
        </w:rPr>
        <w:t xml:space="preserve">. "ж" введен </w:t>
      </w:r>
      <w:r w:rsidRPr="00AC142B">
        <w:rPr>
          <w:rStyle w:val="s2"/>
          <w:sz w:val="28"/>
          <w:szCs w:val="28"/>
        </w:rPr>
        <w:t>Приказом</w:t>
      </w:r>
      <w:r w:rsidRPr="00AC142B">
        <w:rPr>
          <w:rStyle w:val="s1"/>
          <w:sz w:val="28"/>
          <w:szCs w:val="28"/>
        </w:rPr>
        <w:t xml:space="preserve"> ФАС России от 20.10.2011 N 732)</w:t>
      </w:r>
    </w:p>
    <w:p w:rsidR="00D93F77" w:rsidRPr="00AC142B" w:rsidRDefault="00D93F77" w:rsidP="00D93F77">
      <w:pPr>
        <w:pStyle w:val="p1"/>
        <w:spacing w:before="0" w:beforeAutospacing="0" w:after="0" w:afterAutospacing="0"/>
        <w:jc w:val="both"/>
        <w:rPr>
          <w:sz w:val="28"/>
          <w:szCs w:val="28"/>
        </w:rPr>
      </w:pPr>
      <w:proofErr w:type="gramStart"/>
      <w:r w:rsidRPr="00AC142B">
        <w:rPr>
          <w:rStyle w:val="s1"/>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C142B">
        <w:rPr>
          <w:rStyle w:val="s1"/>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3F77" w:rsidRPr="00AC142B" w:rsidRDefault="00D93F77" w:rsidP="00D93F77">
      <w:pPr>
        <w:pStyle w:val="p1"/>
        <w:spacing w:before="0" w:beforeAutospacing="0"/>
        <w:jc w:val="both"/>
        <w:rPr>
          <w:sz w:val="28"/>
          <w:szCs w:val="28"/>
        </w:rPr>
      </w:pPr>
      <w:r w:rsidRPr="00AC142B">
        <w:rPr>
          <w:rStyle w:val="s1"/>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AC142B">
        <w:rPr>
          <w:rStyle w:val="s1"/>
          <w:sz w:val="28"/>
          <w:szCs w:val="28"/>
        </w:rPr>
        <w:t>требование</w:t>
      </w:r>
      <w:proofErr w:type="gramEnd"/>
      <w:r w:rsidRPr="00AC142B">
        <w:rPr>
          <w:rStyle w:val="s1"/>
          <w:sz w:val="28"/>
          <w:szCs w:val="28"/>
        </w:rPr>
        <w:t xml:space="preserve"> о внесении задатка (платежное поручение, подтверждающее перечисление задатка).</w:t>
      </w:r>
    </w:p>
    <w:p w:rsidR="00D93F77" w:rsidRPr="003E0F51" w:rsidRDefault="00D93F77" w:rsidP="00D93F77">
      <w:pPr>
        <w:jc w:val="both"/>
        <w:rPr>
          <w:sz w:val="28"/>
          <w:szCs w:val="28"/>
        </w:rPr>
      </w:pPr>
      <w:r>
        <w:rPr>
          <w:rFonts w:ascii="Times New Roman" w:hAnsi="Times New Roman"/>
          <w:sz w:val="24"/>
          <w:szCs w:val="24"/>
        </w:rPr>
        <w:tab/>
      </w:r>
      <w:r>
        <w:rPr>
          <w:rFonts w:ascii="JournalSans Cyr" w:hAnsi="JournalSans Cyr"/>
          <w:sz w:val="28"/>
          <w:szCs w:val="28"/>
        </w:rPr>
        <w:t xml:space="preserve">Заявки с прилагаемыми к ним документами принимаются по адресу: </w:t>
      </w:r>
      <w:r>
        <w:rPr>
          <w:sz w:val="28"/>
          <w:szCs w:val="28"/>
        </w:rPr>
        <w:t xml:space="preserve">                     </w:t>
      </w:r>
      <w:r>
        <w:rPr>
          <w:rFonts w:ascii="JournalSans Cyr" w:hAnsi="JournalSans Cyr"/>
          <w:sz w:val="28"/>
          <w:szCs w:val="28"/>
        </w:rPr>
        <w:t>п.</w:t>
      </w:r>
      <w:r>
        <w:rPr>
          <w:sz w:val="28"/>
          <w:szCs w:val="28"/>
        </w:rPr>
        <w:t xml:space="preserve"> </w:t>
      </w:r>
      <w:proofErr w:type="gramStart"/>
      <w:r>
        <w:rPr>
          <w:rFonts w:ascii="JournalSans Cyr" w:hAnsi="JournalSans Cyr"/>
          <w:sz w:val="28"/>
          <w:szCs w:val="28"/>
        </w:rPr>
        <w:t>Ракитное</w:t>
      </w:r>
      <w:proofErr w:type="gramEnd"/>
      <w:r>
        <w:rPr>
          <w:rFonts w:ascii="JournalSans Cyr" w:hAnsi="JournalSans Cyr"/>
          <w:sz w:val="28"/>
          <w:szCs w:val="28"/>
        </w:rPr>
        <w:t>, ул.</w:t>
      </w:r>
      <w:r>
        <w:rPr>
          <w:sz w:val="28"/>
          <w:szCs w:val="28"/>
        </w:rPr>
        <w:t xml:space="preserve"> </w:t>
      </w:r>
      <w:r>
        <w:rPr>
          <w:rFonts w:ascii="JournalSans Cyr" w:hAnsi="JournalSans Cyr"/>
          <w:sz w:val="28"/>
          <w:szCs w:val="28"/>
        </w:rPr>
        <w:t>Советская, 23, кабинет №4</w:t>
      </w:r>
      <w:r>
        <w:rPr>
          <w:sz w:val="28"/>
          <w:szCs w:val="28"/>
        </w:rPr>
        <w:t>.</w:t>
      </w:r>
    </w:p>
    <w:p w:rsidR="00D93F77" w:rsidRDefault="00D93F77" w:rsidP="00D93F77">
      <w:pPr>
        <w:jc w:val="both"/>
        <w:rPr>
          <w:rFonts w:ascii="Times New Roman" w:hAnsi="Times New Roman"/>
          <w:b/>
          <w:sz w:val="28"/>
          <w:szCs w:val="28"/>
        </w:rPr>
      </w:pPr>
      <w:r>
        <w:rPr>
          <w:rFonts w:ascii="Times New Roman" w:hAnsi="Times New Roman"/>
          <w:b/>
          <w:sz w:val="28"/>
          <w:szCs w:val="28"/>
        </w:rPr>
        <w:tab/>
        <w:t>Начало приема заявок на участие в аукционе – «30» сентября 2022 г.</w:t>
      </w:r>
    </w:p>
    <w:p w:rsidR="00D93F77" w:rsidRPr="00900132" w:rsidRDefault="00D93F77" w:rsidP="00D93F77">
      <w:pPr>
        <w:jc w:val="both"/>
        <w:rPr>
          <w:rFonts w:ascii="Times New Roman" w:hAnsi="Times New Roman"/>
          <w:b/>
          <w:sz w:val="28"/>
          <w:szCs w:val="28"/>
        </w:rPr>
      </w:pPr>
      <w:r>
        <w:rPr>
          <w:rFonts w:ascii="Times New Roman" w:hAnsi="Times New Roman"/>
          <w:b/>
          <w:sz w:val="28"/>
          <w:szCs w:val="28"/>
        </w:rPr>
        <w:tab/>
      </w:r>
      <w:r w:rsidRPr="0091540D">
        <w:rPr>
          <w:rFonts w:ascii="Times New Roman" w:hAnsi="Times New Roman"/>
          <w:b/>
          <w:sz w:val="28"/>
          <w:szCs w:val="28"/>
        </w:rPr>
        <w:t xml:space="preserve">Окончание приема заявок на участие в аукционе  –  </w:t>
      </w:r>
      <w:r>
        <w:rPr>
          <w:rFonts w:ascii="Times New Roman" w:hAnsi="Times New Roman"/>
          <w:b/>
          <w:sz w:val="28"/>
          <w:szCs w:val="28"/>
        </w:rPr>
        <w:t>«20» октября 2022</w:t>
      </w:r>
      <w:r w:rsidRPr="0091540D">
        <w:rPr>
          <w:rFonts w:ascii="Times New Roman" w:hAnsi="Times New Roman"/>
          <w:b/>
          <w:sz w:val="28"/>
          <w:szCs w:val="28"/>
        </w:rPr>
        <w:t xml:space="preserve"> г. в 16  часов 00  минут  (время московское).</w:t>
      </w:r>
      <w:r w:rsidRPr="0091540D">
        <w:rPr>
          <w:rFonts w:ascii="Times New Roman" w:hAnsi="Times New Roman"/>
          <w:sz w:val="28"/>
          <w:szCs w:val="28"/>
        </w:rPr>
        <w:t xml:space="preserve"> </w:t>
      </w:r>
    </w:p>
    <w:p w:rsidR="00D93F77" w:rsidRDefault="00D93F77" w:rsidP="00D93F77">
      <w:pPr>
        <w:ind w:left="142"/>
        <w:jc w:val="both"/>
        <w:rPr>
          <w:rFonts w:ascii="Times New Roman" w:hAnsi="Times New Roman"/>
          <w:sz w:val="28"/>
          <w:szCs w:val="28"/>
        </w:rPr>
      </w:pPr>
      <w:r>
        <w:rPr>
          <w:rFonts w:ascii="Times New Roman" w:hAnsi="Times New Roman"/>
          <w:b/>
          <w:sz w:val="28"/>
          <w:szCs w:val="28"/>
        </w:rPr>
        <w:tab/>
        <w:t>Н</w:t>
      </w:r>
      <w:r w:rsidRPr="0091540D">
        <w:rPr>
          <w:rFonts w:ascii="Times New Roman" w:hAnsi="Times New Roman"/>
          <w:b/>
          <w:sz w:val="28"/>
          <w:szCs w:val="28"/>
        </w:rPr>
        <w:t xml:space="preserve">ачало рассмотрения заявок на участие в аукционе – </w:t>
      </w:r>
      <w:r>
        <w:rPr>
          <w:rFonts w:ascii="Times New Roman" w:hAnsi="Times New Roman"/>
          <w:b/>
          <w:sz w:val="28"/>
          <w:szCs w:val="28"/>
        </w:rPr>
        <w:t>«24» октября</w:t>
      </w:r>
      <w:r w:rsidRPr="0091540D">
        <w:rPr>
          <w:rFonts w:ascii="Times New Roman" w:hAnsi="Times New Roman"/>
          <w:b/>
          <w:sz w:val="28"/>
          <w:szCs w:val="28"/>
        </w:rPr>
        <w:t xml:space="preserve"> 20</w:t>
      </w:r>
      <w:r>
        <w:rPr>
          <w:rFonts w:ascii="Times New Roman" w:hAnsi="Times New Roman"/>
          <w:b/>
          <w:sz w:val="28"/>
          <w:szCs w:val="28"/>
        </w:rPr>
        <w:t>22</w:t>
      </w:r>
      <w:r w:rsidRPr="0091540D">
        <w:rPr>
          <w:rFonts w:ascii="Times New Roman" w:hAnsi="Times New Roman"/>
          <w:b/>
          <w:sz w:val="28"/>
          <w:szCs w:val="28"/>
        </w:rPr>
        <w:t xml:space="preserve"> г. в 1</w:t>
      </w:r>
      <w:r>
        <w:rPr>
          <w:rFonts w:ascii="Times New Roman" w:hAnsi="Times New Roman"/>
          <w:b/>
          <w:sz w:val="28"/>
          <w:szCs w:val="28"/>
        </w:rPr>
        <w:t>4</w:t>
      </w:r>
      <w:r w:rsidRPr="0091540D">
        <w:rPr>
          <w:rFonts w:ascii="Times New Roman" w:hAnsi="Times New Roman"/>
          <w:b/>
          <w:sz w:val="28"/>
          <w:szCs w:val="28"/>
        </w:rPr>
        <w:t xml:space="preserve"> часов </w:t>
      </w:r>
      <w:r>
        <w:rPr>
          <w:rFonts w:ascii="Times New Roman" w:hAnsi="Times New Roman"/>
          <w:b/>
          <w:sz w:val="28"/>
          <w:szCs w:val="28"/>
        </w:rPr>
        <w:t>0</w:t>
      </w:r>
      <w:r w:rsidRPr="0091540D">
        <w:rPr>
          <w:rFonts w:ascii="Times New Roman" w:hAnsi="Times New Roman"/>
          <w:b/>
          <w:sz w:val="28"/>
          <w:szCs w:val="28"/>
        </w:rPr>
        <w:t>0 минут (время московское).</w:t>
      </w:r>
      <w:r w:rsidRPr="00683999">
        <w:rPr>
          <w:rFonts w:ascii="Times New Roman" w:hAnsi="Times New Roman"/>
          <w:sz w:val="28"/>
          <w:szCs w:val="28"/>
        </w:rPr>
        <w:t xml:space="preserve"> </w:t>
      </w:r>
      <w:r>
        <w:rPr>
          <w:rFonts w:ascii="Times New Roman" w:hAnsi="Times New Roman"/>
          <w:sz w:val="28"/>
          <w:szCs w:val="28"/>
        </w:rPr>
        <w:t xml:space="preserve">Место проведения: Белгородская </w:t>
      </w:r>
      <w:r w:rsidRPr="00BF594F">
        <w:rPr>
          <w:rFonts w:ascii="Times New Roman" w:hAnsi="Times New Roman"/>
          <w:sz w:val="28"/>
          <w:szCs w:val="28"/>
        </w:rPr>
        <w:t>область</w:t>
      </w:r>
      <w:r>
        <w:rPr>
          <w:rFonts w:ascii="Times New Roman" w:hAnsi="Times New Roman"/>
          <w:sz w:val="28"/>
          <w:szCs w:val="28"/>
        </w:rPr>
        <w:t xml:space="preserve">, </w:t>
      </w:r>
      <w:proofErr w:type="spellStart"/>
      <w:r>
        <w:rPr>
          <w:rFonts w:ascii="Times New Roman" w:hAnsi="Times New Roman"/>
          <w:sz w:val="28"/>
          <w:szCs w:val="28"/>
        </w:rPr>
        <w:t>Ракитянский</w:t>
      </w:r>
      <w:proofErr w:type="spellEnd"/>
      <w:r>
        <w:rPr>
          <w:rFonts w:ascii="Times New Roman" w:hAnsi="Times New Roman"/>
          <w:sz w:val="28"/>
          <w:szCs w:val="28"/>
        </w:rPr>
        <w:t xml:space="preserve"> район, ул. Советская, 23</w:t>
      </w:r>
      <w:r w:rsidRPr="00BF594F">
        <w:rPr>
          <w:rFonts w:ascii="Times New Roman" w:hAnsi="Times New Roman"/>
          <w:sz w:val="28"/>
          <w:szCs w:val="28"/>
        </w:rPr>
        <w:t>.</w:t>
      </w:r>
    </w:p>
    <w:p w:rsidR="00D93F77" w:rsidRDefault="00D93F77" w:rsidP="00D93F77">
      <w:pPr>
        <w:ind w:firstLine="709"/>
        <w:jc w:val="both"/>
        <w:rPr>
          <w:rFonts w:ascii="Times New Roman" w:hAnsi="Times New Roman"/>
          <w:sz w:val="28"/>
          <w:szCs w:val="28"/>
        </w:rPr>
      </w:pPr>
      <w:r w:rsidRPr="00BF594F">
        <w:rPr>
          <w:rFonts w:ascii="Times New Roman" w:hAnsi="Times New Roman"/>
          <w:sz w:val="28"/>
          <w:szCs w:val="28"/>
        </w:rPr>
        <w:t>Победитель аукциона определяется комиссией по п</w:t>
      </w:r>
      <w:r>
        <w:rPr>
          <w:rFonts w:ascii="Times New Roman" w:hAnsi="Times New Roman"/>
          <w:sz w:val="28"/>
          <w:szCs w:val="28"/>
        </w:rPr>
        <w:t>ро</w:t>
      </w:r>
      <w:r w:rsidRPr="00BF594F">
        <w:rPr>
          <w:rFonts w:ascii="Times New Roman" w:hAnsi="Times New Roman"/>
          <w:sz w:val="28"/>
          <w:szCs w:val="28"/>
        </w:rPr>
        <w:t>ведению торгов. Победителем признается участник аукциона, предложивший наибольшую цену за предмет аукциона</w:t>
      </w:r>
      <w:r>
        <w:rPr>
          <w:rFonts w:ascii="Times New Roman" w:hAnsi="Times New Roman"/>
          <w:sz w:val="28"/>
          <w:szCs w:val="28"/>
        </w:rPr>
        <w:t>.</w:t>
      </w:r>
    </w:p>
    <w:p w:rsidR="00D93F77" w:rsidRPr="00DD2CF2" w:rsidRDefault="00D93F77" w:rsidP="00D93F77">
      <w:pPr>
        <w:ind w:firstLine="709"/>
        <w:jc w:val="both"/>
        <w:rPr>
          <w:rFonts w:ascii="Times New Roman" w:hAnsi="Times New Roman"/>
          <w:b/>
          <w:sz w:val="26"/>
          <w:szCs w:val="26"/>
        </w:rPr>
      </w:pPr>
      <w:r w:rsidRPr="00DD2CF2">
        <w:rPr>
          <w:rStyle w:val="blk"/>
          <w:rFonts w:ascii="Times New Roman" w:hAnsi="Times New Roman"/>
          <w:sz w:val="28"/>
          <w:szCs w:val="28"/>
        </w:rPr>
        <w:t xml:space="preserve">Организатор аукциона вправе принять решение о внесении изменений в извещение о проведении аукциона не </w:t>
      </w:r>
      <w:proofErr w:type="gramStart"/>
      <w:r w:rsidRPr="00DD2CF2">
        <w:rPr>
          <w:rStyle w:val="blk"/>
          <w:rFonts w:ascii="Times New Roman" w:hAnsi="Times New Roman"/>
          <w:sz w:val="28"/>
          <w:szCs w:val="28"/>
        </w:rPr>
        <w:t>позднее</w:t>
      </w:r>
      <w:proofErr w:type="gramEnd"/>
      <w:r w:rsidRPr="00DD2CF2">
        <w:rPr>
          <w:rStyle w:val="blk"/>
          <w:rFonts w:ascii="Times New Roman" w:hAnsi="Times New Roman"/>
          <w:sz w:val="28"/>
          <w:szCs w:val="28"/>
        </w:rPr>
        <w:t xml:space="preserve"> чем за пять дней до даты окончания подачи заявок на участие в аукционе. В течение одного дня </w:t>
      </w:r>
      <w:proofErr w:type="gramStart"/>
      <w:r w:rsidRPr="00DD2CF2">
        <w:rPr>
          <w:rStyle w:val="blk"/>
          <w:rFonts w:ascii="Times New Roman" w:hAnsi="Times New Roman"/>
          <w:sz w:val="28"/>
          <w:szCs w:val="28"/>
        </w:rPr>
        <w:t>с даты принятия</w:t>
      </w:r>
      <w:proofErr w:type="gramEnd"/>
      <w:r w:rsidRPr="00DD2CF2">
        <w:rPr>
          <w:rStyle w:val="blk"/>
          <w:rFonts w:ascii="Times New Roman" w:hAnsi="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w:t>
      </w:r>
      <w:r w:rsidRPr="00DD2CF2">
        <w:rPr>
          <w:rStyle w:val="blk"/>
          <w:rFonts w:ascii="Times New Roman" w:hAnsi="Times New Roman"/>
          <w:sz w:val="28"/>
          <w:szCs w:val="28"/>
        </w:rPr>
        <w:lastRenderedPageBreak/>
        <w:t>таким образом, чтобы с даты размещения на официальном сайте торгов внесенных изменений в извещение о проведен</w:t>
      </w:r>
      <w:proofErr w:type="gramStart"/>
      <w:r w:rsidRPr="00DD2CF2">
        <w:rPr>
          <w:rStyle w:val="blk"/>
          <w:rFonts w:ascii="Times New Roman" w:hAnsi="Times New Roman"/>
          <w:sz w:val="28"/>
          <w:szCs w:val="28"/>
        </w:rPr>
        <w:t>ии ау</w:t>
      </w:r>
      <w:proofErr w:type="gramEnd"/>
      <w:r w:rsidRPr="00DD2CF2">
        <w:rPr>
          <w:rStyle w:val="blk"/>
          <w:rFonts w:ascii="Times New Roman" w:hAnsi="Times New Roman"/>
          <w:sz w:val="28"/>
          <w:szCs w:val="28"/>
        </w:rPr>
        <w:t>кциона до даты окончания подачи заявок на участие в аукционе он составлял не менее пятнадцати дней</w:t>
      </w:r>
      <w:r w:rsidRPr="00DD2CF2">
        <w:rPr>
          <w:rStyle w:val="blk"/>
          <w:rFonts w:ascii="Times New Roman" w:hAnsi="Times New Roman"/>
          <w:sz w:val="26"/>
          <w:szCs w:val="26"/>
        </w:rPr>
        <w:t>.</w:t>
      </w:r>
    </w:p>
    <w:p w:rsidR="00D93F77" w:rsidRDefault="00D93F77" w:rsidP="00D93F77">
      <w:pPr>
        <w:ind w:firstLine="709"/>
        <w:jc w:val="both"/>
        <w:rPr>
          <w:rFonts w:ascii="Times New Roman" w:hAnsi="Times New Roman"/>
          <w:sz w:val="28"/>
          <w:szCs w:val="28"/>
        </w:rPr>
      </w:pPr>
      <w:r w:rsidRPr="00724FC0">
        <w:rPr>
          <w:rFonts w:ascii="Times New Roman" w:hAnsi="Times New Roman"/>
          <w:sz w:val="28"/>
          <w:szCs w:val="28"/>
        </w:rPr>
        <w:t xml:space="preserve">Организатор аукциона вправе отказаться от проведения аукциона не </w:t>
      </w:r>
      <w:proofErr w:type="gramStart"/>
      <w:r w:rsidRPr="00724FC0">
        <w:rPr>
          <w:rFonts w:ascii="Times New Roman" w:hAnsi="Times New Roman"/>
          <w:sz w:val="28"/>
          <w:szCs w:val="28"/>
        </w:rPr>
        <w:t>позднее</w:t>
      </w:r>
      <w:proofErr w:type="gramEnd"/>
      <w:r w:rsidRPr="00724FC0">
        <w:rPr>
          <w:rFonts w:ascii="Times New Roman" w:hAnsi="Times New Roman"/>
          <w:sz w:val="28"/>
          <w:szCs w:val="28"/>
        </w:rPr>
        <w:t xml:space="preserve"> чем </w:t>
      </w:r>
      <w:r w:rsidRPr="003E0F51">
        <w:rPr>
          <w:rFonts w:ascii="Times New Roman" w:hAnsi="Times New Roman"/>
          <w:sz w:val="28"/>
          <w:szCs w:val="28"/>
        </w:rPr>
        <w:t>за пять дней</w:t>
      </w:r>
      <w:r>
        <w:rPr>
          <w:rFonts w:ascii="Times New Roman" w:hAnsi="Times New Roman"/>
          <w:sz w:val="28"/>
          <w:szCs w:val="28"/>
        </w:rPr>
        <w:t xml:space="preserve"> </w:t>
      </w:r>
      <w:r w:rsidRPr="00724FC0">
        <w:rPr>
          <w:rFonts w:ascii="Times New Roman" w:hAnsi="Times New Roman"/>
          <w:sz w:val="28"/>
          <w:szCs w:val="28"/>
        </w:rPr>
        <w:t xml:space="preserve"> до даты окончания срока подачи заявок на участие в аукционе.</w:t>
      </w:r>
      <w:r>
        <w:rPr>
          <w:rFonts w:ascii="Times New Roman" w:hAnsi="Times New Roman"/>
          <w:sz w:val="28"/>
          <w:szCs w:val="28"/>
        </w:rPr>
        <w:t xml:space="preserve"> </w:t>
      </w:r>
      <w:r w:rsidRPr="003E0F51">
        <w:rPr>
          <w:rFonts w:ascii="Times New Roman" w:hAnsi="Times New Roman"/>
          <w:sz w:val="28"/>
          <w:szCs w:val="28"/>
        </w:rPr>
        <w:t xml:space="preserve">Извещение об отказе от проведения аукциона размещается </w:t>
      </w:r>
      <w:proofErr w:type="gramStart"/>
      <w:r w:rsidRPr="003E0F51">
        <w:rPr>
          <w:rFonts w:ascii="Times New Roman" w:hAnsi="Times New Roman"/>
          <w:sz w:val="28"/>
          <w:szCs w:val="28"/>
        </w:rPr>
        <w:t>на официальном сайте торгов в течение одного дня с даты принятия решения об отказе от проведения</w:t>
      </w:r>
      <w:proofErr w:type="gramEnd"/>
      <w:r w:rsidRPr="003E0F51">
        <w:rPr>
          <w:rFonts w:ascii="Times New Roman" w:hAnsi="Times New Roman"/>
          <w:sz w:val="28"/>
          <w:szCs w:val="28"/>
        </w:rPr>
        <w:t xml:space="preserve"> аукциона. В течение двух рабочих дней </w:t>
      </w:r>
      <w:proofErr w:type="gramStart"/>
      <w:r w:rsidRPr="003E0F51">
        <w:rPr>
          <w:rFonts w:ascii="Times New Roman" w:hAnsi="Times New Roman"/>
          <w:sz w:val="28"/>
          <w:szCs w:val="28"/>
        </w:rPr>
        <w:t>с даты принятия</w:t>
      </w:r>
      <w:proofErr w:type="gramEnd"/>
      <w:r w:rsidRPr="003E0F51">
        <w:rPr>
          <w:rFonts w:ascii="Times New Roman" w:hAnsi="Times New Roman"/>
          <w:sz w:val="28"/>
          <w:szCs w:val="28"/>
        </w:rPr>
        <w:t xml:space="preserve"> указанного решения организатор аукциона направляет соответствующи</w:t>
      </w:r>
      <w:r>
        <w:rPr>
          <w:rFonts w:ascii="Times New Roman" w:hAnsi="Times New Roman"/>
          <w:sz w:val="28"/>
          <w:szCs w:val="28"/>
        </w:rPr>
        <w:t>е</w:t>
      </w:r>
      <w:r w:rsidRPr="003E0F51">
        <w:rPr>
          <w:rFonts w:ascii="Times New Roman" w:hAnsi="Times New Roman"/>
          <w:sz w:val="28"/>
          <w:szCs w:val="28"/>
        </w:rPr>
        <w:t xml:space="preserve"> уведомления всем заявителям</w:t>
      </w:r>
      <w:r>
        <w:rPr>
          <w:rFonts w:ascii="Times New Roman" w:hAnsi="Times New Roman"/>
          <w:i/>
          <w:color w:val="FF6600"/>
          <w:sz w:val="28"/>
          <w:szCs w:val="28"/>
        </w:rPr>
        <w:t xml:space="preserve">. </w:t>
      </w:r>
      <w:r w:rsidRPr="0091540D">
        <w:rPr>
          <w:rFonts w:ascii="Times New Roman" w:hAnsi="Times New Roman"/>
          <w:sz w:val="28"/>
          <w:szCs w:val="28"/>
        </w:rPr>
        <w:t xml:space="preserve"> </w:t>
      </w:r>
      <w:r w:rsidRPr="00BF594F">
        <w:rPr>
          <w:rFonts w:ascii="Times New Roman" w:hAnsi="Times New Roman"/>
          <w:sz w:val="28"/>
          <w:szCs w:val="28"/>
        </w:rPr>
        <w:t xml:space="preserve">В случае </w:t>
      </w:r>
      <w:r>
        <w:rPr>
          <w:rFonts w:ascii="Times New Roman" w:hAnsi="Times New Roman"/>
          <w:sz w:val="28"/>
          <w:szCs w:val="28"/>
        </w:rPr>
        <w:t>если установлено требование о внесении задатка, организатор аукциона возвращает заявителям задаток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пяти рабочих дней с даты принятия решения об отказе от проведения аукциона.</w:t>
      </w:r>
    </w:p>
    <w:p w:rsidR="00D93F77" w:rsidRPr="00717B14" w:rsidRDefault="00D93F77" w:rsidP="00D93F77">
      <w:pPr>
        <w:spacing w:before="100" w:beforeAutospacing="1"/>
        <w:ind w:right="173"/>
        <w:jc w:val="both"/>
        <w:rPr>
          <w:rFonts w:ascii="Times New Roman" w:hAnsi="Times New Roman"/>
          <w:sz w:val="28"/>
          <w:szCs w:val="28"/>
        </w:rPr>
      </w:pPr>
      <w:r>
        <w:rPr>
          <w:rFonts w:ascii="Times New Roman" w:hAnsi="Times New Roman"/>
          <w:sz w:val="24"/>
          <w:szCs w:val="24"/>
        </w:rPr>
        <w:tab/>
      </w:r>
      <w:proofErr w:type="gramStart"/>
      <w:r w:rsidRPr="00717B14">
        <w:rPr>
          <w:rFonts w:ascii="Times New Roman" w:hAnsi="Times New Roman"/>
          <w:sz w:val="28"/>
          <w:szCs w:val="28"/>
        </w:rPr>
        <w:t>Договор аренды должен быть заключен не ранее 10 и не позднее 15 дней с момента подписания членами аукционной комиссии протокола аукциона или протокола рассмотрения заявок (в случае признания аукциона не состоявшимся по причине подачи (допуска к участию в аукционе) одной заявки.</w:t>
      </w:r>
      <w:proofErr w:type="gramEnd"/>
    </w:p>
    <w:p w:rsidR="00D93F77" w:rsidRPr="0074228A" w:rsidRDefault="00D93F77" w:rsidP="00D93F77">
      <w:pPr>
        <w:autoSpaceDE w:val="0"/>
        <w:autoSpaceDN w:val="0"/>
        <w:adjustRightInd w:val="0"/>
        <w:ind w:firstLine="540"/>
        <w:jc w:val="both"/>
        <w:outlineLvl w:val="1"/>
        <w:rPr>
          <w:rFonts w:ascii="Times New Roman" w:hAnsi="Times New Roman"/>
          <w:sz w:val="28"/>
          <w:szCs w:val="28"/>
        </w:rPr>
      </w:pPr>
    </w:p>
    <w:p w:rsidR="00EF1CAA" w:rsidRDefault="00EF1CAA"/>
    <w:sectPr w:rsidR="00EF1CAA" w:rsidSect="00EF1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San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01D8"/>
    <w:multiLevelType w:val="hybridMultilevel"/>
    <w:tmpl w:val="67661DDC"/>
    <w:lvl w:ilvl="0" w:tplc="5E6A676C">
      <w:start w:val="1"/>
      <w:numFmt w:val="decimal"/>
      <w:lvlText w:val="%1."/>
      <w:lvlJc w:val="left"/>
      <w:pPr>
        <w:tabs>
          <w:tab w:val="num" w:pos="562"/>
        </w:tabs>
        <w:ind w:left="562" w:hanging="420"/>
      </w:pPr>
      <w:rPr>
        <w:rFonts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93F77"/>
    <w:rsid w:val="00D93F77"/>
    <w:rsid w:val="00EF1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77"/>
    <w:pPr>
      <w:spacing w:after="0" w:line="240" w:lineRule="auto"/>
    </w:pPr>
    <w:rPr>
      <w:rFonts w:ascii="JournalSans" w:eastAsia="Times New Roman" w:hAnsi="JournalSan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3F77"/>
    <w:rPr>
      <w:color w:val="0000FF"/>
      <w:u w:val="single"/>
    </w:rPr>
  </w:style>
  <w:style w:type="paragraph" w:customStyle="1" w:styleId="ConsPlusNormal">
    <w:name w:val="ConsPlusNormal"/>
    <w:rsid w:val="00D93F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Гиперссылка1"/>
    <w:basedOn w:val="a0"/>
    <w:rsid w:val="00D93F77"/>
    <w:rPr>
      <w:color w:val="0000FF"/>
      <w:u w:val="single"/>
    </w:rPr>
  </w:style>
  <w:style w:type="paragraph" w:customStyle="1" w:styleId="p1">
    <w:name w:val="p1"/>
    <w:basedOn w:val="a"/>
    <w:rsid w:val="00D93F77"/>
    <w:pPr>
      <w:spacing w:before="100" w:beforeAutospacing="1" w:after="100" w:afterAutospacing="1"/>
    </w:pPr>
    <w:rPr>
      <w:rFonts w:ascii="Times New Roman" w:hAnsi="Times New Roman"/>
      <w:sz w:val="24"/>
      <w:szCs w:val="24"/>
    </w:rPr>
  </w:style>
  <w:style w:type="character" w:customStyle="1" w:styleId="s1">
    <w:name w:val="s1"/>
    <w:basedOn w:val="a0"/>
    <w:rsid w:val="00D93F77"/>
    <w:rPr>
      <w:rFonts w:cs="Times New Roman"/>
    </w:rPr>
  </w:style>
  <w:style w:type="character" w:customStyle="1" w:styleId="s2">
    <w:name w:val="s2"/>
    <w:basedOn w:val="a0"/>
    <w:rsid w:val="00D93F77"/>
    <w:rPr>
      <w:rFonts w:cs="Times New Roman"/>
    </w:rPr>
  </w:style>
  <w:style w:type="paragraph" w:customStyle="1" w:styleId="p2">
    <w:name w:val="p2"/>
    <w:basedOn w:val="a"/>
    <w:rsid w:val="00D93F77"/>
    <w:pPr>
      <w:spacing w:before="100" w:beforeAutospacing="1" w:after="100" w:afterAutospacing="1"/>
    </w:pPr>
    <w:rPr>
      <w:rFonts w:ascii="Times New Roman" w:hAnsi="Times New Roman"/>
      <w:sz w:val="24"/>
      <w:szCs w:val="24"/>
    </w:rPr>
  </w:style>
  <w:style w:type="character" w:customStyle="1" w:styleId="blk">
    <w:name w:val="blk"/>
    <w:basedOn w:val="a0"/>
    <w:rsid w:val="00D93F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kitnoe-r31.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kitnoe-r31.gosweb.gosuslugi.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VED_SPEC_MUN_SOBSTV</dc:creator>
  <cp:lastModifiedBy>VED_SPEC_MUN_SOBSTV</cp:lastModifiedBy>
  <cp:revision>1</cp:revision>
  <dcterms:created xsi:type="dcterms:W3CDTF">2022-09-29T11:32:00Z</dcterms:created>
  <dcterms:modified xsi:type="dcterms:W3CDTF">2022-09-29T11:33:00Z</dcterms:modified>
</cp:coreProperties>
</file>