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C3" w:rsidRPr="00D910F7" w:rsidRDefault="00681337" w:rsidP="009E113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72BC3" w:rsidRPr="00833245">
        <w:rPr>
          <w:rFonts w:ascii="Times New Roman" w:hAnsi="Times New Roman"/>
          <w:b/>
          <w:sz w:val="24"/>
          <w:szCs w:val="24"/>
          <w:lang w:eastAsia="ru-RU"/>
        </w:rPr>
        <w:t>Извещение о начале выполнени</w:t>
      </w:r>
      <w:r w:rsidR="00472BC3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472BC3" w:rsidRPr="008332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72BC3" w:rsidRPr="009376DD">
        <w:rPr>
          <w:rFonts w:ascii="Times New Roman" w:hAnsi="Times New Roman"/>
          <w:b/>
          <w:sz w:val="24"/>
          <w:szCs w:val="24"/>
          <w:lang w:eastAsia="ru-RU"/>
        </w:rPr>
        <w:t>комплексных кадастровых работ</w:t>
      </w:r>
      <w:r w:rsidR="00472BC3">
        <w:rPr>
          <w:rFonts w:ascii="Times New Roman" w:hAnsi="Times New Roman"/>
          <w:b/>
          <w:sz w:val="24"/>
          <w:szCs w:val="24"/>
          <w:lang w:eastAsia="ru-RU"/>
        </w:rPr>
        <w:t xml:space="preserve"> на территории  городского поселения «Поселок  Ракитное»  </w:t>
      </w:r>
      <w:proofErr w:type="spellStart"/>
      <w:r w:rsidR="00472BC3">
        <w:rPr>
          <w:rFonts w:ascii="Times New Roman" w:hAnsi="Times New Roman"/>
          <w:b/>
          <w:sz w:val="24"/>
          <w:szCs w:val="24"/>
          <w:lang w:eastAsia="ru-RU"/>
        </w:rPr>
        <w:t>Ракитянского</w:t>
      </w:r>
      <w:proofErr w:type="spellEnd"/>
      <w:r w:rsidR="00472BC3">
        <w:rPr>
          <w:rFonts w:ascii="Times New Roman" w:hAnsi="Times New Roman"/>
          <w:b/>
          <w:sz w:val="24"/>
          <w:szCs w:val="24"/>
          <w:lang w:eastAsia="ru-RU"/>
        </w:rPr>
        <w:t xml:space="preserve"> района</w:t>
      </w:r>
      <w:r w:rsidR="00472BC3" w:rsidRPr="00181BEC">
        <w:rPr>
          <w:rFonts w:ascii="Times New Roman" w:hAnsi="Times New Roman"/>
          <w:b/>
          <w:sz w:val="24"/>
          <w:szCs w:val="24"/>
          <w:lang w:eastAsia="ru-RU"/>
        </w:rPr>
        <w:t xml:space="preserve"> (в </w:t>
      </w:r>
      <w:r w:rsidR="00472BC3" w:rsidRPr="00D910F7">
        <w:rPr>
          <w:rFonts w:ascii="Times New Roman" w:hAnsi="Times New Roman"/>
          <w:b/>
          <w:sz w:val="24"/>
          <w:szCs w:val="24"/>
          <w:lang w:eastAsia="ru-RU"/>
        </w:rPr>
        <w:t>отношении объектов недвижимости, расположенных в границах кадастров</w:t>
      </w:r>
      <w:r w:rsidR="00A168BD">
        <w:rPr>
          <w:rFonts w:ascii="Times New Roman" w:hAnsi="Times New Roman"/>
          <w:b/>
          <w:sz w:val="24"/>
          <w:szCs w:val="24"/>
          <w:lang w:eastAsia="ru-RU"/>
        </w:rPr>
        <w:t>ых</w:t>
      </w:r>
      <w:r w:rsidR="00472BC3" w:rsidRPr="00D910F7">
        <w:rPr>
          <w:rFonts w:ascii="Times New Roman" w:hAnsi="Times New Roman"/>
          <w:b/>
          <w:sz w:val="24"/>
          <w:szCs w:val="24"/>
          <w:lang w:eastAsia="ru-RU"/>
        </w:rPr>
        <w:t xml:space="preserve"> квартал</w:t>
      </w:r>
      <w:r w:rsidR="00A168BD">
        <w:rPr>
          <w:rFonts w:ascii="Times New Roman" w:hAnsi="Times New Roman"/>
          <w:b/>
          <w:sz w:val="24"/>
          <w:szCs w:val="24"/>
          <w:lang w:eastAsia="ru-RU"/>
        </w:rPr>
        <w:t>ов</w:t>
      </w:r>
      <w:r w:rsidR="00472BC3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472BC3" w:rsidRPr="00EC42B2">
        <w:rPr>
          <w:rFonts w:ascii="Times New Roman" w:hAnsi="Times New Roman"/>
          <w:b/>
          <w:sz w:val="24"/>
          <w:szCs w:val="24"/>
        </w:rPr>
        <w:t>31:11:</w:t>
      </w:r>
      <w:r w:rsidR="00472BC3">
        <w:rPr>
          <w:rFonts w:ascii="Times New Roman" w:hAnsi="Times New Roman"/>
          <w:b/>
          <w:sz w:val="24"/>
          <w:szCs w:val="24"/>
        </w:rPr>
        <w:t>07</w:t>
      </w:r>
      <w:r w:rsidR="00A168BD">
        <w:rPr>
          <w:rFonts w:ascii="Times New Roman" w:hAnsi="Times New Roman"/>
          <w:b/>
          <w:sz w:val="24"/>
          <w:szCs w:val="24"/>
        </w:rPr>
        <w:t>06001, 31:11:0705004,31:11:1602002</w:t>
      </w:r>
      <w:r w:rsidR="00472BC3">
        <w:rPr>
          <w:rFonts w:ascii="Times New Roman" w:hAnsi="Times New Roman"/>
          <w:b/>
          <w:sz w:val="24"/>
          <w:szCs w:val="24"/>
        </w:rPr>
        <w:t>)</w:t>
      </w:r>
    </w:p>
    <w:p w:rsidR="00472BC3" w:rsidRPr="00E827F6" w:rsidRDefault="00472BC3" w:rsidP="00CE2E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76DD">
        <w:rPr>
          <w:rFonts w:ascii="Times New Roman" w:hAnsi="Times New Roman"/>
          <w:sz w:val="24"/>
          <w:szCs w:val="24"/>
          <w:lang w:eastAsia="ru-RU"/>
        </w:rPr>
        <w:t xml:space="preserve">1. В период с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DF3711">
        <w:rPr>
          <w:rFonts w:ascii="Times New Roman" w:hAnsi="Times New Roman"/>
          <w:sz w:val="24"/>
          <w:szCs w:val="24"/>
          <w:lang w:eastAsia="ru-RU"/>
        </w:rPr>
        <w:t>26»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3711">
        <w:rPr>
          <w:rFonts w:ascii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2022 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C0B73">
        <w:rPr>
          <w:rFonts w:ascii="Times New Roman" w:hAnsi="Times New Roman"/>
          <w:sz w:val="24"/>
          <w:szCs w:val="24"/>
          <w:lang w:eastAsia="ru-RU"/>
        </w:rPr>
        <w:t>по «</w:t>
      </w:r>
      <w:r w:rsidR="00697439">
        <w:rPr>
          <w:rFonts w:ascii="Times New Roman" w:hAnsi="Times New Roman"/>
          <w:sz w:val="24"/>
          <w:szCs w:val="24"/>
          <w:lang w:eastAsia="ru-RU"/>
        </w:rPr>
        <w:t>15</w:t>
      </w:r>
      <w:r w:rsidRPr="00DC0B7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F3711">
        <w:rPr>
          <w:rFonts w:ascii="Times New Roman" w:hAnsi="Times New Roman"/>
          <w:sz w:val="24"/>
          <w:szCs w:val="24"/>
          <w:lang w:eastAsia="ru-RU"/>
        </w:rPr>
        <w:t>сентября</w:t>
      </w:r>
      <w:r w:rsidRPr="00DC0B73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DC0B73">
          <w:rPr>
            <w:rFonts w:ascii="Times New Roman" w:hAnsi="Times New Roman"/>
            <w:sz w:val="24"/>
            <w:szCs w:val="24"/>
            <w:lang w:eastAsia="ru-RU"/>
          </w:rPr>
          <w:t>2022 г</w:t>
        </w:r>
      </w:smartTag>
      <w:r w:rsidRPr="00DC0B7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376DD">
        <w:rPr>
          <w:rFonts w:ascii="Times New Roman" w:hAnsi="Times New Roman"/>
          <w:sz w:val="24"/>
          <w:szCs w:val="24"/>
          <w:lang w:eastAsia="ru-RU"/>
        </w:rPr>
        <w:t xml:space="preserve">в отношении объектов </w:t>
      </w:r>
      <w:r>
        <w:rPr>
          <w:rFonts w:ascii="Times New Roman" w:hAnsi="Times New Roman"/>
          <w:sz w:val="24"/>
          <w:szCs w:val="24"/>
          <w:lang w:eastAsia="ru-RU"/>
        </w:rPr>
        <w:t xml:space="preserve">недвижимости, </w:t>
      </w:r>
      <w:r w:rsidRPr="009376DD">
        <w:rPr>
          <w:rFonts w:ascii="Times New Roman" w:hAnsi="Times New Roman"/>
          <w:sz w:val="24"/>
          <w:szCs w:val="24"/>
          <w:lang w:eastAsia="ru-RU"/>
        </w:rPr>
        <w:t>расположенных на территории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A14FC6">
        <w:rPr>
          <w:rFonts w:ascii="Times New Roman" w:hAnsi="Times New Roman"/>
          <w:sz w:val="24"/>
          <w:szCs w:val="24"/>
          <w:lang w:eastAsia="ru-RU"/>
        </w:rPr>
        <w:t xml:space="preserve">Белгородская область,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Ракитянский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район, городское поселение «Поселок Ракитное</w:t>
      </w:r>
      <w:r w:rsidRPr="00A14FC6">
        <w:rPr>
          <w:rFonts w:ascii="Times New Roman" w:hAnsi="Times New Roman"/>
          <w:sz w:val="24"/>
          <w:szCs w:val="24"/>
          <w:lang w:eastAsia="ru-RU"/>
        </w:rPr>
        <w:t>, в границах кадастров</w:t>
      </w:r>
      <w:r w:rsidR="00A168BD">
        <w:rPr>
          <w:rFonts w:ascii="Times New Roman" w:hAnsi="Times New Roman"/>
          <w:sz w:val="24"/>
          <w:szCs w:val="24"/>
          <w:lang w:eastAsia="ru-RU"/>
        </w:rPr>
        <w:t>ых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 квартал</w:t>
      </w:r>
      <w:r w:rsidR="00A168BD">
        <w:rPr>
          <w:rFonts w:ascii="Times New Roman" w:hAnsi="Times New Roman"/>
          <w:sz w:val="24"/>
          <w:szCs w:val="24"/>
          <w:lang w:eastAsia="ru-RU"/>
        </w:rPr>
        <w:t>ов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 с учетным</w:t>
      </w:r>
      <w:r w:rsidR="00A168BD">
        <w:rPr>
          <w:rFonts w:ascii="Times New Roman" w:hAnsi="Times New Roman"/>
          <w:sz w:val="24"/>
          <w:szCs w:val="24"/>
          <w:lang w:eastAsia="ru-RU"/>
        </w:rPr>
        <w:t>и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 номер</w:t>
      </w:r>
      <w:r w:rsidR="00A168BD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="00A168BD">
        <w:rPr>
          <w:rFonts w:ascii="Times New Roman" w:hAnsi="Times New Roman"/>
          <w:sz w:val="24"/>
          <w:szCs w:val="24"/>
          <w:lang w:eastAsia="ru-RU"/>
        </w:rPr>
        <w:t>и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387DD7">
        <w:rPr>
          <w:rFonts w:ascii="Times New Roman" w:hAnsi="Times New Roman"/>
          <w:sz w:val="24"/>
          <w:szCs w:val="24"/>
        </w:rPr>
        <w:t>31:11:</w:t>
      </w:r>
      <w:r w:rsidR="00A168BD">
        <w:rPr>
          <w:rFonts w:ascii="Times New Roman" w:hAnsi="Times New Roman"/>
          <w:sz w:val="24"/>
          <w:szCs w:val="24"/>
        </w:rPr>
        <w:t>0706001, 31:11:0705004, 31:11:1602002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15CCA">
        <w:rPr>
          <w:rFonts w:ascii="Times New Roman" w:hAnsi="Times New Roman"/>
          <w:sz w:val="24"/>
          <w:szCs w:val="24"/>
          <w:lang w:eastAsia="ru-RU"/>
        </w:rPr>
        <w:t xml:space="preserve">будут выполняться комплексные кадастровые работы в </w:t>
      </w:r>
      <w:r w:rsidRPr="00381E3B">
        <w:rPr>
          <w:rFonts w:ascii="Times New Roman" w:hAnsi="Times New Roman"/>
          <w:sz w:val="24"/>
          <w:szCs w:val="24"/>
          <w:lang w:eastAsia="ru-RU"/>
        </w:rPr>
        <w:t xml:space="preserve">соответствии с муниципальным контрактом на выполнение комплексных кадастровых работ на территории </w:t>
      </w:r>
      <w:r w:rsidR="00613902">
        <w:rPr>
          <w:rFonts w:ascii="Times New Roman" w:hAnsi="Times New Roman"/>
          <w:sz w:val="24"/>
          <w:szCs w:val="24"/>
          <w:lang w:eastAsia="ru-RU"/>
        </w:rPr>
        <w:t>городского поселения «Поселок Ракитное»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Ракитянского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Pr="00381E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162C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F3711">
        <w:rPr>
          <w:rFonts w:ascii="Times New Roman" w:hAnsi="Times New Roman"/>
          <w:b/>
          <w:sz w:val="24"/>
          <w:szCs w:val="24"/>
          <w:lang w:eastAsia="ru-RU"/>
        </w:rPr>
        <w:t xml:space="preserve">26 апреля </w:t>
      </w:r>
      <w:smartTag w:uri="urn:schemas-microsoft-com:office:smarttags" w:element="metricconverter">
        <w:smartTagPr>
          <w:attr w:name="ProductID" w:val="2022 г"/>
        </w:smartTagPr>
        <w:r w:rsidRPr="00E7162C">
          <w:rPr>
            <w:rFonts w:ascii="Times New Roman" w:hAnsi="Times New Roman"/>
            <w:b/>
            <w:sz w:val="24"/>
            <w:szCs w:val="24"/>
            <w:lang w:eastAsia="ru-RU"/>
          </w:rPr>
          <w:t>2022 г</w:t>
        </w:r>
      </w:smartTag>
      <w:r w:rsidRPr="00E7162C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AC1792">
        <w:rPr>
          <w:rFonts w:ascii="Times New Roman" w:hAnsi="Times New Roman"/>
          <w:b/>
          <w:sz w:val="24"/>
          <w:szCs w:val="24"/>
          <w:lang w:eastAsia="ru-RU"/>
        </w:rPr>
        <w:t>№</w:t>
      </w:r>
      <w:r w:rsidR="00DF3711">
        <w:rPr>
          <w:rFonts w:ascii="Times New Roman" w:hAnsi="Times New Roman"/>
          <w:b/>
          <w:sz w:val="24"/>
          <w:szCs w:val="24"/>
          <w:lang w:eastAsia="ru-RU"/>
        </w:rPr>
        <w:t>3311600142522000024</w:t>
      </w:r>
      <w:r w:rsidRPr="00E42BE8">
        <w:rPr>
          <w:rFonts w:ascii="Times New Roman" w:hAnsi="Times New Roman"/>
          <w:sz w:val="24"/>
          <w:szCs w:val="24"/>
          <w:lang w:eastAsia="ru-RU"/>
        </w:rPr>
        <w:t>, з</w:t>
      </w:r>
      <w:r>
        <w:rPr>
          <w:rFonts w:ascii="Times New Roman" w:hAnsi="Times New Roman"/>
          <w:sz w:val="24"/>
          <w:szCs w:val="24"/>
          <w:lang w:eastAsia="ru-RU"/>
        </w:rPr>
        <w:t xml:space="preserve">аключенным со стороны </w:t>
      </w:r>
      <w:r w:rsidRPr="00A14FC6">
        <w:rPr>
          <w:rFonts w:ascii="Times New Roman" w:hAnsi="Times New Roman"/>
          <w:sz w:val="24"/>
          <w:szCs w:val="24"/>
          <w:lang w:eastAsia="ru-RU"/>
        </w:rPr>
        <w:t>заказчика:</w:t>
      </w:r>
      <w:proofErr w:type="gramEnd"/>
      <w:r w:rsidRPr="00A14F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27F6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Ракитянского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района</w:t>
      </w:r>
      <w:r w:rsidRPr="00E827F6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472BC3" w:rsidRPr="00A14FC6" w:rsidRDefault="00472BC3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почтовый адрес: 309</w:t>
      </w:r>
      <w:r>
        <w:rPr>
          <w:rFonts w:ascii="Times New Roman" w:hAnsi="Times New Roman"/>
          <w:sz w:val="24"/>
          <w:szCs w:val="24"/>
          <w:lang w:eastAsia="ru-RU"/>
        </w:rPr>
        <w:t>310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, Белгородская область,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Ракитянский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район, п.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Ракитное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пл. Советская, 2;</w:t>
      </w:r>
    </w:p>
    <w:p w:rsidR="00472BC3" w:rsidRPr="00A14FC6" w:rsidRDefault="00472BC3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7DD7">
        <w:rPr>
          <w:rFonts w:ascii="Times New Roman" w:hAnsi="Times New Roman"/>
          <w:sz w:val="24"/>
          <w:szCs w:val="24"/>
          <w:lang w:eastAsia="ru-RU"/>
        </w:rPr>
        <w:t>Mun.sobstvennost@yandex.ru</w:t>
      </w:r>
      <w:r w:rsidRPr="00A14FC6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A14FC6">
        <w:rPr>
          <w:rFonts w:ascii="Times New Roman" w:hAnsi="Times New Roman"/>
          <w:sz w:val="24"/>
          <w:szCs w:val="24"/>
          <w:lang w:eastAsia="ru-RU"/>
        </w:rPr>
        <w:t>номер контактного телефона:  8</w:t>
      </w:r>
      <w:r w:rsidRPr="00A14FC6">
        <w:rPr>
          <w:rFonts w:ascii="Times New Roman" w:hAnsi="Times New Roman"/>
          <w:sz w:val="24"/>
          <w:szCs w:val="24"/>
        </w:rPr>
        <w:t>(472</w:t>
      </w:r>
      <w:r>
        <w:rPr>
          <w:rFonts w:ascii="Times New Roman" w:hAnsi="Times New Roman"/>
          <w:sz w:val="24"/>
          <w:szCs w:val="24"/>
        </w:rPr>
        <w:t>45</w:t>
      </w:r>
      <w:r w:rsidRPr="00A14FC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55-6-56</w:t>
      </w:r>
      <w:r w:rsidRPr="00A14FC6">
        <w:rPr>
          <w:rFonts w:ascii="Times New Roman" w:hAnsi="Times New Roman"/>
          <w:sz w:val="24"/>
          <w:szCs w:val="24"/>
        </w:rPr>
        <w:t>;</w:t>
      </w:r>
    </w:p>
    <w:p w:rsidR="00472BC3" w:rsidRPr="00A14FC6" w:rsidRDefault="00472BC3" w:rsidP="00353CA2">
      <w:pPr>
        <w:spacing w:after="0" w:line="240" w:lineRule="auto"/>
        <w:jc w:val="both"/>
      </w:pPr>
      <w:r w:rsidRPr="00A14FC6">
        <w:rPr>
          <w:rFonts w:ascii="Times New Roman" w:hAnsi="Times New Roman"/>
          <w:sz w:val="24"/>
          <w:szCs w:val="24"/>
          <w:lang w:eastAsia="ru-RU"/>
        </w:rPr>
        <w:t>со стороны исполнителя:</w:t>
      </w:r>
      <w:r w:rsidRPr="00A14FC6">
        <w:t xml:space="preserve"> </w:t>
      </w:r>
    </w:p>
    <w:p w:rsidR="00472BC3" w:rsidRPr="00010F9F" w:rsidRDefault="00472BC3" w:rsidP="00AC3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4FC6">
        <w:rPr>
          <w:rFonts w:ascii="Times New Roman" w:hAnsi="Times New Roman"/>
        </w:rPr>
        <w:t>полное и (в случае, если имеется) сокращенное наименование юридического лица:</w:t>
      </w:r>
      <w:r w:rsidRPr="00A14FC6">
        <w:t xml:space="preserve"> </w:t>
      </w:r>
      <w:r w:rsidRPr="00010F9F">
        <w:rPr>
          <w:rFonts w:ascii="Times New Roman" w:hAnsi="Times New Roman"/>
          <w:b/>
          <w:sz w:val="24"/>
          <w:szCs w:val="24"/>
          <w:lang w:eastAsia="ru-RU"/>
        </w:rPr>
        <w:t>Общество с ограниченной ответственностью «Б</w:t>
      </w:r>
      <w:r>
        <w:rPr>
          <w:rFonts w:ascii="Times New Roman" w:hAnsi="Times New Roman"/>
          <w:b/>
          <w:sz w:val="24"/>
          <w:szCs w:val="24"/>
          <w:lang w:eastAsia="ru-RU"/>
        </w:rPr>
        <w:t>елгородское землеустроительное проектно-изыскательное предприятие</w:t>
      </w:r>
      <w:r w:rsidRPr="00010F9F">
        <w:rPr>
          <w:rFonts w:ascii="Times New Roman" w:hAnsi="Times New Roman"/>
          <w:b/>
          <w:sz w:val="24"/>
          <w:szCs w:val="24"/>
          <w:lang w:eastAsia="ru-RU"/>
        </w:rPr>
        <w:t>» (ООО «</w:t>
      </w:r>
      <w:proofErr w:type="spellStart"/>
      <w:r w:rsidRPr="00010F9F">
        <w:rPr>
          <w:rFonts w:ascii="Times New Roman" w:hAnsi="Times New Roman"/>
          <w:b/>
          <w:sz w:val="24"/>
          <w:szCs w:val="24"/>
          <w:lang w:eastAsia="ru-RU"/>
        </w:rPr>
        <w:t>Б</w:t>
      </w:r>
      <w:r>
        <w:rPr>
          <w:rFonts w:ascii="Times New Roman" w:hAnsi="Times New Roman"/>
          <w:b/>
          <w:sz w:val="24"/>
          <w:szCs w:val="24"/>
          <w:lang w:eastAsia="ru-RU"/>
        </w:rPr>
        <w:t>елгородземпроект</w:t>
      </w:r>
      <w:proofErr w:type="spellEnd"/>
      <w:r w:rsidRPr="00010F9F">
        <w:rPr>
          <w:rFonts w:ascii="Times New Roman" w:hAnsi="Times New Roman"/>
          <w:b/>
          <w:sz w:val="24"/>
          <w:szCs w:val="24"/>
          <w:lang w:eastAsia="ru-RU"/>
        </w:rPr>
        <w:t>»);</w:t>
      </w:r>
    </w:p>
    <w:p w:rsidR="00472BC3" w:rsidRPr="00A14FC6" w:rsidRDefault="00472BC3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 xml:space="preserve">фамилия, имя, отчество (при наличии) кадастрового инженера: </w:t>
      </w:r>
      <w:r>
        <w:rPr>
          <w:rFonts w:ascii="Times New Roman" w:hAnsi="Times New Roman"/>
          <w:b/>
          <w:sz w:val="24"/>
          <w:szCs w:val="24"/>
          <w:lang w:eastAsia="ru-RU"/>
        </w:rPr>
        <w:t>Зверев Александр Иванович;</w:t>
      </w:r>
    </w:p>
    <w:p w:rsidR="00472BC3" w:rsidRPr="00A14FC6" w:rsidRDefault="00472BC3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 xml:space="preserve">наименование </w:t>
      </w:r>
      <w:proofErr w:type="spellStart"/>
      <w:r w:rsidRPr="00A14FC6">
        <w:rPr>
          <w:rFonts w:ascii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A14FC6">
        <w:rPr>
          <w:rFonts w:ascii="Times New Roman" w:hAnsi="Times New Roman"/>
          <w:sz w:val="24"/>
          <w:szCs w:val="24"/>
          <w:lang w:eastAsia="ru-RU"/>
        </w:rPr>
        <w:t xml:space="preserve"> организации кадастровых инженеров, членом которой является кадастровый инженер: </w:t>
      </w:r>
      <w:r w:rsidRPr="00885E71">
        <w:rPr>
          <w:rFonts w:ascii="Times New Roman" w:hAnsi="Times New Roman"/>
          <w:b/>
          <w:sz w:val="24"/>
          <w:szCs w:val="24"/>
          <w:lang w:eastAsia="ru-RU"/>
        </w:rPr>
        <w:t>ассоциация СРО «ОПКД»</w:t>
      </w:r>
      <w:r w:rsidRPr="00010F9F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472BC3" w:rsidRPr="00A14FC6" w:rsidRDefault="00472BC3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 xml:space="preserve">уникальный регистрационный номер члена </w:t>
      </w:r>
      <w:proofErr w:type="spellStart"/>
      <w:r w:rsidRPr="00A14FC6">
        <w:rPr>
          <w:rFonts w:ascii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A14FC6">
        <w:rPr>
          <w:rFonts w:ascii="Times New Roman" w:hAnsi="Times New Roman"/>
          <w:sz w:val="24"/>
          <w:szCs w:val="24"/>
          <w:lang w:eastAsia="ru-RU"/>
        </w:rPr>
        <w:t xml:space="preserve"> организации кадастровых инженеров в реестре членов </w:t>
      </w:r>
      <w:proofErr w:type="spellStart"/>
      <w:r w:rsidRPr="00A14FC6">
        <w:rPr>
          <w:rFonts w:ascii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A14FC6">
        <w:rPr>
          <w:rFonts w:ascii="Times New Roman" w:hAnsi="Times New Roman"/>
          <w:sz w:val="24"/>
          <w:szCs w:val="24"/>
          <w:lang w:eastAsia="ru-RU"/>
        </w:rPr>
        <w:t xml:space="preserve"> организации кадастровых инженеров</w:t>
      </w:r>
      <w:r w:rsidRPr="0043529F">
        <w:rPr>
          <w:rFonts w:ascii="Times New Roman" w:hAnsi="Times New Roman"/>
          <w:b/>
          <w:sz w:val="24"/>
          <w:szCs w:val="24"/>
          <w:lang w:eastAsia="ru-RU"/>
        </w:rPr>
        <w:t>: 159;</w:t>
      </w:r>
    </w:p>
    <w:p w:rsidR="00472BC3" w:rsidRPr="00A14FC6" w:rsidRDefault="00472BC3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 xml:space="preserve">дата внесения сведений о физическом лице в реестр членов </w:t>
      </w:r>
      <w:proofErr w:type="spellStart"/>
      <w:r w:rsidRPr="00A14FC6">
        <w:rPr>
          <w:rFonts w:ascii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A14FC6">
        <w:rPr>
          <w:rFonts w:ascii="Times New Roman" w:hAnsi="Times New Roman"/>
          <w:sz w:val="24"/>
          <w:szCs w:val="24"/>
          <w:lang w:eastAsia="ru-RU"/>
        </w:rPr>
        <w:t xml:space="preserve"> организации</w:t>
      </w:r>
    </w:p>
    <w:p w:rsidR="00472BC3" w:rsidRPr="00A14FC6" w:rsidRDefault="00472BC3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кадастровых инженеров</w:t>
      </w:r>
      <w:r w:rsidRPr="00E7162C">
        <w:rPr>
          <w:rFonts w:ascii="Times New Roman" w:hAnsi="Times New Roman"/>
          <w:b/>
          <w:sz w:val="24"/>
          <w:szCs w:val="24"/>
          <w:lang w:eastAsia="ru-RU"/>
        </w:rPr>
        <w:t>: 18.01.2012</w:t>
      </w:r>
      <w:r w:rsidRPr="00885E7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0F9F">
        <w:rPr>
          <w:rFonts w:ascii="Times New Roman" w:hAnsi="Times New Roman"/>
          <w:b/>
          <w:sz w:val="24"/>
          <w:szCs w:val="24"/>
          <w:lang w:eastAsia="ru-RU"/>
        </w:rPr>
        <w:t>г.;</w:t>
      </w:r>
    </w:p>
    <w:p w:rsidR="00472BC3" w:rsidRPr="00010F9F" w:rsidRDefault="00472BC3" w:rsidP="007F44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 xml:space="preserve">почтовый адрес: </w:t>
      </w:r>
      <w:smartTag w:uri="urn:schemas-microsoft-com:office:smarttags" w:element="metricconverter">
        <w:smartTagPr>
          <w:attr w:name="ProductID" w:val="308015, г"/>
        </w:smartTagPr>
        <w:r w:rsidRPr="00885E71">
          <w:rPr>
            <w:rFonts w:ascii="Times New Roman" w:hAnsi="Times New Roman"/>
            <w:b/>
            <w:sz w:val="24"/>
            <w:szCs w:val="24"/>
            <w:lang w:eastAsia="ru-RU"/>
          </w:rPr>
          <w:t>3080</w:t>
        </w:r>
        <w:r>
          <w:rPr>
            <w:rFonts w:ascii="Times New Roman" w:hAnsi="Times New Roman"/>
            <w:b/>
            <w:sz w:val="24"/>
            <w:szCs w:val="24"/>
            <w:lang w:eastAsia="ru-RU"/>
          </w:rPr>
          <w:t>15</w:t>
        </w:r>
        <w:r w:rsidRPr="00885E71">
          <w:rPr>
            <w:rFonts w:ascii="Times New Roman" w:hAnsi="Times New Roman"/>
            <w:b/>
            <w:sz w:val="24"/>
            <w:szCs w:val="24"/>
            <w:lang w:eastAsia="ru-RU"/>
          </w:rPr>
          <w:t>, г</w:t>
        </w:r>
      </w:smartTag>
      <w:r w:rsidRPr="00885E71">
        <w:rPr>
          <w:rFonts w:ascii="Times New Roman" w:hAnsi="Times New Roman"/>
          <w:b/>
          <w:sz w:val="24"/>
          <w:szCs w:val="24"/>
          <w:lang w:eastAsia="ru-RU"/>
        </w:rPr>
        <w:t xml:space="preserve">. Белгород, </w:t>
      </w:r>
      <w:r>
        <w:rPr>
          <w:rFonts w:ascii="Times New Roman" w:hAnsi="Times New Roman"/>
          <w:b/>
          <w:sz w:val="24"/>
          <w:szCs w:val="24"/>
          <w:lang w:eastAsia="ru-RU"/>
        </w:rPr>
        <w:t>пр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лавы, д.110</w:t>
      </w:r>
      <w:r w:rsidRPr="00010F9F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472BC3" w:rsidRPr="00010F9F" w:rsidRDefault="00472BC3" w:rsidP="007F44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адрес электронной почты:</w:t>
      </w:r>
      <w:r w:rsidRPr="00E012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123C">
        <w:rPr>
          <w:rFonts w:ascii="Times New Roman" w:hAnsi="Times New Roman"/>
          <w:b/>
          <w:sz w:val="24"/>
          <w:szCs w:val="24"/>
          <w:lang w:val="en-US" w:eastAsia="ru-RU"/>
        </w:rPr>
        <w:t>belgorodzem</w:t>
      </w:r>
      <w:proofErr w:type="spellEnd"/>
      <w:r w:rsidRPr="00A14F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5E71">
        <w:rPr>
          <w:rFonts w:ascii="Times New Roman" w:hAnsi="Times New Roman"/>
          <w:b/>
          <w:sz w:val="24"/>
          <w:szCs w:val="24"/>
          <w:lang w:eastAsia="ru-RU"/>
        </w:rPr>
        <w:t>@</w:t>
      </w:r>
      <w:r w:rsidRPr="00885E71">
        <w:rPr>
          <w:rFonts w:ascii="Times New Roman" w:hAnsi="Times New Roman"/>
          <w:b/>
          <w:sz w:val="24"/>
          <w:szCs w:val="24"/>
          <w:lang w:val="en-US" w:eastAsia="ru-RU"/>
        </w:rPr>
        <w:t>mail</w:t>
      </w:r>
      <w:r w:rsidRPr="00885E71"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spellStart"/>
      <w:r w:rsidRPr="00010F9F">
        <w:rPr>
          <w:rFonts w:ascii="Times New Roman" w:hAnsi="Times New Roman"/>
          <w:b/>
          <w:sz w:val="24"/>
          <w:szCs w:val="24"/>
          <w:lang w:val="en-US" w:eastAsia="ru-RU"/>
        </w:rPr>
        <w:t>ru</w:t>
      </w:r>
      <w:proofErr w:type="spellEnd"/>
      <w:r w:rsidRPr="00010F9F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472BC3" w:rsidRPr="00010F9F" w:rsidRDefault="00472BC3" w:rsidP="007F44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номер контактного телефона: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C1792">
        <w:rPr>
          <w:rFonts w:ascii="Times New Roman" w:hAnsi="Times New Roman"/>
          <w:b/>
          <w:sz w:val="24"/>
          <w:szCs w:val="24"/>
          <w:lang w:eastAsia="ru-RU"/>
        </w:rPr>
        <w:t>(4722) 32-30-04</w:t>
      </w:r>
    </w:p>
    <w:p w:rsidR="00472BC3" w:rsidRPr="00A14FC6" w:rsidRDefault="00472BC3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A14FC6">
        <w:rPr>
          <w:rFonts w:ascii="Times New Roman" w:hAnsi="Times New Roman"/>
          <w:sz w:val="24"/>
          <w:szCs w:val="24"/>
          <w:lang w:eastAsia="ru-RU"/>
        </w:rPr>
        <w:t xml:space="preserve">Правообладатели объектов недвижимости, которые считаются в соответствии с </w:t>
      </w:r>
      <w:hyperlink r:id="rId5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частью 4 статьи 69 Федерального закона от 13 июля 2015 года № 218-ФЗ «О государственной регистрации недвижимости»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 xml:space="preserve"> ранее учтенными или сведения о которых в соответствии с </w:t>
      </w:r>
      <w:hyperlink r:id="rId6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частью 9 статьи 69 Федерального закона от 13 июля 2015 года № 218-ФЗ «О государственной регистрации недвижимости»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 xml:space="preserve"> могут быть внесены в Единый государственный реестр недвижимости как о ранее</w:t>
      </w:r>
      <w:proofErr w:type="gramEnd"/>
      <w:r w:rsidRPr="00A14FC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14FC6">
        <w:rPr>
          <w:rFonts w:ascii="Times New Roman" w:hAnsi="Times New Roman"/>
          <w:sz w:val="24"/>
          <w:szCs w:val="24"/>
          <w:lang w:eastAsia="ru-RU"/>
        </w:rPr>
        <w:t xml:space="preserve"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</w:t>
      </w:r>
      <w:hyperlink r:id="rId7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частями 1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8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9 статьи 21 Федерального закона от 13</w:t>
        </w:r>
        <w:proofErr w:type="gramEnd"/>
        <w:r w:rsidRPr="00A14FC6">
          <w:rPr>
            <w:rFonts w:ascii="Times New Roman" w:hAnsi="Times New Roman"/>
            <w:sz w:val="24"/>
            <w:szCs w:val="24"/>
            <w:lang w:eastAsia="ru-RU"/>
          </w:rPr>
          <w:t xml:space="preserve"> июля 2015 года № 218-ФЗ «О государственной регистрации недвижимости»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>, копии документов, устанавливающих или подтверждающих права на указанные объекты недвижимости.</w:t>
      </w:r>
    </w:p>
    <w:p w:rsidR="00472BC3" w:rsidRPr="009376DD" w:rsidRDefault="00472BC3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A14FC6">
        <w:rPr>
          <w:rFonts w:ascii="Times New Roman" w:hAnsi="Times New Roman"/>
          <w:sz w:val="24"/>
          <w:szCs w:val="24"/>
          <w:lang w:eastAsia="ru-RU"/>
        </w:rPr>
        <w:t>Правообладатели объектов недвижимости - земельных участ</w:t>
      </w:r>
      <w:r w:rsidRPr="009376DD">
        <w:rPr>
          <w:rFonts w:ascii="Times New Roman" w:hAnsi="Times New Roman"/>
          <w:sz w:val="24"/>
          <w:szCs w:val="24"/>
          <w:lang w:eastAsia="ru-RU"/>
        </w:rPr>
        <w:t xml:space="preserve">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9376DD">
        <w:rPr>
          <w:rFonts w:ascii="Times New Roman" w:hAnsi="Times New Roman"/>
          <w:sz w:val="24"/>
          <w:szCs w:val="24"/>
          <w:lang w:eastAsia="ru-RU"/>
        </w:rPr>
        <w:lastRenderedPageBreak/>
        <w:t>адресу сведения об адресе</w:t>
      </w:r>
      <w:proofErr w:type="gramEnd"/>
      <w:r w:rsidRPr="009376D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376DD">
        <w:rPr>
          <w:rFonts w:ascii="Times New Roman" w:hAnsi="Times New Roman"/>
          <w:sz w:val="24"/>
          <w:szCs w:val="24"/>
          <w:lang w:eastAsia="ru-RU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 w:rsidRPr="009376DD">
        <w:rPr>
          <w:rFonts w:ascii="Times New Roman" w:hAnsi="Times New Roman"/>
          <w:sz w:val="24"/>
          <w:szCs w:val="24"/>
          <w:lang w:eastAsia="ru-RU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</w:t>
      </w:r>
      <w:r w:rsidRPr="00384F33">
        <w:rPr>
          <w:rFonts w:ascii="Times New Roman" w:hAnsi="Times New Roman"/>
          <w:sz w:val="24"/>
          <w:szCs w:val="24"/>
          <w:lang w:eastAsia="ru-RU"/>
        </w:rPr>
        <w:t>ения границ земельных участков.</w:t>
      </w:r>
    </w:p>
    <w:p w:rsidR="00472BC3" w:rsidRPr="009376DD" w:rsidRDefault="00472BC3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6DD">
        <w:rPr>
          <w:rFonts w:ascii="Times New Roman" w:hAnsi="Times New Roman"/>
          <w:sz w:val="24"/>
          <w:szCs w:val="24"/>
          <w:lang w:eastAsia="ru-RU"/>
        </w:rPr>
        <w:t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</w:t>
      </w:r>
      <w:r w:rsidRPr="00384F33">
        <w:rPr>
          <w:rFonts w:ascii="Times New Roman" w:hAnsi="Times New Roman"/>
          <w:sz w:val="24"/>
          <w:szCs w:val="24"/>
          <w:lang w:eastAsia="ru-RU"/>
        </w:rPr>
        <w:t xml:space="preserve"> установленное графиком время.</w:t>
      </w:r>
    </w:p>
    <w:p w:rsidR="00472BC3" w:rsidRDefault="00472BC3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6DD">
        <w:rPr>
          <w:rFonts w:ascii="Times New Roman" w:hAnsi="Times New Roman"/>
          <w:sz w:val="24"/>
          <w:szCs w:val="24"/>
          <w:lang w:eastAsia="ru-RU"/>
        </w:rPr>
        <w:t>5. График выполнения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комплексных кадастровых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"/>
        <w:gridCol w:w="5614"/>
        <w:gridCol w:w="3607"/>
      </w:tblGrid>
      <w:tr w:rsidR="00472BC3" w:rsidRPr="00280776" w:rsidTr="00280776">
        <w:trPr>
          <w:trHeight w:val="577"/>
        </w:trPr>
        <w:tc>
          <w:tcPr>
            <w:tcW w:w="590" w:type="dxa"/>
            <w:vAlign w:val="center"/>
          </w:tcPr>
          <w:p w:rsidR="00472BC3" w:rsidRPr="00280776" w:rsidRDefault="00472BC3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14" w:type="dxa"/>
            <w:vAlign w:val="center"/>
          </w:tcPr>
          <w:p w:rsidR="00472BC3" w:rsidRPr="00280776" w:rsidRDefault="00472BC3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Место выполнения комплексных кадастровых работ</w:t>
            </w:r>
          </w:p>
        </w:tc>
        <w:tc>
          <w:tcPr>
            <w:tcW w:w="3607" w:type="dxa"/>
            <w:vAlign w:val="center"/>
          </w:tcPr>
          <w:p w:rsidR="00472BC3" w:rsidRPr="00280776" w:rsidRDefault="00472BC3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Время выполнения комплексных кадастровых работ</w:t>
            </w:r>
          </w:p>
        </w:tc>
      </w:tr>
      <w:tr w:rsidR="00472BC3" w:rsidRPr="00280776" w:rsidTr="00280776">
        <w:trPr>
          <w:trHeight w:val="281"/>
        </w:trPr>
        <w:tc>
          <w:tcPr>
            <w:tcW w:w="590" w:type="dxa"/>
            <w:vAlign w:val="center"/>
          </w:tcPr>
          <w:p w:rsidR="00472BC3" w:rsidRPr="00280776" w:rsidRDefault="00472BC3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4" w:type="dxa"/>
            <w:vAlign w:val="center"/>
          </w:tcPr>
          <w:p w:rsidR="00472BC3" w:rsidRDefault="00472BC3" w:rsidP="00280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Городское поселение «Поселок Ракитное» </w:t>
            </w:r>
          </w:p>
          <w:p w:rsidR="00472BC3" w:rsidRPr="00280776" w:rsidRDefault="00472BC3" w:rsidP="00280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границах кадастров</w:t>
            </w:r>
            <w:r w:rsidR="00A168BD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  <w:r w:rsidR="00A168BD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68BD" w:rsidRPr="00387DD7">
              <w:rPr>
                <w:rFonts w:ascii="Times New Roman" w:hAnsi="Times New Roman"/>
                <w:sz w:val="24"/>
                <w:szCs w:val="24"/>
              </w:rPr>
              <w:t>31:11:</w:t>
            </w:r>
            <w:r w:rsidR="00A168BD">
              <w:rPr>
                <w:rFonts w:ascii="Times New Roman" w:hAnsi="Times New Roman"/>
                <w:sz w:val="24"/>
                <w:szCs w:val="24"/>
              </w:rPr>
              <w:t>0706001, 31:11:0705004, 31:11:1602002</w:t>
            </w:r>
            <w:r w:rsidR="00A1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80776">
              <w:rPr>
                <w:rFonts w:ascii="Times New Roman" w:hAnsi="Times New Roman"/>
                <w:bCs/>
                <w:sz w:val="24"/>
                <w:szCs w:val="24"/>
              </w:rPr>
              <w:t>Сбор и анализ исходных сведений об объекте, подбор картографического материала, получение сведений ГКН, уведомление правообладателей о проведении ККР</w:t>
            </w:r>
          </w:p>
        </w:tc>
        <w:tc>
          <w:tcPr>
            <w:tcW w:w="3607" w:type="dxa"/>
            <w:vAlign w:val="center"/>
          </w:tcPr>
          <w:p w:rsidR="00472BC3" w:rsidRPr="00280776" w:rsidRDefault="00472BC3" w:rsidP="00DF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DF3711">
              <w:rPr>
                <w:rFonts w:ascii="Times New Roman" w:hAnsi="Times New Roman"/>
                <w:sz w:val="24"/>
                <w:szCs w:val="24"/>
              </w:rPr>
              <w:t>26.04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 xml:space="preserve">.2022 г. по </w:t>
            </w:r>
            <w:r w:rsidR="00DF3711">
              <w:rPr>
                <w:rFonts w:ascii="Times New Roman" w:hAnsi="Times New Roman"/>
                <w:sz w:val="24"/>
                <w:szCs w:val="24"/>
              </w:rPr>
              <w:t>06.05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>.2022 г.</w:t>
            </w:r>
          </w:p>
        </w:tc>
      </w:tr>
      <w:tr w:rsidR="00472BC3" w:rsidRPr="00280776" w:rsidTr="00280776">
        <w:trPr>
          <w:trHeight w:val="281"/>
        </w:trPr>
        <w:tc>
          <w:tcPr>
            <w:tcW w:w="590" w:type="dxa"/>
            <w:vAlign w:val="center"/>
          </w:tcPr>
          <w:p w:rsidR="00472BC3" w:rsidRPr="00280776" w:rsidRDefault="00472BC3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4" w:type="dxa"/>
            <w:vAlign w:val="center"/>
          </w:tcPr>
          <w:p w:rsidR="00472BC3" w:rsidRDefault="00472BC3" w:rsidP="00077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Городское поселение «Поселок Ракитное» </w:t>
            </w:r>
          </w:p>
          <w:p w:rsidR="00472BC3" w:rsidRDefault="00472BC3" w:rsidP="0007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границах кадастров</w:t>
            </w:r>
            <w:r w:rsidR="00A168BD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  <w:r w:rsidR="00A168BD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68BD" w:rsidRPr="00387DD7">
              <w:rPr>
                <w:rFonts w:ascii="Times New Roman" w:hAnsi="Times New Roman"/>
                <w:sz w:val="24"/>
                <w:szCs w:val="24"/>
              </w:rPr>
              <w:t>31:11:</w:t>
            </w:r>
            <w:r w:rsidR="00A168BD">
              <w:rPr>
                <w:rFonts w:ascii="Times New Roman" w:hAnsi="Times New Roman"/>
                <w:sz w:val="24"/>
                <w:szCs w:val="24"/>
              </w:rPr>
              <w:t>0706001, 31:11:0705004, 31:11:1602002</w:t>
            </w:r>
          </w:p>
          <w:p w:rsidR="00472BC3" w:rsidRPr="00280776" w:rsidRDefault="00472BC3" w:rsidP="00280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>бор сведений о топографо-геодезической и картографической изученности территории</w:t>
            </w:r>
          </w:p>
        </w:tc>
        <w:tc>
          <w:tcPr>
            <w:tcW w:w="3607" w:type="dxa"/>
            <w:vAlign w:val="center"/>
          </w:tcPr>
          <w:p w:rsidR="00472BC3" w:rsidRPr="00280776" w:rsidRDefault="00472BC3" w:rsidP="00DF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DF3711">
              <w:rPr>
                <w:rFonts w:ascii="Times New Roman" w:hAnsi="Times New Roman"/>
                <w:sz w:val="24"/>
                <w:szCs w:val="24"/>
              </w:rPr>
              <w:t>26.04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 xml:space="preserve">.2022 г. по </w:t>
            </w:r>
            <w:r w:rsidR="00DF3711">
              <w:rPr>
                <w:rFonts w:ascii="Times New Roman" w:hAnsi="Times New Roman"/>
                <w:sz w:val="24"/>
                <w:szCs w:val="24"/>
              </w:rPr>
              <w:t>06.05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>.2022 г.</w:t>
            </w:r>
          </w:p>
        </w:tc>
      </w:tr>
      <w:tr w:rsidR="00472BC3" w:rsidRPr="00280776" w:rsidTr="00280776">
        <w:trPr>
          <w:trHeight w:val="281"/>
        </w:trPr>
        <w:tc>
          <w:tcPr>
            <w:tcW w:w="590" w:type="dxa"/>
            <w:vAlign w:val="center"/>
          </w:tcPr>
          <w:p w:rsidR="00472BC3" w:rsidRPr="00280776" w:rsidRDefault="00472BC3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4" w:type="dxa"/>
            <w:vAlign w:val="center"/>
          </w:tcPr>
          <w:p w:rsidR="00472BC3" w:rsidRDefault="00472BC3" w:rsidP="00077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Городское поселение «Поселок Ракитное» </w:t>
            </w:r>
          </w:p>
          <w:p w:rsidR="00472BC3" w:rsidRDefault="00472BC3" w:rsidP="0007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границах кадастров</w:t>
            </w:r>
            <w:r w:rsidR="00A168BD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  <w:r w:rsidR="00A168BD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68BD" w:rsidRPr="00387DD7">
              <w:rPr>
                <w:rFonts w:ascii="Times New Roman" w:hAnsi="Times New Roman"/>
                <w:sz w:val="24"/>
                <w:szCs w:val="24"/>
              </w:rPr>
              <w:t>31:11:</w:t>
            </w:r>
            <w:r w:rsidR="00A168BD">
              <w:rPr>
                <w:rFonts w:ascii="Times New Roman" w:hAnsi="Times New Roman"/>
                <w:sz w:val="24"/>
                <w:szCs w:val="24"/>
              </w:rPr>
              <w:t>0706001, 31:11:0705004, 31:11:1602002</w:t>
            </w:r>
          </w:p>
          <w:p w:rsidR="00472BC3" w:rsidRPr="00280776" w:rsidRDefault="00472BC3" w:rsidP="00280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t>Получение координат исходных пунктов геодезической сети</w:t>
            </w:r>
          </w:p>
        </w:tc>
        <w:tc>
          <w:tcPr>
            <w:tcW w:w="3607" w:type="dxa"/>
            <w:vAlign w:val="center"/>
          </w:tcPr>
          <w:p w:rsidR="00472BC3" w:rsidRPr="00280776" w:rsidRDefault="00472BC3" w:rsidP="00DF3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06.0</w:t>
            </w:r>
            <w:r w:rsidR="00DF371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 xml:space="preserve">2022 г. по </w:t>
            </w:r>
            <w:r w:rsidR="00DF3711">
              <w:rPr>
                <w:rFonts w:ascii="Times New Roman" w:hAnsi="Times New Roman"/>
                <w:sz w:val="24"/>
                <w:szCs w:val="24"/>
              </w:rPr>
              <w:t>16.05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>.2022 г.</w:t>
            </w:r>
          </w:p>
        </w:tc>
      </w:tr>
      <w:tr w:rsidR="00472BC3" w:rsidRPr="00280776" w:rsidTr="00280776">
        <w:trPr>
          <w:trHeight w:val="281"/>
        </w:trPr>
        <w:tc>
          <w:tcPr>
            <w:tcW w:w="590" w:type="dxa"/>
            <w:vAlign w:val="center"/>
          </w:tcPr>
          <w:p w:rsidR="00472BC3" w:rsidRPr="00280776" w:rsidRDefault="00472BC3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4" w:type="dxa"/>
            <w:vAlign w:val="center"/>
          </w:tcPr>
          <w:p w:rsidR="00472BC3" w:rsidRDefault="00472BC3" w:rsidP="00077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Городское поселение «Поселок Ракитное» </w:t>
            </w:r>
          </w:p>
          <w:p w:rsidR="00472BC3" w:rsidRDefault="00472BC3" w:rsidP="0007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границах кадастров</w:t>
            </w:r>
            <w:r w:rsidR="00A168BD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  <w:r w:rsidR="00A168BD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68BD" w:rsidRPr="00387DD7">
              <w:rPr>
                <w:rFonts w:ascii="Times New Roman" w:hAnsi="Times New Roman"/>
                <w:sz w:val="24"/>
                <w:szCs w:val="24"/>
              </w:rPr>
              <w:t>31:11:</w:t>
            </w:r>
            <w:r w:rsidR="00A168BD">
              <w:rPr>
                <w:rFonts w:ascii="Times New Roman" w:hAnsi="Times New Roman"/>
                <w:sz w:val="24"/>
                <w:szCs w:val="24"/>
              </w:rPr>
              <w:t>0706001, 31:11:0705004, 31:11:1602002</w:t>
            </w:r>
            <w:r w:rsidR="00A1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72BC3" w:rsidRPr="00280776" w:rsidRDefault="00472BC3" w:rsidP="00280776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t>Полевые работы</w:t>
            </w:r>
          </w:p>
        </w:tc>
        <w:tc>
          <w:tcPr>
            <w:tcW w:w="3607" w:type="dxa"/>
            <w:vAlign w:val="center"/>
          </w:tcPr>
          <w:p w:rsidR="00472BC3" w:rsidRPr="00280776" w:rsidRDefault="00472BC3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371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DF371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 xml:space="preserve">2022 г. по </w:t>
            </w:r>
            <w:r w:rsidR="00105C90">
              <w:rPr>
                <w:rFonts w:ascii="Times New Roman" w:hAnsi="Times New Roman"/>
                <w:sz w:val="24"/>
                <w:szCs w:val="24"/>
              </w:rPr>
              <w:t>09</w:t>
            </w:r>
            <w:r w:rsidR="00DF3711">
              <w:rPr>
                <w:rFonts w:ascii="Times New Roman" w:hAnsi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472BC3" w:rsidRPr="00280776" w:rsidRDefault="00472BC3" w:rsidP="0028077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t>с 11.00 до 16.00</w:t>
            </w:r>
          </w:p>
          <w:p w:rsidR="00472BC3" w:rsidRPr="00280776" w:rsidRDefault="00472BC3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C3" w:rsidRPr="00280776" w:rsidTr="00280776">
        <w:trPr>
          <w:trHeight w:val="281"/>
        </w:trPr>
        <w:tc>
          <w:tcPr>
            <w:tcW w:w="590" w:type="dxa"/>
            <w:vAlign w:val="center"/>
          </w:tcPr>
          <w:p w:rsidR="00472BC3" w:rsidRPr="00280776" w:rsidRDefault="00472BC3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4" w:type="dxa"/>
            <w:vAlign w:val="center"/>
          </w:tcPr>
          <w:p w:rsidR="00472BC3" w:rsidRDefault="00472BC3" w:rsidP="00077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OLE_LINK8"/>
            <w:bookmarkStart w:id="1" w:name="OLE_LINK9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Городское поселение «Поселок Ракитное» </w:t>
            </w:r>
          </w:p>
          <w:p w:rsidR="00472BC3" w:rsidRPr="00280776" w:rsidRDefault="00472BC3" w:rsidP="00A16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границах кадастров</w:t>
            </w:r>
            <w:r w:rsidR="00A168BD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  <w:r w:rsidR="00A168BD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68BD" w:rsidRPr="00387DD7">
              <w:rPr>
                <w:rFonts w:ascii="Times New Roman" w:hAnsi="Times New Roman"/>
                <w:sz w:val="24"/>
                <w:szCs w:val="24"/>
              </w:rPr>
              <w:t>31:11:</w:t>
            </w:r>
            <w:r w:rsidR="00A168BD">
              <w:rPr>
                <w:rFonts w:ascii="Times New Roman" w:hAnsi="Times New Roman"/>
                <w:sz w:val="24"/>
                <w:szCs w:val="24"/>
              </w:rPr>
              <w:t>0706001, 31:11:0705004, 31:11:1602002</w:t>
            </w:r>
            <w:r w:rsidR="00A168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bookmarkStart w:id="2" w:name="OLE_LINK187"/>
            <w:bookmarkStart w:id="3" w:name="OLE_LINK188"/>
            <w:r w:rsidRPr="00280776">
              <w:rPr>
                <w:rFonts w:ascii="Times New Roman" w:hAnsi="Times New Roman"/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</w:p>
        </w:tc>
        <w:tc>
          <w:tcPr>
            <w:tcW w:w="3607" w:type="dxa"/>
            <w:vAlign w:val="center"/>
          </w:tcPr>
          <w:p w:rsidR="00472BC3" w:rsidRPr="00280776" w:rsidRDefault="00472BC3" w:rsidP="0010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105C90">
              <w:rPr>
                <w:rFonts w:ascii="Times New Roman" w:hAnsi="Times New Roman"/>
                <w:sz w:val="24"/>
                <w:szCs w:val="24"/>
              </w:rPr>
              <w:t>20.06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>.2022года</w:t>
            </w:r>
          </w:p>
        </w:tc>
      </w:tr>
      <w:tr w:rsidR="00472BC3" w:rsidRPr="00280776" w:rsidTr="00280776">
        <w:trPr>
          <w:trHeight w:val="281"/>
        </w:trPr>
        <w:tc>
          <w:tcPr>
            <w:tcW w:w="590" w:type="dxa"/>
            <w:vAlign w:val="center"/>
          </w:tcPr>
          <w:p w:rsidR="00472BC3" w:rsidRPr="00280776" w:rsidRDefault="00472BC3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4" w:type="dxa"/>
            <w:vAlign w:val="center"/>
          </w:tcPr>
          <w:p w:rsidR="00472BC3" w:rsidRDefault="00472BC3" w:rsidP="00077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Городское поселение «Поселок Ракитное» </w:t>
            </w:r>
          </w:p>
          <w:p w:rsidR="00472BC3" w:rsidRDefault="00472BC3" w:rsidP="0007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границах кадастров</w:t>
            </w:r>
            <w:r w:rsidR="00A168BD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  <w:r w:rsidR="00A168BD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68BD" w:rsidRPr="00387DD7">
              <w:rPr>
                <w:rFonts w:ascii="Times New Roman" w:hAnsi="Times New Roman"/>
                <w:sz w:val="24"/>
                <w:szCs w:val="24"/>
              </w:rPr>
              <w:t>31:11:</w:t>
            </w:r>
            <w:r w:rsidR="00A168BD">
              <w:rPr>
                <w:rFonts w:ascii="Times New Roman" w:hAnsi="Times New Roman"/>
                <w:sz w:val="24"/>
                <w:szCs w:val="24"/>
              </w:rPr>
              <w:t>0706001, 31:11:0705004, 31:11:1602002</w:t>
            </w:r>
          </w:p>
          <w:p w:rsidR="00472BC3" w:rsidRPr="00280776" w:rsidRDefault="00472BC3" w:rsidP="00280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t>Согласование местоположения границ земельных участков путем проведения заседаний согласительной комиссии в порядке, установленном Федеральным законом от 24 июля 2007 года № 221-ФЗ «О кадастровой деятельности»</w:t>
            </w:r>
          </w:p>
        </w:tc>
        <w:tc>
          <w:tcPr>
            <w:tcW w:w="3607" w:type="dxa"/>
            <w:vAlign w:val="center"/>
          </w:tcPr>
          <w:p w:rsidR="00472BC3" w:rsidRPr="00280776" w:rsidRDefault="00472BC3" w:rsidP="0010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05C90">
              <w:rPr>
                <w:rFonts w:ascii="Times New Roman" w:hAnsi="Times New Roman"/>
                <w:sz w:val="24"/>
                <w:szCs w:val="24"/>
              </w:rPr>
              <w:t>19.08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>.2022 года</w:t>
            </w:r>
          </w:p>
        </w:tc>
      </w:tr>
      <w:tr w:rsidR="00472BC3" w:rsidRPr="00280776" w:rsidTr="00280776">
        <w:trPr>
          <w:trHeight w:val="281"/>
        </w:trPr>
        <w:tc>
          <w:tcPr>
            <w:tcW w:w="590" w:type="dxa"/>
            <w:vAlign w:val="center"/>
          </w:tcPr>
          <w:p w:rsidR="00472BC3" w:rsidRPr="00280776" w:rsidRDefault="00472BC3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4" w:type="dxa"/>
            <w:vAlign w:val="center"/>
          </w:tcPr>
          <w:p w:rsidR="00472BC3" w:rsidRDefault="00472BC3" w:rsidP="00077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OLE_LINK33"/>
            <w:bookmarkStart w:id="5" w:name="OLE_LINK34"/>
            <w:bookmarkStart w:id="6" w:name="OLE_LINK147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Городское поселение «Поселок Ракитное» </w:t>
            </w:r>
          </w:p>
          <w:p w:rsidR="00472BC3" w:rsidRDefault="00472BC3" w:rsidP="0007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границах кадастров</w:t>
            </w:r>
            <w:r w:rsidR="00A168BD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  <w:r w:rsidR="00A168BD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68BD" w:rsidRPr="00387DD7">
              <w:rPr>
                <w:rFonts w:ascii="Times New Roman" w:hAnsi="Times New Roman"/>
                <w:sz w:val="24"/>
                <w:szCs w:val="24"/>
              </w:rPr>
              <w:t>31:11:</w:t>
            </w:r>
            <w:r w:rsidR="00A168BD">
              <w:rPr>
                <w:rFonts w:ascii="Times New Roman" w:hAnsi="Times New Roman"/>
                <w:sz w:val="24"/>
                <w:szCs w:val="24"/>
              </w:rPr>
              <w:t>0706001, 31:11:0705004, 31:11:1602002</w:t>
            </w:r>
          </w:p>
          <w:p w:rsidR="00472BC3" w:rsidRPr="00280776" w:rsidRDefault="00472BC3" w:rsidP="00280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Оформление проекта карты-плана территории </w:t>
            </w:r>
            <w:bookmarkStart w:id="7" w:name="OLE_LINK191"/>
            <w:bookmarkStart w:id="8" w:name="OLE_LINK192"/>
            <w:r w:rsidRPr="00280776">
              <w:rPr>
                <w:rFonts w:ascii="Times New Roman" w:hAnsi="Times New Roman"/>
                <w:sz w:val="24"/>
                <w:szCs w:val="24"/>
              </w:rPr>
              <w:t xml:space="preserve">в окончательной редакции </w:t>
            </w:r>
            <w:bookmarkStart w:id="9" w:name="OLE_LINK37"/>
            <w:bookmarkEnd w:id="4"/>
            <w:bookmarkEnd w:id="5"/>
            <w:bookmarkEnd w:id="7"/>
            <w:bookmarkEnd w:id="8"/>
            <w:r w:rsidRPr="00280776">
              <w:rPr>
                <w:rFonts w:ascii="Times New Roman" w:hAnsi="Times New Roman"/>
                <w:sz w:val="24"/>
                <w:szCs w:val="24"/>
              </w:rPr>
              <w:t>(с учетом актов согласования местоположения границ, заключений согласительной комиссии)</w:t>
            </w:r>
            <w:bookmarkEnd w:id="9"/>
            <w:r w:rsidRPr="00280776">
              <w:rPr>
                <w:rFonts w:ascii="Times New Roman" w:hAnsi="Times New Roman"/>
                <w:sz w:val="24"/>
                <w:szCs w:val="24"/>
              </w:rPr>
              <w:t xml:space="preserve"> и представление его на утверждение </w:t>
            </w:r>
            <w:bookmarkStart w:id="10" w:name="OLE_LINK78"/>
            <w:bookmarkStart w:id="11" w:name="OLE_LINK79"/>
            <w:bookmarkStart w:id="12" w:name="OLE_LINK80"/>
            <w:r w:rsidRPr="00280776">
              <w:rPr>
                <w:rFonts w:ascii="Times New Roman" w:hAnsi="Times New Roman"/>
                <w:sz w:val="24"/>
                <w:szCs w:val="24"/>
              </w:rPr>
              <w:t xml:space="preserve">Заказчику </w:t>
            </w:r>
            <w:bookmarkEnd w:id="10"/>
            <w:bookmarkEnd w:id="11"/>
            <w:bookmarkEnd w:id="12"/>
            <w:r w:rsidRPr="00280776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  <w:bookmarkEnd w:id="6"/>
          </w:p>
        </w:tc>
        <w:tc>
          <w:tcPr>
            <w:tcW w:w="3607" w:type="dxa"/>
            <w:vAlign w:val="center"/>
          </w:tcPr>
          <w:p w:rsidR="00472BC3" w:rsidRPr="00280776" w:rsidRDefault="00472BC3" w:rsidP="0010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105C90">
              <w:rPr>
                <w:rFonts w:ascii="Times New Roman" w:hAnsi="Times New Roman"/>
                <w:sz w:val="24"/>
                <w:szCs w:val="24"/>
              </w:rPr>
              <w:t>08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>.2022</w:t>
            </w:r>
            <w:bookmarkStart w:id="13" w:name="_GoBack"/>
            <w:bookmarkEnd w:id="13"/>
            <w:r w:rsidRPr="0028077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72BC3" w:rsidRPr="00280776" w:rsidTr="00280776">
        <w:trPr>
          <w:trHeight w:val="281"/>
        </w:trPr>
        <w:tc>
          <w:tcPr>
            <w:tcW w:w="590" w:type="dxa"/>
            <w:vAlign w:val="center"/>
          </w:tcPr>
          <w:p w:rsidR="00472BC3" w:rsidRPr="00280776" w:rsidRDefault="00472BC3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7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614" w:type="dxa"/>
            <w:vAlign w:val="center"/>
          </w:tcPr>
          <w:p w:rsidR="00472BC3" w:rsidRDefault="00472BC3" w:rsidP="00077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Городское поселение «Поселок Ракитное» </w:t>
            </w:r>
          </w:p>
          <w:p w:rsidR="00472BC3" w:rsidRDefault="00472BC3" w:rsidP="0007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границах кадастров</w:t>
            </w:r>
            <w:r w:rsidR="00A168BD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  <w:r w:rsidR="00A16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68BD" w:rsidRPr="00387DD7">
              <w:rPr>
                <w:rFonts w:ascii="Times New Roman" w:hAnsi="Times New Roman"/>
                <w:sz w:val="24"/>
                <w:szCs w:val="24"/>
              </w:rPr>
              <w:t>31:11:</w:t>
            </w:r>
            <w:r w:rsidR="00A168BD">
              <w:rPr>
                <w:rFonts w:ascii="Times New Roman" w:hAnsi="Times New Roman"/>
                <w:sz w:val="24"/>
                <w:szCs w:val="24"/>
              </w:rPr>
              <w:t>0706001, 31:11:0705004, 31:11:1602002</w:t>
            </w:r>
          </w:p>
          <w:p w:rsidR="00472BC3" w:rsidRPr="00280776" w:rsidRDefault="00472BC3" w:rsidP="00280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Заказчику карты-плана территории </w:t>
            </w:r>
            <w:proofErr w:type="gramStart"/>
            <w:r w:rsidRPr="00280776">
              <w:rPr>
                <w:rFonts w:ascii="Times New Roman" w:hAnsi="Times New Roman"/>
                <w:sz w:val="24"/>
                <w:szCs w:val="24"/>
              </w:rPr>
              <w:t>в форме электронного документа для представления в орган регистрации прав с включением в состав</w:t>
            </w:r>
            <w:proofErr w:type="gramEnd"/>
            <w:r w:rsidRPr="00280776">
              <w:rPr>
                <w:rFonts w:ascii="Times New Roman" w:hAnsi="Times New Roman"/>
                <w:sz w:val="24"/>
                <w:szCs w:val="24"/>
              </w:rPr>
              <w:t xml:space="preserve"> карты-плана территории сведений об утверждении карты-плана территории</w:t>
            </w:r>
          </w:p>
        </w:tc>
        <w:tc>
          <w:tcPr>
            <w:tcW w:w="3607" w:type="dxa"/>
            <w:vAlign w:val="center"/>
          </w:tcPr>
          <w:p w:rsidR="00472BC3" w:rsidRPr="00280776" w:rsidRDefault="00472BC3" w:rsidP="0010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7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05C90">
              <w:rPr>
                <w:rFonts w:ascii="Times New Roman" w:hAnsi="Times New Roman"/>
                <w:sz w:val="24"/>
                <w:szCs w:val="24"/>
              </w:rPr>
              <w:t>15</w:t>
            </w:r>
            <w:r w:rsidR="00DF3711">
              <w:rPr>
                <w:rFonts w:ascii="Times New Roman" w:hAnsi="Times New Roman"/>
                <w:sz w:val="24"/>
                <w:szCs w:val="24"/>
              </w:rPr>
              <w:t>.09</w:t>
            </w:r>
            <w:r w:rsidRPr="00280776">
              <w:rPr>
                <w:rFonts w:ascii="Times New Roman" w:hAnsi="Times New Roman"/>
                <w:sz w:val="24"/>
                <w:szCs w:val="24"/>
              </w:rPr>
              <w:t>.2022 г.</w:t>
            </w:r>
          </w:p>
        </w:tc>
      </w:tr>
    </w:tbl>
    <w:p w:rsidR="00472BC3" w:rsidRDefault="00472BC3" w:rsidP="00384F3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2BC3" w:rsidRDefault="00472BC3"/>
    <w:sectPr w:rsidR="00472BC3" w:rsidSect="002E76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5CD1"/>
    <w:multiLevelType w:val="hybridMultilevel"/>
    <w:tmpl w:val="0240AF66"/>
    <w:lvl w:ilvl="0" w:tplc="126056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1B5E41"/>
    <w:multiLevelType w:val="hybridMultilevel"/>
    <w:tmpl w:val="0240AF66"/>
    <w:lvl w:ilvl="0" w:tplc="126056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1DD"/>
    <w:rsid w:val="000048D0"/>
    <w:rsid w:val="00010F9F"/>
    <w:rsid w:val="0001558A"/>
    <w:rsid w:val="00015CCA"/>
    <w:rsid w:val="00042A1A"/>
    <w:rsid w:val="00076ABE"/>
    <w:rsid w:val="00077980"/>
    <w:rsid w:val="000E4131"/>
    <w:rsid w:val="000F5B5B"/>
    <w:rsid w:val="00101B7D"/>
    <w:rsid w:val="00105C90"/>
    <w:rsid w:val="00172C51"/>
    <w:rsid w:val="00174C96"/>
    <w:rsid w:val="00181BEC"/>
    <w:rsid w:val="001A113B"/>
    <w:rsid w:val="00253E47"/>
    <w:rsid w:val="002644FB"/>
    <w:rsid w:val="00276DE5"/>
    <w:rsid w:val="00280776"/>
    <w:rsid w:val="0028620D"/>
    <w:rsid w:val="00295C5A"/>
    <w:rsid w:val="002A50E1"/>
    <w:rsid w:val="002E76E4"/>
    <w:rsid w:val="00340A5D"/>
    <w:rsid w:val="00341B7C"/>
    <w:rsid w:val="00353CA2"/>
    <w:rsid w:val="00354CF4"/>
    <w:rsid w:val="00366163"/>
    <w:rsid w:val="00373888"/>
    <w:rsid w:val="00381E3B"/>
    <w:rsid w:val="00384F33"/>
    <w:rsid w:val="00387DD7"/>
    <w:rsid w:val="003E7804"/>
    <w:rsid w:val="0041551F"/>
    <w:rsid w:val="0042056C"/>
    <w:rsid w:val="0043529F"/>
    <w:rsid w:val="00460976"/>
    <w:rsid w:val="00472BC3"/>
    <w:rsid w:val="00487DBB"/>
    <w:rsid w:val="004B2955"/>
    <w:rsid w:val="004C7776"/>
    <w:rsid w:val="005208B5"/>
    <w:rsid w:val="00570B8A"/>
    <w:rsid w:val="005E59CA"/>
    <w:rsid w:val="006100BF"/>
    <w:rsid w:val="0061162E"/>
    <w:rsid w:val="00613902"/>
    <w:rsid w:val="00654C98"/>
    <w:rsid w:val="00681337"/>
    <w:rsid w:val="00697439"/>
    <w:rsid w:val="006A1D60"/>
    <w:rsid w:val="006A311E"/>
    <w:rsid w:val="006F2CA9"/>
    <w:rsid w:val="007432D4"/>
    <w:rsid w:val="00757BD8"/>
    <w:rsid w:val="007A5E1C"/>
    <w:rsid w:val="007B0A31"/>
    <w:rsid w:val="007C1DA4"/>
    <w:rsid w:val="007F4447"/>
    <w:rsid w:val="00833245"/>
    <w:rsid w:val="00885CAA"/>
    <w:rsid w:val="00885E71"/>
    <w:rsid w:val="008A1774"/>
    <w:rsid w:val="008E5DF2"/>
    <w:rsid w:val="009129CA"/>
    <w:rsid w:val="00926102"/>
    <w:rsid w:val="00930BC7"/>
    <w:rsid w:val="009376DD"/>
    <w:rsid w:val="00950E71"/>
    <w:rsid w:val="009870A2"/>
    <w:rsid w:val="009D45FC"/>
    <w:rsid w:val="009E113B"/>
    <w:rsid w:val="00A14FC6"/>
    <w:rsid w:val="00A168BD"/>
    <w:rsid w:val="00A26A94"/>
    <w:rsid w:val="00A63F1B"/>
    <w:rsid w:val="00AC1792"/>
    <w:rsid w:val="00AC376B"/>
    <w:rsid w:val="00B17FBC"/>
    <w:rsid w:val="00B41BB8"/>
    <w:rsid w:val="00B571DD"/>
    <w:rsid w:val="00B71DAE"/>
    <w:rsid w:val="00BE647C"/>
    <w:rsid w:val="00C64DA7"/>
    <w:rsid w:val="00C9760A"/>
    <w:rsid w:val="00CC0796"/>
    <w:rsid w:val="00CE2EB9"/>
    <w:rsid w:val="00CE33F2"/>
    <w:rsid w:val="00CF728D"/>
    <w:rsid w:val="00D23066"/>
    <w:rsid w:val="00D324D8"/>
    <w:rsid w:val="00D402C5"/>
    <w:rsid w:val="00D4691B"/>
    <w:rsid w:val="00D77B59"/>
    <w:rsid w:val="00D910F7"/>
    <w:rsid w:val="00DC0B73"/>
    <w:rsid w:val="00DE2119"/>
    <w:rsid w:val="00DF3711"/>
    <w:rsid w:val="00E0123C"/>
    <w:rsid w:val="00E134D3"/>
    <w:rsid w:val="00E22D8A"/>
    <w:rsid w:val="00E42BE8"/>
    <w:rsid w:val="00E46E4D"/>
    <w:rsid w:val="00E7162C"/>
    <w:rsid w:val="00E8033B"/>
    <w:rsid w:val="00E827F6"/>
    <w:rsid w:val="00EC42B2"/>
    <w:rsid w:val="00EF12B5"/>
    <w:rsid w:val="00F07076"/>
    <w:rsid w:val="00FC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4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4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4F33"/>
    <w:pPr>
      <w:ind w:left="720"/>
      <w:contextualSpacing/>
    </w:pPr>
  </w:style>
  <w:style w:type="character" w:styleId="a5">
    <w:name w:val="Hyperlink"/>
    <w:basedOn w:val="a0"/>
    <w:uiPriority w:val="99"/>
    <w:rsid w:val="00E803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2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74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7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7404" TargetMode="External"/><Relationship Id="rId5" Type="http://schemas.openxmlformats.org/officeDocument/2006/relationships/hyperlink" Target="http://docs.cntd.ru/document/4202874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1053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CRO-Mun_sobst</cp:lastModifiedBy>
  <cp:revision>9</cp:revision>
  <cp:lastPrinted>2022-03-17T10:30:00Z</cp:lastPrinted>
  <dcterms:created xsi:type="dcterms:W3CDTF">2022-04-27T12:49:00Z</dcterms:created>
  <dcterms:modified xsi:type="dcterms:W3CDTF">2022-06-14T11:09:00Z</dcterms:modified>
</cp:coreProperties>
</file>