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A43319">
        <w:rPr>
          <w:sz w:val="28"/>
          <w:szCs w:val="28"/>
        </w:rPr>
        <w:t>0906004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A43319">
        <w:rPr>
          <w:sz w:val="28"/>
          <w:szCs w:val="28"/>
        </w:rPr>
        <w:t>171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DA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A43319">
        <w:rPr>
          <w:sz w:val="28"/>
          <w:szCs w:val="28"/>
        </w:rPr>
        <w:t>0906004</w:t>
      </w:r>
      <w:r w:rsidR="00C30A3D">
        <w:rPr>
          <w:sz w:val="28"/>
          <w:szCs w:val="28"/>
        </w:rPr>
        <w:t>:</w:t>
      </w:r>
      <w:r w:rsidR="00A43319">
        <w:rPr>
          <w:sz w:val="28"/>
          <w:szCs w:val="28"/>
        </w:rPr>
        <w:t>171</w:t>
      </w:r>
      <w:r w:rsidR="00513CDE">
        <w:rPr>
          <w:sz w:val="28"/>
          <w:szCs w:val="28"/>
        </w:rPr>
        <w:t>,</w:t>
      </w:r>
      <w:r w:rsidR="006F4710">
        <w:rPr>
          <w:sz w:val="28"/>
          <w:szCs w:val="28"/>
        </w:rPr>
        <w:t xml:space="preserve"> площадью </w:t>
      </w:r>
      <w:r w:rsidR="00A43319">
        <w:rPr>
          <w:sz w:val="28"/>
          <w:szCs w:val="28"/>
        </w:rPr>
        <w:t>38,2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314FDA">
        <w:rPr>
          <w:sz w:val="28"/>
          <w:szCs w:val="28"/>
        </w:rPr>
        <w:t xml:space="preserve">                      </w:t>
      </w:r>
      <w:r w:rsidR="00A43319">
        <w:rPr>
          <w:sz w:val="28"/>
          <w:szCs w:val="28"/>
        </w:rPr>
        <w:t xml:space="preserve">с. </w:t>
      </w:r>
      <w:proofErr w:type="spellStart"/>
      <w:r w:rsidR="00A43319">
        <w:rPr>
          <w:sz w:val="28"/>
          <w:szCs w:val="28"/>
        </w:rPr>
        <w:t>Герцевка</w:t>
      </w:r>
      <w:proofErr w:type="spellEnd"/>
      <w:r w:rsidR="00A43319">
        <w:rPr>
          <w:sz w:val="28"/>
          <w:szCs w:val="28"/>
        </w:rPr>
        <w:t>, д.48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proofErr w:type="spellStart"/>
      <w:r w:rsidR="00A43319">
        <w:rPr>
          <w:sz w:val="28"/>
          <w:szCs w:val="28"/>
        </w:rPr>
        <w:t>Толстолуцкий</w:t>
      </w:r>
      <w:proofErr w:type="spellEnd"/>
      <w:r w:rsidR="00A43319">
        <w:rPr>
          <w:sz w:val="28"/>
          <w:szCs w:val="28"/>
        </w:rPr>
        <w:t xml:space="preserve"> Виктор Иванович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23B3"/>
    <w:rsid w:val="00153C38"/>
    <w:rsid w:val="00194AB7"/>
    <w:rsid w:val="00236556"/>
    <w:rsid w:val="002D7062"/>
    <w:rsid w:val="002E6D13"/>
    <w:rsid w:val="002F6956"/>
    <w:rsid w:val="0030135D"/>
    <w:rsid w:val="00314FDA"/>
    <w:rsid w:val="00345599"/>
    <w:rsid w:val="003A4B33"/>
    <w:rsid w:val="003C0F84"/>
    <w:rsid w:val="003C501F"/>
    <w:rsid w:val="003D2596"/>
    <w:rsid w:val="00435804"/>
    <w:rsid w:val="00450116"/>
    <w:rsid w:val="004B3FA9"/>
    <w:rsid w:val="00513CDE"/>
    <w:rsid w:val="00552C36"/>
    <w:rsid w:val="005763D5"/>
    <w:rsid w:val="005B2CDC"/>
    <w:rsid w:val="005D37D2"/>
    <w:rsid w:val="006F4710"/>
    <w:rsid w:val="00732494"/>
    <w:rsid w:val="007A65E1"/>
    <w:rsid w:val="00820924"/>
    <w:rsid w:val="00893FDD"/>
    <w:rsid w:val="00A43319"/>
    <w:rsid w:val="00AC06CF"/>
    <w:rsid w:val="00B21F2D"/>
    <w:rsid w:val="00B56912"/>
    <w:rsid w:val="00B65D80"/>
    <w:rsid w:val="00B75CF7"/>
    <w:rsid w:val="00BB4A4A"/>
    <w:rsid w:val="00C30A3D"/>
    <w:rsid w:val="00CA0719"/>
    <w:rsid w:val="00CE6099"/>
    <w:rsid w:val="00D408FE"/>
    <w:rsid w:val="00DE787A"/>
    <w:rsid w:val="00DF300D"/>
    <w:rsid w:val="00E31E5C"/>
    <w:rsid w:val="00E702F4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11</cp:revision>
  <cp:lastPrinted>2021-12-27T07:35:00Z</cp:lastPrinted>
  <dcterms:created xsi:type="dcterms:W3CDTF">2021-12-30T08:18:00Z</dcterms:created>
  <dcterms:modified xsi:type="dcterms:W3CDTF">2023-11-14T10:36:00Z</dcterms:modified>
</cp:coreProperties>
</file>