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E3885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E3885">
        <w:rPr>
          <w:sz w:val="28"/>
          <w:szCs w:val="28"/>
        </w:rPr>
        <w:t>197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EE3885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EE3885">
        <w:rPr>
          <w:sz w:val="28"/>
          <w:szCs w:val="28"/>
        </w:rPr>
        <w:t>197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EE3885">
        <w:rPr>
          <w:sz w:val="28"/>
          <w:szCs w:val="28"/>
        </w:rPr>
        <w:t>23,3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552C36">
        <w:rPr>
          <w:sz w:val="28"/>
          <w:szCs w:val="28"/>
        </w:rPr>
        <w:t xml:space="preserve">с. </w:t>
      </w:r>
      <w:proofErr w:type="spellStart"/>
      <w:r w:rsidR="00EE3885">
        <w:rPr>
          <w:sz w:val="28"/>
          <w:szCs w:val="28"/>
        </w:rPr>
        <w:t>Герцевка</w:t>
      </w:r>
      <w:proofErr w:type="spellEnd"/>
      <w:r w:rsidR="00EE3885">
        <w:rPr>
          <w:sz w:val="28"/>
          <w:szCs w:val="28"/>
        </w:rPr>
        <w:t>, д.47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EE3885">
        <w:rPr>
          <w:sz w:val="28"/>
          <w:szCs w:val="28"/>
        </w:rPr>
        <w:t>Журавлева Валентина Ивановна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6F4710"/>
    <w:rsid w:val="00732494"/>
    <w:rsid w:val="00820924"/>
    <w:rsid w:val="00893FDD"/>
    <w:rsid w:val="00AB080D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EE3885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2023-11-13T12:45:00Z</dcterms:modified>
</cp:coreProperties>
</file>