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C" w:rsidRDefault="00334BFC" w:rsidP="000A1E3B">
      <w:pPr>
        <w:spacing w:line="235" w:lineRule="auto"/>
        <w:ind w:right="-2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4D25EA">
        <w:rPr>
          <w:sz w:val="28"/>
          <w:szCs w:val="28"/>
        </w:rPr>
        <w:t>070</w:t>
      </w:r>
      <w:r w:rsidR="00334BFC">
        <w:rPr>
          <w:sz w:val="28"/>
          <w:szCs w:val="28"/>
        </w:rPr>
        <w:t>4001:153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334BFC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3C501F">
        <w:rPr>
          <w:sz w:val="28"/>
          <w:szCs w:val="28"/>
        </w:rPr>
        <w:t>, кадастровый номер 31:11:</w:t>
      </w:r>
      <w:r>
        <w:rPr>
          <w:sz w:val="28"/>
          <w:szCs w:val="28"/>
        </w:rPr>
        <w:t>0704001:153</w:t>
      </w:r>
      <w:r w:rsidR="006F4710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 кв.м., расположенный</w:t>
      </w:r>
      <w:r w:rsidR="006F4710">
        <w:rPr>
          <w:sz w:val="28"/>
          <w:szCs w:val="28"/>
        </w:rPr>
        <w:t xml:space="preserve"> по адресу:</w:t>
      </w:r>
      <w:r w:rsidRPr="00334BFC">
        <w:t xml:space="preserve"> </w:t>
      </w:r>
      <w:r>
        <w:rPr>
          <w:sz w:val="28"/>
        </w:rPr>
        <w:t xml:space="preserve">Белгородская область, р-н </w:t>
      </w:r>
      <w:proofErr w:type="spellStart"/>
      <w:r w:rsidRPr="00334BFC">
        <w:rPr>
          <w:sz w:val="28"/>
        </w:rPr>
        <w:t>Ракитянский</w:t>
      </w:r>
      <w:proofErr w:type="spellEnd"/>
      <w:r w:rsidRPr="00334BFC">
        <w:rPr>
          <w:sz w:val="28"/>
        </w:rPr>
        <w:t xml:space="preserve">, с юго-восточной стороны </w:t>
      </w:r>
      <w:proofErr w:type="spellStart"/>
      <w:r w:rsidRPr="00334BFC">
        <w:rPr>
          <w:sz w:val="28"/>
        </w:rPr>
        <w:t>ур</w:t>
      </w:r>
      <w:proofErr w:type="spellEnd"/>
      <w:r w:rsidRPr="00334BFC">
        <w:rPr>
          <w:sz w:val="28"/>
        </w:rPr>
        <w:t>. Малое Глинище</w:t>
      </w:r>
      <w:r>
        <w:rPr>
          <w:sz w:val="28"/>
          <w:szCs w:val="28"/>
        </w:rPr>
        <w:t xml:space="preserve">. </w:t>
      </w:r>
      <w:r w:rsidR="006F4710">
        <w:rPr>
          <w:sz w:val="28"/>
          <w:szCs w:val="28"/>
        </w:rPr>
        <w:t>Пользов</w:t>
      </w:r>
      <w:r w:rsidR="00932581">
        <w:rPr>
          <w:sz w:val="28"/>
          <w:szCs w:val="28"/>
        </w:rPr>
        <w:t>ателем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Дьячков Александр Иванович</w:t>
      </w:r>
      <w:r w:rsidR="006F4710">
        <w:rPr>
          <w:sz w:val="28"/>
          <w:szCs w:val="28"/>
        </w:rPr>
        <w:t xml:space="preserve">. Срок в течении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30B9"/>
    <w:rsid w:val="000931D1"/>
    <w:rsid w:val="000A1E3B"/>
    <w:rsid w:val="000D35DB"/>
    <w:rsid w:val="0014579A"/>
    <w:rsid w:val="00153C38"/>
    <w:rsid w:val="00236556"/>
    <w:rsid w:val="002E6D13"/>
    <w:rsid w:val="00334BFC"/>
    <w:rsid w:val="003C501F"/>
    <w:rsid w:val="00435804"/>
    <w:rsid w:val="004B3FA9"/>
    <w:rsid w:val="004D25EA"/>
    <w:rsid w:val="005763D5"/>
    <w:rsid w:val="005D37D2"/>
    <w:rsid w:val="006F4710"/>
    <w:rsid w:val="00732494"/>
    <w:rsid w:val="00820924"/>
    <w:rsid w:val="00893FDD"/>
    <w:rsid w:val="00932581"/>
    <w:rsid w:val="00B21F2D"/>
    <w:rsid w:val="00B56912"/>
    <w:rsid w:val="00BF1C39"/>
    <w:rsid w:val="00C71CCF"/>
    <w:rsid w:val="00CA0719"/>
    <w:rsid w:val="00CE6099"/>
    <w:rsid w:val="00D645AC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7</cp:revision>
  <cp:lastPrinted>2022-09-27T07:19:00Z</cp:lastPrinted>
  <dcterms:created xsi:type="dcterms:W3CDTF">2022-02-25T07:29:00Z</dcterms:created>
  <dcterms:modified xsi:type="dcterms:W3CDTF">2022-09-27T07:19:00Z</dcterms:modified>
</cp:coreProperties>
</file>