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1C" w:rsidRPr="006E29FD" w:rsidRDefault="0055041C" w:rsidP="0055041C">
      <w:pPr>
        <w:tabs>
          <w:tab w:val="left" w:pos="284"/>
        </w:tabs>
        <w:jc w:val="center"/>
        <w:rPr>
          <w:b/>
          <w:bCs/>
          <w:sz w:val="28"/>
          <w:szCs w:val="28"/>
          <w:lang w:eastAsia="en-US"/>
        </w:rPr>
      </w:pPr>
      <w:r w:rsidRPr="006E29FD">
        <w:rPr>
          <w:b/>
          <w:bCs/>
          <w:sz w:val="28"/>
          <w:szCs w:val="28"/>
          <w:lang w:eastAsia="en-US"/>
        </w:rPr>
        <w:t>Методические рекомендации</w:t>
      </w:r>
    </w:p>
    <w:p w:rsidR="0055041C" w:rsidRPr="006E29FD" w:rsidRDefault="0055041C" w:rsidP="0055041C">
      <w:pPr>
        <w:keepNext/>
        <w:keepLines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6E29FD">
        <w:rPr>
          <w:b/>
          <w:bCs/>
          <w:kern w:val="32"/>
          <w:sz w:val="28"/>
          <w:szCs w:val="28"/>
          <w:lang/>
        </w:rPr>
        <w:t>по оформлению ведомости изменений</w:t>
      </w:r>
    </w:p>
    <w:p w:rsidR="0055041C" w:rsidRPr="006E29FD" w:rsidRDefault="0055041C" w:rsidP="0055041C">
      <w:pPr>
        <w:tabs>
          <w:tab w:val="left" w:pos="284"/>
        </w:tabs>
        <w:rPr>
          <w:sz w:val="28"/>
          <w:szCs w:val="28"/>
          <w:lang w:eastAsia="en-US"/>
        </w:rPr>
      </w:pPr>
    </w:p>
    <w:p w:rsidR="0055041C" w:rsidRPr="00D606E0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06E0">
        <w:rPr>
          <w:sz w:val="28"/>
          <w:szCs w:val="28"/>
        </w:rPr>
        <w:t>Ведомость изменений предназначена для внесения корректировок в паспорт проекта или в план управления проектом.</w:t>
      </w:r>
    </w:p>
    <w:p w:rsidR="0055041C" w:rsidRPr="00D606E0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06E0">
        <w:rPr>
          <w:sz w:val="28"/>
          <w:szCs w:val="28"/>
        </w:rPr>
        <w:t>В строке «Ведомость изменений» указывается документ, в который вносятся изменения: в паспорт проекта или план управления проектом; дата утверждения документа. Внесение изменений в паспорт проекта и план управления проектом одной ведомостью изменений не допускается.</w:t>
      </w:r>
    </w:p>
    <w:p w:rsidR="0055041C" w:rsidRPr="00D606E0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06E0">
        <w:rPr>
          <w:sz w:val="28"/>
          <w:szCs w:val="28"/>
        </w:rPr>
        <w:t>В строке «Наименование проекта» указывается наименование проекта, которое должно совпадать с его наименованием в паспорте проекта и плане управления проектом и с названием проекта в автоматизированной информационной системе «Проектное управление (далее – АИС «Проектное управление»).</w:t>
      </w:r>
    </w:p>
    <w:p w:rsidR="0055041C" w:rsidRPr="00D606E0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06E0">
        <w:rPr>
          <w:sz w:val="28"/>
          <w:szCs w:val="28"/>
        </w:rPr>
        <w:t>В строке «Идентификационный №» указываются номер, соответствующий номеру проекта в АИС «Проектное управление».</w:t>
      </w:r>
    </w:p>
    <w:p w:rsidR="0055041C" w:rsidRPr="00D606E0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06E0">
        <w:rPr>
          <w:sz w:val="28"/>
          <w:szCs w:val="28"/>
        </w:rPr>
        <w:t>В строке «Авто</w:t>
      </w:r>
      <w:proofErr w:type="gramStart"/>
      <w:r w:rsidRPr="00D606E0">
        <w:rPr>
          <w:sz w:val="28"/>
          <w:szCs w:val="28"/>
        </w:rPr>
        <w:t>р(</w:t>
      </w:r>
      <w:proofErr w:type="spellStart"/>
      <w:proofErr w:type="gramEnd"/>
      <w:r w:rsidRPr="00D606E0">
        <w:rPr>
          <w:sz w:val="28"/>
          <w:szCs w:val="28"/>
        </w:rPr>
        <w:t>ы</w:t>
      </w:r>
      <w:proofErr w:type="spellEnd"/>
      <w:r w:rsidRPr="00D606E0">
        <w:rPr>
          <w:sz w:val="28"/>
          <w:szCs w:val="28"/>
        </w:rPr>
        <w:t>) изменений, ФИО, должность» указывается фамилия, имя, отчество, а также должность автора(</w:t>
      </w:r>
      <w:proofErr w:type="spellStart"/>
      <w:r w:rsidRPr="00D606E0">
        <w:rPr>
          <w:sz w:val="28"/>
          <w:szCs w:val="28"/>
        </w:rPr>
        <w:t>ов</w:t>
      </w:r>
      <w:proofErr w:type="spellEnd"/>
      <w:r w:rsidRPr="00D606E0">
        <w:rPr>
          <w:sz w:val="28"/>
          <w:szCs w:val="28"/>
        </w:rPr>
        <w:t>), вносящего(их) изменения в паспорт проекта или план управления проектом.</w:t>
      </w:r>
    </w:p>
    <w:p w:rsidR="0055041C" w:rsidRPr="00D606E0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06E0">
        <w:rPr>
          <w:sz w:val="28"/>
          <w:szCs w:val="28"/>
        </w:rPr>
        <w:t xml:space="preserve">В графе «Раздел, пункт, графа» таблицы </w:t>
      </w:r>
      <w:proofErr w:type="gramStart"/>
      <w:r w:rsidRPr="00D606E0">
        <w:rPr>
          <w:sz w:val="28"/>
          <w:szCs w:val="28"/>
        </w:rPr>
        <w:t>указываются</w:t>
      </w:r>
      <w:proofErr w:type="gramEnd"/>
      <w:r w:rsidRPr="00D606E0">
        <w:rPr>
          <w:sz w:val="28"/>
          <w:szCs w:val="28"/>
        </w:rPr>
        <w:t xml:space="preserve"> номер раздела с названием, а также номер пункта и название графы (при их наличии) в которую вносятся изменения, нап</w:t>
      </w:r>
      <w:r w:rsidRPr="00D606E0">
        <w:rPr>
          <w:sz w:val="28"/>
          <w:szCs w:val="28"/>
          <w:lang w:eastAsia="en-US"/>
        </w:rPr>
        <w:t>ример: раздел 1 «Календарный план-график работ по проекту», код задачи 1 «Подготовка проектно-сметной документации»,  графа «Дата окончания работ».</w:t>
      </w:r>
    </w:p>
    <w:p w:rsidR="0055041C" w:rsidRPr="00D606E0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06E0">
        <w:rPr>
          <w:sz w:val="28"/>
          <w:szCs w:val="28"/>
        </w:rPr>
        <w:t>В графе «Старая редакция текста» указывается старая редакция текста, в которую вносятся изменения, например: «12.08.2014»</w:t>
      </w:r>
    </w:p>
    <w:p w:rsidR="0055041C" w:rsidRPr="00D606E0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06E0">
        <w:rPr>
          <w:sz w:val="28"/>
          <w:szCs w:val="28"/>
        </w:rPr>
        <w:t>В графе «Новая редакция текста» указывается предлагаемая новая редакция текста, например: «25.11.2015».</w:t>
      </w:r>
    </w:p>
    <w:p w:rsidR="0055041C" w:rsidRPr="00D606E0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06E0">
        <w:rPr>
          <w:sz w:val="28"/>
          <w:szCs w:val="28"/>
        </w:rPr>
        <w:t>В графе «Причины изменений» указываются причины, по которым вносятся данные изменения.</w:t>
      </w:r>
    </w:p>
    <w:p w:rsidR="0055041C" w:rsidRPr="00D606E0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06E0">
        <w:rPr>
          <w:sz w:val="28"/>
          <w:szCs w:val="28"/>
        </w:rPr>
        <w:t xml:space="preserve">Ведомость изменений утверждается руководителем проекта и куратором проекта. </w:t>
      </w:r>
    </w:p>
    <w:p w:rsidR="0055041C" w:rsidRPr="00D606E0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D606E0">
        <w:rPr>
          <w:sz w:val="28"/>
          <w:szCs w:val="28"/>
        </w:rPr>
        <w:t>В случае если корректировка документа не влечет за собой изменения способа достижения цели проекта, результата и требований к нему, участия области в реализации проекта, критериев успешности проекта и их целевых значений, бюджета или конечного срока реализации проекта, допускается утверждение ведомости изменений к плану управления проектом только со стороны руководителя проекта.</w:t>
      </w:r>
    </w:p>
    <w:p w:rsidR="0055041C" w:rsidRPr="006E29FD" w:rsidRDefault="0055041C" w:rsidP="0055041C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6E29FD">
        <w:rPr>
          <w:sz w:val="28"/>
          <w:szCs w:val="28"/>
        </w:rPr>
        <w:t>Ведомость изменений после утверждения является неотъемлемой частью документа, в который вносятся корректировки.</w:t>
      </w:r>
    </w:p>
    <w:p w:rsidR="0055041C" w:rsidRDefault="0055041C" w:rsidP="0055041C">
      <w:pPr>
        <w:jc w:val="center"/>
        <w:rPr>
          <w:b/>
          <w:sz w:val="28"/>
          <w:szCs w:val="28"/>
        </w:rPr>
      </w:pPr>
    </w:p>
    <w:p w:rsidR="00EC465B" w:rsidRDefault="00EC465B"/>
    <w:sectPr w:rsidR="00EC465B" w:rsidSect="00E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041C"/>
    <w:rsid w:val="0055041C"/>
    <w:rsid w:val="00E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2018-11-21T06:37:00Z</dcterms:created>
  <dcterms:modified xsi:type="dcterms:W3CDTF">2018-11-21T06:37:00Z</dcterms:modified>
</cp:coreProperties>
</file>