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AC" w:rsidRPr="00C038DF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noProof/>
          <w:sz w:val="16"/>
          <w:szCs w:val="16"/>
        </w:rPr>
      </w:pPr>
      <w:r>
        <w:rPr>
          <w:noProof/>
          <w:sz w:val="28"/>
          <w:szCs w:val="28"/>
        </w:rPr>
        <w:t xml:space="preserve"> </w:t>
      </w:r>
    </w:p>
    <w:p w:rsidR="00BD45AC" w:rsidRDefault="00BD45AC" w:rsidP="00C038DF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bCs/>
          <w:sz w:val="16"/>
          <w:szCs w:val="16"/>
        </w:rPr>
      </w:pPr>
    </w:p>
    <w:p w:rsidR="00BD45AC" w:rsidRDefault="00BD45AC" w:rsidP="00C038DF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bCs/>
          <w:sz w:val="16"/>
          <w:szCs w:val="16"/>
        </w:rPr>
      </w:pPr>
    </w:p>
    <w:p w:rsidR="00BD45AC" w:rsidRPr="00C038DF" w:rsidRDefault="00BD45AC" w:rsidP="00C038DF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rFonts w:ascii="Calibri" w:hAnsi="Calibri"/>
          <w:noProof/>
          <w:sz w:val="16"/>
          <w:szCs w:val="16"/>
        </w:rPr>
      </w:pPr>
      <w:r w:rsidRPr="00912CD9">
        <w:rPr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0.25pt" fillcolor="window">
            <v:imagedata r:id="rId7" o:title=""/>
          </v:shape>
        </w:pict>
      </w:r>
    </w:p>
    <w:p w:rsidR="00BD45AC" w:rsidRPr="00DA2D7B" w:rsidRDefault="00BD45AC" w:rsidP="00062E2C">
      <w:pPr>
        <w:shd w:val="clear" w:color="auto" w:fill="FFFFFF"/>
        <w:tabs>
          <w:tab w:val="left" w:pos="0"/>
          <w:tab w:val="left" w:pos="655"/>
        </w:tabs>
        <w:ind w:firstLine="709"/>
        <w:rPr>
          <w:noProof/>
        </w:rPr>
      </w:pPr>
    </w:p>
    <w:p w:rsidR="00BD45AC" w:rsidRPr="00DA2D7B" w:rsidRDefault="00BD45AC" w:rsidP="00062E2C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noProof/>
          <w:sz w:val="28"/>
          <w:szCs w:val="28"/>
        </w:rPr>
      </w:pPr>
      <w:r w:rsidRPr="00DA2D7B">
        <w:rPr>
          <w:b/>
          <w:noProof/>
          <w:sz w:val="28"/>
          <w:szCs w:val="28"/>
        </w:rPr>
        <w:t>РОССИЙСКАЯ ФЕДЕРАЦИЯ</w:t>
      </w:r>
    </w:p>
    <w:p w:rsidR="00BD45AC" w:rsidRPr="00DA2D7B" w:rsidRDefault="00BD45AC" w:rsidP="00062E2C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noProof/>
          <w:sz w:val="28"/>
          <w:szCs w:val="28"/>
        </w:rPr>
      </w:pPr>
      <w:r w:rsidRPr="00DA2D7B">
        <w:rPr>
          <w:b/>
          <w:noProof/>
          <w:sz w:val="28"/>
          <w:szCs w:val="28"/>
        </w:rPr>
        <w:t>БЕЛГОРОДСКАЯ ОБЛАСТЬ</w:t>
      </w:r>
    </w:p>
    <w:p w:rsidR="00BD45AC" w:rsidRPr="00B42822" w:rsidRDefault="00BD45AC" w:rsidP="00062E2C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noProof/>
          <w:sz w:val="22"/>
          <w:szCs w:val="22"/>
        </w:rPr>
      </w:pPr>
      <w:r w:rsidRPr="00DA2D7B">
        <w:rPr>
          <w:b/>
          <w:noProof/>
          <w:sz w:val="28"/>
          <w:szCs w:val="28"/>
        </w:rPr>
        <w:t xml:space="preserve"> КОНТРОЛЬНО-СЧЕТНАЯ КОМИССИЯ </w:t>
      </w:r>
      <w:r w:rsidRPr="00DA2D7B">
        <w:rPr>
          <w:b/>
          <w:noProof/>
          <w:sz w:val="28"/>
          <w:szCs w:val="28"/>
        </w:rPr>
        <w:br/>
        <w:t xml:space="preserve">              МУНИЦИПАЛЬНОГО РАЙОНА «РАКИТЯНСКИЙ РАЙОН»</w:t>
      </w:r>
      <w:r w:rsidRPr="00DA2D7B">
        <w:rPr>
          <w:b/>
          <w:noProof/>
          <w:sz w:val="28"/>
          <w:szCs w:val="28"/>
        </w:rPr>
        <w:br/>
        <w:t>БЕЛГОРОДСКОЙ ОБЛАСТИ</w:t>
      </w:r>
      <w:r w:rsidRPr="00B42822">
        <w:rPr>
          <w:noProof/>
          <w:sz w:val="22"/>
          <w:szCs w:val="22"/>
        </w:rPr>
        <w:br/>
      </w:r>
    </w:p>
    <w:p w:rsidR="00BD45AC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5AC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5AC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5AC" w:rsidRPr="008B7AA3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B7AA3">
        <w:rPr>
          <w:rFonts w:ascii="Times New Roman" w:hAnsi="Times New Roman"/>
          <w:sz w:val="24"/>
          <w:szCs w:val="24"/>
        </w:rPr>
        <w:t xml:space="preserve">Утвержден </w:t>
      </w:r>
    </w:p>
    <w:p w:rsidR="00BD45AC" w:rsidRPr="008B7AA3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р</w:t>
      </w:r>
      <w:r w:rsidRPr="008B7AA3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BD45AC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8B7AA3">
        <w:rPr>
          <w:rFonts w:ascii="Times New Roman" w:hAnsi="Times New Roman"/>
          <w:sz w:val="24"/>
          <w:szCs w:val="24"/>
        </w:rPr>
        <w:t>Контрольно</w:t>
      </w:r>
      <w:r>
        <w:rPr>
          <w:rFonts w:ascii="Times New Roman" w:hAnsi="Times New Roman"/>
          <w:sz w:val="24"/>
          <w:szCs w:val="24"/>
        </w:rPr>
        <w:t>-счетной комиссии</w:t>
      </w:r>
    </w:p>
    <w:p w:rsidR="00BD45AC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Ракитянского района</w:t>
      </w:r>
    </w:p>
    <w:p w:rsidR="00BD45AC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 28 апреля 2023г. № 3</w:t>
      </w:r>
    </w:p>
    <w:p w:rsidR="00BD45AC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5AC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5AC" w:rsidRPr="008B7AA3" w:rsidRDefault="00BD45AC" w:rsidP="00E1144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5AC" w:rsidRDefault="00BD45AC" w:rsidP="00E11447">
      <w:pPr>
        <w:pStyle w:val="NoSpacing"/>
        <w:ind w:firstLine="709"/>
        <w:rPr>
          <w:rFonts w:ascii="Times New Roman" w:hAnsi="Times New Roman"/>
          <w:b/>
          <w:sz w:val="56"/>
          <w:szCs w:val="56"/>
        </w:rPr>
      </w:pPr>
    </w:p>
    <w:p w:rsidR="00BD45AC" w:rsidRDefault="00BD45AC" w:rsidP="00E11447">
      <w:pPr>
        <w:pStyle w:val="NoSpacing"/>
        <w:ind w:firstLine="709"/>
        <w:rPr>
          <w:rFonts w:ascii="Times New Roman" w:hAnsi="Times New Roman"/>
          <w:b/>
          <w:sz w:val="56"/>
          <w:szCs w:val="56"/>
        </w:rPr>
      </w:pPr>
    </w:p>
    <w:p w:rsidR="00BD45AC" w:rsidRPr="00BE4375" w:rsidRDefault="00BD45AC" w:rsidP="00E11447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BE4375">
        <w:rPr>
          <w:rFonts w:ascii="Times New Roman" w:hAnsi="Times New Roman"/>
          <w:b/>
          <w:sz w:val="36"/>
          <w:szCs w:val="36"/>
        </w:rPr>
        <w:t>ОТЧЕТ</w:t>
      </w:r>
    </w:p>
    <w:p w:rsidR="00BD45AC" w:rsidRPr="00BE4375" w:rsidRDefault="00BD45AC" w:rsidP="00E11447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BE4375">
        <w:rPr>
          <w:rFonts w:ascii="Times New Roman" w:hAnsi="Times New Roman"/>
          <w:b/>
          <w:sz w:val="36"/>
          <w:szCs w:val="36"/>
        </w:rPr>
        <w:t>о деятельности Контрольно-счетной комиссии муниципального района «Ракитянский район»</w:t>
      </w:r>
    </w:p>
    <w:p w:rsidR="00BD45AC" w:rsidRPr="00BE4375" w:rsidRDefault="00BD45AC" w:rsidP="00E11447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BE4375">
        <w:rPr>
          <w:rFonts w:ascii="Times New Roman" w:hAnsi="Times New Roman"/>
          <w:b/>
          <w:sz w:val="36"/>
          <w:szCs w:val="36"/>
        </w:rPr>
        <w:t xml:space="preserve"> Белгородской области</w:t>
      </w:r>
    </w:p>
    <w:p w:rsidR="00BD45AC" w:rsidRPr="00BE4375" w:rsidRDefault="00BD45AC" w:rsidP="00E11447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BE4375">
        <w:rPr>
          <w:rFonts w:ascii="Times New Roman" w:hAnsi="Times New Roman"/>
          <w:b/>
          <w:sz w:val="36"/>
          <w:szCs w:val="36"/>
        </w:rPr>
        <w:t>за 2022 год</w:t>
      </w: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BD45AC" w:rsidRDefault="00BD45AC" w:rsidP="0010040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D45AC" w:rsidRDefault="00BD45AC" w:rsidP="00E11447">
      <w:pPr>
        <w:ind w:firstLine="709"/>
        <w:jc w:val="both"/>
        <w:rPr>
          <w:sz w:val="28"/>
          <w:szCs w:val="28"/>
        </w:rPr>
      </w:pPr>
    </w:p>
    <w:p w:rsidR="00BD45AC" w:rsidRPr="00DF56B5" w:rsidRDefault="00BD45AC" w:rsidP="00E11447">
      <w:pPr>
        <w:ind w:firstLine="709"/>
        <w:jc w:val="both"/>
        <w:rPr>
          <w:b/>
          <w:sz w:val="28"/>
          <w:szCs w:val="28"/>
        </w:rPr>
      </w:pPr>
      <w:r w:rsidRPr="00DF56B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</w:t>
      </w:r>
      <w:r w:rsidRPr="00DF56B5">
        <w:rPr>
          <w:b/>
          <w:sz w:val="28"/>
          <w:szCs w:val="28"/>
        </w:rPr>
        <w:t>Общая часть</w:t>
      </w:r>
    </w:p>
    <w:p w:rsidR="00BD45AC" w:rsidRDefault="00BD45AC" w:rsidP="00E11447">
      <w:pPr>
        <w:ind w:firstLine="709"/>
        <w:jc w:val="both"/>
        <w:rPr>
          <w:sz w:val="28"/>
          <w:szCs w:val="28"/>
        </w:rPr>
      </w:pPr>
    </w:p>
    <w:p w:rsidR="00BD45AC" w:rsidRDefault="00BD45AC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7C5D">
        <w:rPr>
          <w:sz w:val="28"/>
          <w:szCs w:val="28"/>
        </w:rPr>
        <w:t xml:space="preserve">тчет о деятельности </w:t>
      </w:r>
      <w:r>
        <w:rPr>
          <w:sz w:val="28"/>
          <w:szCs w:val="28"/>
        </w:rPr>
        <w:t>Контрольно-счетной комиссии муниципального района «Ракитянский район» Белгородской области</w:t>
      </w:r>
      <w:r w:rsidRPr="00AB7C5D">
        <w:rPr>
          <w:sz w:val="28"/>
          <w:szCs w:val="28"/>
        </w:rPr>
        <w:t xml:space="preserve"> подготовлен </w:t>
      </w:r>
      <w:r>
        <w:rPr>
          <w:sz w:val="28"/>
          <w:szCs w:val="28"/>
        </w:rPr>
        <w:t>в соответствии со</w:t>
      </w:r>
      <w:r w:rsidRPr="00AB7C5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B7C5D">
        <w:rPr>
          <w:sz w:val="28"/>
          <w:szCs w:val="28"/>
        </w:rPr>
        <w:t xml:space="preserve"> 19 Федерального закона от 07.02.2011</w:t>
      </w:r>
      <w:r>
        <w:rPr>
          <w:sz w:val="28"/>
          <w:szCs w:val="28"/>
        </w:rPr>
        <w:t xml:space="preserve"> № </w:t>
      </w:r>
      <w:r w:rsidRPr="00AB7C5D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D344F">
        <w:rPr>
          <w:sz w:val="28"/>
          <w:szCs w:val="28"/>
        </w:rPr>
        <w:t>статьей 20</w:t>
      </w:r>
      <w:r w:rsidRPr="00AB7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7C5D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 Контрольно-счетной комиссии муниципального района «Ракитянский район» Белгородской области.</w:t>
      </w:r>
    </w:p>
    <w:p w:rsidR="00BD45AC" w:rsidRDefault="00BD45AC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отчете отражена информация об основных направлениях и результатах деятельности Контрольно-счетной комиссии муниципального района  «Ракитянский район» Белгородской области (далее - Контрольно-счетная комиссия Ракитянского района, Контрольно-счетная комиссия, КСК) за 2022 год.</w:t>
      </w:r>
    </w:p>
    <w:p w:rsidR="00BD45AC" w:rsidRDefault="00BD45AC" w:rsidP="00E266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Внешний муниципальный финансовый  контроль осуществляется Контрольно-счетной  комиссией в форме контрольных, экспортно-аналитических и параллельно контрольных мероприятий  с применением методов, предусмотренных Бюждетным кодексом РФ. При осуществлении полномочий по внешнему муниципальному финансовому контролю Контрольно-счетной комиссии руководствуется Регламентом и Стандартами внешнего муниципального финансового контроля.</w:t>
      </w:r>
    </w:p>
    <w:p w:rsidR="00BD45AC" w:rsidRDefault="00BD45AC" w:rsidP="00E266C1">
      <w:pPr>
        <w:ind w:firstLine="709"/>
        <w:jc w:val="both"/>
        <w:rPr>
          <w:sz w:val="28"/>
          <w:szCs w:val="28"/>
        </w:rPr>
      </w:pPr>
      <w:r w:rsidRPr="00E266C1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 xml:space="preserve"> постоянно действующим органам внешнего муниципального финансового контроля, Контрольно-счетная комиссия Ракитянского района в своей деятельности основывается на принципах законности, объективности, эффективности, независимости, открытости и гласности.</w:t>
      </w:r>
    </w:p>
    <w:p w:rsidR="00BD45AC" w:rsidRPr="00E266C1" w:rsidRDefault="00BD45AC" w:rsidP="00E266C1">
      <w:pPr>
        <w:ind w:firstLine="709"/>
        <w:jc w:val="both"/>
        <w:rPr>
          <w:sz w:val="28"/>
          <w:szCs w:val="28"/>
        </w:rPr>
      </w:pPr>
    </w:p>
    <w:p w:rsidR="00BD45AC" w:rsidRDefault="00BD45AC" w:rsidP="00E1144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итоги деятельности </w:t>
      </w:r>
    </w:p>
    <w:p w:rsidR="00BD45AC" w:rsidRDefault="00BD45AC" w:rsidP="00E1144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комиссии Ракитянского района</w:t>
      </w:r>
    </w:p>
    <w:p w:rsidR="00BD45AC" w:rsidRDefault="00BD45AC" w:rsidP="00E11447">
      <w:pPr>
        <w:ind w:firstLine="709"/>
        <w:jc w:val="both"/>
        <w:rPr>
          <w:sz w:val="28"/>
          <w:szCs w:val="28"/>
        </w:rPr>
      </w:pPr>
    </w:p>
    <w:p w:rsidR="00BD45AC" w:rsidRDefault="00BD45AC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комиссии в отчетном периоде осуществлялась на основании плана работы Контрольно-счетной комиссии Ракитянского района на 2022 год, утвержденного распоряжением Контрольно-счетной комиссии Ракитянского района  от 27 декабря 2022 года № 6.</w:t>
      </w:r>
    </w:p>
    <w:p w:rsidR="00BD45AC" w:rsidRDefault="00BD45AC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деятельности Контрольно-счетной комиссии на 2022 год были учтены параллельные мероприятия, предложенные Контрольно-счетной палаты Белгородской области. </w:t>
      </w:r>
    </w:p>
    <w:p w:rsidR="00BD45AC" w:rsidRDefault="00BD45AC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В течение прошедшего года проведено </w:t>
      </w:r>
      <w:r>
        <w:rPr>
          <w:sz w:val="28"/>
          <w:szCs w:val="28"/>
        </w:rPr>
        <w:t xml:space="preserve">23 контрольных и 36 </w:t>
      </w:r>
      <w:r w:rsidRPr="00083792">
        <w:rPr>
          <w:sz w:val="28"/>
          <w:szCs w:val="28"/>
        </w:rPr>
        <w:t xml:space="preserve">экспертно-аналитических </w:t>
      </w:r>
      <w:r>
        <w:rPr>
          <w:sz w:val="28"/>
          <w:szCs w:val="28"/>
        </w:rPr>
        <w:t>мероприятий.</w:t>
      </w:r>
    </w:p>
    <w:p w:rsidR="00BD45AC" w:rsidRDefault="00BD45AC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контрольных мероприятий с целью устранения выявленных  нарушений и недостатков, пресечения, устранения и предупреждения нарушений, в адрес руководителей проверяемых объектов направлено 18 представлений.</w:t>
      </w:r>
    </w:p>
    <w:p w:rsidR="00BD45AC" w:rsidRPr="00083792" w:rsidRDefault="00BD45AC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представлений комиссией  учреждений руководителями этих служб в установленные сроки предоставлялась информация об устранении выявленных нарушений. </w:t>
      </w:r>
    </w:p>
    <w:p w:rsidR="00BD45AC" w:rsidRDefault="00BD45AC" w:rsidP="00194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установленные Контрольно-счетной комиссией Ракитянского района нарушения  в 2022 году являются текущими и устранены во время контрольных мероприятий. Фактов нецелевого использования бюджетных средств не установлено.</w:t>
      </w:r>
    </w:p>
    <w:p w:rsidR="00BD45AC" w:rsidRPr="00C85C7A" w:rsidRDefault="00BD45AC" w:rsidP="001E22A6">
      <w:pPr>
        <w:ind w:firstLine="709"/>
        <w:jc w:val="both"/>
        <w:outlineLvl w:val="0"/>
        <w:rPr>
          <w:sz w:val="28"/>
          <w:szCs w:val="28"/>
        </w:rPr>
      </w:pPr>
    </w:p>
    <w:p w:rsidR="00BD45AC" w:rsidRDefault="00BD45AC" w:rsidP="00E11447">
      <w:pPr>
        <w:ind w:firstLine="709"/>
        <w:jc w:val="center"/>
        <w:outlineLvl w:val="0"/>
        <w:rPr>
          <w:b/>
          <w:sz w:val="28"/>
          <w:szCs w:val="28"/>
        </w:rPr>
      </w:pPr>
      <w:r w:rsidRPr="00083792">
        <w:rPr>
          <w:b/>
          <w:sz w:val="28"/>
          <w:szCs w:val="28"/>
        </w:rPr>
        <w:t>Результаты контрольной деятельности</w:t>
      </w:r>
    </w:p>
    <w:p w:rsidR="00BD45AC" w:rsidRPr="00083792" w:rsidRDefault="00BD45AC" w:rsidP="00724203">
      <w:pPr>
        <w:jc w:val="both"/>
        <w:rPr>
          <w:sz w:val="28"/>
          <w:szCs w:val="28"/>
        </w:rPr>
      </w:pPr>
    </w:p>
    <w:p w:rsidR="00BD45AC" w:rsidRDefault="00BD45AC" w:rsidP="00E11447">
      <w:pPr>
        <w:ind w:firstLine="709"/>
        <w:jc w:val="both"/>
        <w:rPr>
          <w:b/>
          <w:sz w:val="28"/>
          <w:szCs w:val="28"/>
        </w:rPr>
      </w:pPr>
      <w:r w:rsidRPr="00083792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08379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Контрольно-счетной комиссией Ракитянского района проведено 19 контрольных мероприятий. В ходе проведения мероприятий проверено расходование бюджетных средств на общую сумму 440,8 млн.рублей. По итогам проверки было  выявлено  76 нарушений и замечаний на сумму </w:t>
      </w:r>
      <w:r>
        <w:rPr>
          <w:b/>
          <w:sz w:val="28"/>
          <w:szCs w:val="28"/>
        </w:rPr>
        <w:t>1193,5</w:t>
      </w:r>
      <w:r w:rsidRPr="00A07FC7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A07FC7">
        <w:rPr>
          <w:b/>
          <w:sz w:val="28"/>
          <w:szCs w:val="28"/>
        </w:rPr>
        <w:t xml:space="preserve">рублей </w:t>
      </w:r>
      <w:r>
        <w:rPr>
          <w:sz w:val="28"/>
          <w:szCs w:val="28"/>
        </w:rPr>
        <w:t>такие как:</w:t>
      </w:r>
    </w:p>
    <w:p w:rsidR="00BD45AC" w:rsidRPr="00AC6C1B" w:rsidRDefault="00BD45AC" w:rsidP="002D7261">
      <w:pPr>
        <w:ind w:left="-57" w:right="-57"/>
        <w:jc w:val="both"/>
        <w:rPr>
          <w:iCs/>
          <w:sz w:val="28"/>
          <w:szCs w:val="28"/>
        </w:rPr>
      </w:pPr>
      <w:r w:rsidRPr="00AC6C1B">
        <w:rPr>
          <w:sz w:val="28"/>
          <w:szCs w:val="28"/>
        </w:rPr>
        <w:t>- несвоевременно списание материальных запасов</w:t>
      </w:r>
      <w:r>
        <w:rPr>
          <w:sz w:val="28"/>
          <w:szCs w:val="28"/>
        </w:rPr>
        <w:t xml:space="preserve"> (материальные запасы приобретались в 2020-2021 годах а списывались в 2022г.) на сумму</w:t>
      </w:r>
      <w:r w:rsidRPr="00AC6C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-517,0 тыс. рублей</w:t>
      </w:r>
      <w:r w:rsidRPr="00AC6C1B">
        <w:rPr>
          <w:b/>
          <w:sz w:val="28"/>
          <w:szCs w:val="28"/>
        </w:rPr>
        <w:t>;</w:t>
      </w:r>
    </w:p>
    <w:p w:rsidR="00BD45AC" w:rsidRPr="005361A3" w:rsidRDefault="00BD45AC" w:rsidP="005361A3">
      <w:pPr>
        <w:ind w:left="-57" w:right="-57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- необоснованное </w:t>
      </w:r>
      <w:r w:rsidRPr="00AC6C1B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писание  медикаментов (отсутствует журнал учета медикаментов) на сумму </w:t>
      </w:r>
      <w:r>
        <w:rPr>
          <w:b/>
          <w:iCs/>
          <w:sz w:val="28"/>
          <w:szCs w:val="28"/>
        </w:rPr>
        <w:t>-28,1тыс. рублей</w:t>
      </w:r>
      <w:r w:rsidRPr="00AC6C1B">
        <w:rPr>
          <w:b/>
          <w:iCs/>
          <w:sz w:val="28"/>
          <w:szCs w:val="28"/>
        </w:rPr>
        <w:t>;</w:t>
      </w:r>
    </w:p>
    <w:p w:rsidR="00BD45AC" w:rsidRPr="00AC6C1B" w:rsidRDefault="00BD45AC" w:rsidP="002D7261">
      <w:pPr>
        <w:ind w:left="-57" w:right="-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AC6C1B">
        <w:rPr>
          <w:iCs/>
          <w:sz w:val="28"/>
          <w:szCs w:val="28"/>
        </w:rPr>
        <w:t>необоснованное  списание  краски</w:t>
      </w:r>
      <w:r>
        <w:rPr>
          <w:iCs/>
          <w:sz w:val="28"/>
          <w:szCs w:val="28"/>
        </w:rPr>
        <w:t xml:space="preserve"> (не указывается площадь  покрашенной поверхности, списание и приход краски приходится в штуках) на сумму </w:t>
      </w:r>
      <w:r w:rsidRPr="00AC6C1B">
        <w:rPr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>37,4 тыс. рублей</w:t>
      </w:r>
      <w:r w:rsidRPr="00AC6C1B">
        <w:rPr>
          <w:b/>
          <w:iCs/>
          <w:sz w:val="28"/>
          <w:szCs w:val="28"/>
        </w:rPr>
        <w:t>;</w:t>
      </w:r>
    </w:p>
    <w:p w:rsidR="00BD45AC" w:rsidRDefault="00BD45AC" w:rsidP="00D730B1">
      <w:pPr>
        <w:ind w:right="-57"/>
        <w:jc w:val="both"/>
        <w:rPr>
          <w:b/>
          <w:iCs/>
          <w:sz w:val="28"/>
          <w:szCs w:val="28"/>
        </w:rPr>
      </w:pPr>
      <w:r w:rsidRPr="00AC6C1B">
        <w:rPr>
          <w:iCs/>
          <w:sz w:val="28"/>
          <w:szCs w:val="28"/>
        </w:rPr>
        <w:t>- необоснованное  списание  автошины</w:t>
      </w:r>
      <w:r>
        <w:rPr>
          <w:iCs/>
          <w:sz w:val="28"/>
          <w:szCs w:val="28"/>
        </w:rPr>
        <w:t xml:space="preserve"> не соблюдалось списание ГСМ по типовым нормам на сумму</w:t>
      </w:r>
      <w:r w:rsidRPr="00AC6C1B">
        <w:rPr>
          <w:iCs/>
          <w:sz w:val="28"/>
          <w:szCs w:val="28"/>
        </w:rPr>
        <w:t xml:space="preserve"> -</w:t>
      </w:r>
      <w:r>
        <w:rPr>
          <w:b/>
          <w:iCs/>
          <w:sz w:val="28"/>
          <w:szCs w:val="28"/>
        </w:rPr>
        <w:t>28,0 тыс. рублей</w:t>
      </w:r>
      <w:r w:rsidRPr="00AC6C1B">
        <w:rPr>
          <w:b/>
          <w:iCs/>
          <w:sz w:val="28"/>
          <w:szCs w:val="28"/>
        </w:rPr>
        <w:t>;</w:t>
      </w:r>
      <w:r>
        <w:rPr>
          <w:b/>
          <w:iCs/>
          <w:sz w:val="28"/>
          <w:szCs w:val="28"/>
        </w:rPr>
        <w:t xml:space="preserve"> </w:t>
      </w:r>
    </w:p>
    <w:p w:rsidR="00BD45AC" w:rsidRDefault="00BD45AC" w:rsidP="0061078A">
      <w:pPr>
        <w:ind w:right="-57"/>
        <w:jc w:val="both"/>
        <w:rPr>
          <w:b/>
          <w:iCs/>
          <w:sz w:val="28"/>
          <w:szCs w:val="28"/>
        </w:rPr>
      </w:pPr>
      <w:r w:rsidRPr="00AC6C1B">
        <w:rPr>
          <w:iCs/>
          <w:sz w:val="28"/>
          <w:szCs w:val="28"/>
        </w:rPr>
        <w:t>- не</w:t>
      </w:r>
      <w:r>
        <w:rPr>
          <w:iCs/>
          <w:sz w:val="28"/>
          <w:szCs w:val="28"/>
        </w:rPr>
        <w:t>обоснованное  списание  автошин (отсутствует акт на списание) на сумму</w:t>
      </w:r>
      <w:r w:rsidRPr="00AC6C1B">
        <w:rPr>
          <w:iCs/>
          <w:sz w:val="28"/>
          <w:szCs w:val="28"/>
        </w:rPr>
        <w:t xml:space="preserve"> -</w:t>
      </w:r>
      <w:r>
        <w:rPr>
          <w:b/>
          <w:iCs/>
          <w:sz w:val="28"/>
          <w:szCs w:val="28"/>
        </w:rPr>
        <w:t>39,0 тыс. рублей</w:t>
      </w:r>
      <w:r w:rsidRPr="00AC6C1B">
        <w:rPr>
          <w:b/>
          <w:iCs/>
          <w:sz w:val="28"/>
          <w:szCs w:val="28"/>
        </w:rPr>
        <w:t>;</w:t>
      </w:r>
      <w:r>
        <w:rPr>
          <w:b/>
          <w:iCs/>
          <w:sz w:val="28"/>
          <w:szCs w:val="28"/>
        </w:rPr>
        <w:t xml:space="preserve"> </w:t>
      </w:r>
    </w:p>
    <w:p w:rsidR="00BD45AC" w:rsidRPr="00AC6C1B" w:rsidRDefault="00BD45AC" w:rsidP="00D730B1">
      <w:pPr>
        <w:ind w:right="-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необоснованно передана</w:t>
      </w:r>
      <w:r w:rsidRPr="00AC6C1B">
        <w:rPr>
          <w:iCs/>
          <w:sz w:val="28"/>
          <w:szCs w:val="28"/>
        </w:rPr>
        <w:t xml:space="preserve"> другим образовательным учреждениям  ГСМ</w:t>
      </w:r>
      <w:r>
        <w:rPr>
          <w:iCs/>
          <w:sz w:val="28"/>
          <w:szCs w:val="28"/>
        </w:rPr>
        <w:t xml:space="preserve"> (отсутствуют акты  приема-передачи )</w:t>
      </w:r>
      <w:r w:rsidRPr="00AC6C1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на сумму </w:t>
      </w:r>
      <w:r w:rsidRPr="00AC6C1B">
        <w:rPr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>39,2</w:t>
      </w:r>
      <w:r w:rsidRPr="00AC6C1B">
        <w:rPr>
          <w:b/>
          <w:iCs/>
          <w:sz w:val="28"/>
          <w:szCs w:val="28"/>
        </w:rPr>
        <w:t xml:space="preserve"> тыс.руб</w:t>
      </w:r>
      <w:r>
        <w:rPr>
          <w:b/>
          <w:iCs/>
          <w:sz w:val="28"/>
          <w:szCs w:val="28"/>
        </w:rPr>
        <w:t>лей;</w:t>
      </w:r>
    </w:p>
    <w:p w:rsidR="00BD45AC" w:rsidRDefault="00BD45AC" w:rsidP="002A05C1">
      <w:pPr>
        <w:ind w:left="-57" w:right="-57"/>
        <w:jc w:val="both"/>
        <w:rPr>
          <w:b/>
          <w:iCs/>
          <w:sz w:val="28"/>
          <w:szCs w:val="28"/>
        </w:rPr>
      </w:pPr>
      <w:r w:rsidRPr="00AC6C1B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 в </w:t>
      </w:r>
      <w:r w:rsidRPr="00AC6C1B">
        <w:rPr>
          <w:iCs/>
          <w:sz w:val="28"/>
          <w:szCs w:val="28"/>
        </w:rPr>
        <w:t>нарушение «Инструкции по бюджетному учету № 162н запасные части не числятся на забалансовом счете</w:t>
      </w:r>
      <w:r>
        <w:rPr>
          <w:iCs/>
          <w:sz w:val="28"/>
          <w:szCs w:val="28"/>
        </w:rPr>
        <w:t xml:space="preserve"> на сумму</w:t>
      </w:r>
      <w:r w:rsidRPr="00AC6C1B">
        <w:rPr>
          <w:iCs/>
          <w:sz w:val="28"/>
          <w:szCs w:val="28"/>
        </w:rPr>
        <w:t xml:space="preserve"> -</w:t>
      </w:r>
      <w:r>
        <w:rPr>
          <w:b/>
          <w:iCs/>
          <w:sz w:val="28"/>
          <w:szCs w:val="28"/>
        </w:rPr>
        <w:t>474,9 тыс. рублей</w:t>
      </w:r>
      <w:r w:rsidRPr="00AC6C1B">
        <w:rPr>
          <w:b/>
          <w:iCs/>
          <w:sz w:val="28"/>
          <w:szCs w:val="28"/>
        </w:rPr>
        <w:t>;</w:t>
      </w:r>
    </w:p>
    <w:p w:rsidR="00BD45AC" w:rsidRDefault="00BD45AC" w:rsidP="002A05C1">
      <w:pPr>
        <w:ind w:left="-57" w:right="-57"/>
        <w:jc w:val="both"/>
        <w:rPr>
          <w:iCs/>
          <w:sz w:val="28"/>
          <w:szCs w:val="28"/>
        </w:rPr>
      </w:pPr>
      <w:r w:rsidRPr="00AC6C1B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 w:rsidRPr="00AC6C1B">
        <w:rPr>
          <w:sz w:val="28"/>
          <w:szCs w:val="28"/>
        </w:rPr>
        <w:t xml:space="preserve">нарушение порядка ведения кассовых операций недостача по кассовой книге </w:t>
      </w:r>
      <w:r>
        <w:rPr>
          <w:sz w:val="28"/>
          <w:szCs w:val="28"/>
        </w:rPr>
        <w:t>–</w:t>
      </w:r>
      <w:r w:rsidRPr="00AC6C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300 рублей</w:t>
      </w:r>
      <w:r w:rsidRPr="00AC6C1B">
        <w:rPr>
          <w:b/>
          <w:iCs/>
          <w:sz w:val="28"/>
          <w:szCs w:val="28"/>
        </w:rPr>
        <w:t>;</w:t>
      </w:r>
      <w:r w:rsidRPr="00AC6C1B">
        <w:rPr>
          <w:iCs/>
          <w:sz w:val="28"/>
          <w:szCs w:val="28"/>
        </w:rPr>
        <w:t xml:space="preserve"> </w:t>
      </w:r>
    </w:p>
    <w:p w:rsidR="00BD45AC" w:rsidRPr="00AC6C1B" w:rsidRDefault="00BD45AC" w:rsidP="002A05C1">
      <w:pPr>
        <w:ind w:left="-57" w:right="-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излишни выплаченные суточные в размере -</w:t>
      </w:r>
      <w:r w:rsidRPr="00E72FC3">
        <w:rPr>
          <w:b/>
          <w:iCs/>
          <w:sz w:val="28"/>
          <w:szCs w:val="28"/>
        </w:rPr>
        <w:t>900 рублей</w:t>
      </w:r>
      <w:r>
        <w:rPr>
          <w:b/>
          <w:iCs/>
          <w:sz w:val="28"/>
          <w:szCs w:val="28"/>
        </w:rPr>
        <w:t>;</w:t>
      </w:r>
    </w:p>
    <w:p w:rsidR="00BD45AC" w:rsidRDefault="00BD45AC" w:rsidP="002A05C1">
      <w:pPr>
        <w:ind w:left="-57" w:right="-57"/>
        <w:jc w:val="both"/>
        <w:rPr>
          <w:b/>
          <w:iCs/>
          <w:sz w:val="28"/>
          <w:szCs w:val="28"/>
        </w:rPr>
      </w:pPr>
      <w:r w:rsidRPr="00AC6C1B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в </w:t>
      </w:r>
      <w:r w:rsidRPr="00AC6C1B">
        <w:rPr>
          <w:iCs/>
          <w:sz w:val="28"/>
          <w:szCs w:val="28"/>
        </w:rPr>
        <w:t xml:space="preserve">нарушение ст.285 ТК РФ необоснованна, проведена доплата за временное отсутствие работника </w:t>
      </w:r>
      <w:r>
        <w:rPr>
          <w:iCs/>
          <w:sz w:val="28"/>
          <w:szCs w:val="28"/>
        </w:rPr>
        <w:t xml:space="preserve"> начислена сумма 6,4 тыс. рублей  необходимо начислить 3,7 тыс.руб. разница  на сумму </w:t>
      </w:r>
      <w:r>
        <w:rPr>
          <w:b/>
          <w:iCs/>
          <w:sz w:val="28"/>
          <w:szCs w:val="28"/>
        </w:rPr>
        <w:t>-2,7 тыс. рублей</w:t>
      </w:r>
      <w:r w:rsidRPr="00AC6C1B">
        <w:rPr>
          <w:b/>
          <w:iCs/>
          <w:sz w:val="28"/>
          <w:szCs w:val="28"/>
        </w:rPr>
        <w:t>;</w:t>
      </w:r>
      <w:r>
        <w:rPr>
          <w:b/>
          <w:iCs/>
          <w:sz w:val="28"/>
          <w:szCs w:val="28"/>
        </w:rPr>
        <w:t xml:space="preserve"> </w:t>
      </w:r>
    </w:p>
    <w:p w:rsidR="00BD45AC" w:rsidRPr="00AC6C1B" w:rsidRDefault="00BD45AC" w:rsidP="00AF499C">
      <w:pPr>
        <w:ind w:left="-57" w:right="-57"/>
        <w:jc w:val="both"/>
        <w:rPr>
          <w:iCs/>
          <w:sz w:val="28"/>
          <w:szCs w:val="28"/>
        </w:rPr>
      </w:pPr>
      <w:r w:rsidRPr="00AC6C1B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 в </w:t>
      </w:r>
      <w:r w:rsidRPr="00AC6C1B">
        <w:rPr>
          <w:iCs/>
          <w:sz w:val="28"/>
          <w:szCs w:val="28"/>
        </w:rPr>
        <w:t>нарушение подпункта «м» п.2 Постановления № 92</w:t>
      </w:r>
      <w:r>
        <w:rPr>
          <w:iCs/>
          <w:sz w:val="28"/>
          <w:szCs w:val="28"/>
        </w:rPr>
        <w:t xml:space="preserve">2  в расчет отпускных не включалась доплата за классное руководство, и замену  недоначислено отпускных на сумму  </w:t>
      </w:r>
      <w:r>
        <w:rPr>
          <w:b/>
          <w:iCs/>
          <w:sz w:val="28"/>
          <w:szCs w:val="28"/>
        </w:rPr>
        <w:t>- 6,8 тыс. рублей</w:t>
      </w:r>
      <w:r w:rsidRPr="00AC6C1B">
        <w:rPr>
          <w:b/>
          <w:iCs/>
          <w:sz w:val="28"/>
          <w:szCs w:val="28"/>
        </w:rPr>
        <w:t>;</w:t>
      </w:r>
    </w:p>
    <w:p w:rsidR="00BD45AC" w:rsidRPr="00FE259D" w:rsidRDefault="00BD45AC" w:rsidP="00FE259D">
      <w:pPr>
        <w:ind w:left="-180"/>
        <w:jc w:val="both"/>
        <w:rPr>
          <w:sz w:val="28"/>
          <w:szCs w:val="28"/>
        </w:rPr>
      </w:pPr>
      <w:r w:rsidRPr="00AC6C1B">
        <w:rPr>
          <w:iCs/>
          <w:sz w:val="28"/>
          <w:szCs w:val="28"/>
        </w:rPr>
        <w:t>- переплата  по заработной плате</w:t>
      </w:r>
      <w:r>
        <w:rPr>
          <w:iCs/>
          <w:sz w:val="28"/>
          <w:szCs w:val="28"/>
        </w:rPr>
        <w:t xml:space="preserve"> (</w:t>
      </w:r>
      <w:r w:rsidRPr="00FE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приказу № 43 от 03.08.2020 года на рекреационную зону с 04.08.2020 года принят сторож заработная плата начислена за полный рабочий месяц, в результате чего переплата составила </w:t>
      </w:r>
      <w:r>
        <w:rPr>
          <w:b/>
          <w:sz w:val="28"/>
          <w:szCs w:val="28"/>
        </w:rPr>
        <w:t xml:space="preserve">) </w:t>
      </w:r>
      <w:r w:rsidRPr="00AC6C1B">
        <w:rPr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>600 рублей</w:t>
      </w:r>
      <w:r w:rsidRPr="00AC6C1B">
        <w:rPr>
          <w:b/>
          <w:iCs/>
          <w:sz w:val="28"/>
          <w:szCs w:val="28"/>
        </w:rPr>
        <w:t>;</w:t>
      </w:r>
    </w:p>
    <w:p w:rsidR="00BD45AC" w:rsidRDefault="00BD45AC" w:rsidP="00365595">
      <w:pPr>
        <w:jc w:val="both"/>
        <w:rPr>
          <w:b/>
          <w:sz w:val="28"/>
          <w:szCs w:val="28"/>
        </w:rPr>
      </w:pPr>
      <w:r w:rsidRPr="00AC6C1B">
        <w:rPr>
          <w:sz w:val="28"/>
          <w:szCs w:val="28"/>
        </w:rPr>
        <w:t>- излишне  выплаченные суточные</w:t>
      </w:r>
      <w:r w:rsidRPr="00365595">
        <w:rPr>
          <w:sz w:val="28"/>
          <w:szCs w:val="28"/>
        </w:rPr>
        <w:t xml:space="preserve"> </w:t>
      </w:r>
      <w:r>
        <w:rPr>
          <w:sz w:val="28"/>
          <w:szCs w:val="28"/>
        </w:rPr>
        <w:t>по авансовому отчету 3 2021- 5 от 16.06.2021 года, командировочные расходы по повышению квалификации сроком на 5 дней, фактически оплачены суточные за 10 дней, необоснованно произведена оплата суточных  в сумме -</w:t>
      </w:r>
      <w:r w:rsidRPr="009A59F6">
        <w:rPr>
          <w:b/>
          <w:sz w:val="28"/>
          <w:szCs w:val="28"/>
        </w:rPr>
        <w:t>1000 рублей</w:t>
      </w:r>
      <w:r w:rsidRPr="00AC6C1B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BD45AC" w:rsidRPr="00031DB5" w:rsidRDefault="00BD45AC" w:rsidP="00365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необоснованна выплачена заработная плата за убираемую площадь здания  в сумме - </w:t>
      </w:r>
      <w:r w:rsidRPr="00E72FC3">
        <w:rPr>
          <w:b/>
          <w:sz w:val="28"/>
          <w:szCs w:val="28"/>
        </w:rPr>
        <w:t>6,9 тыс.</w:t>
      </w:r>
      <w:r>
        <w:rPr>
          <w:b/>
          <w:sz w:val="28"/>
          <w:szCs w:val="28"/>
        </w:rPr>
        <w:t xml:space="preserve"> </w:t>
      </w:r>
      <w:r w:rsidRPr="00E72FC3">
        <w:rPr>
          <w:b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D45AC" w:rsidRDefault="00BD45AC" w:rsidP="00F9217B">
      <w:pPr>
        <w:ind w:firstLine="709"/>
        <w:jc w:val="both"/>
        <w:rPr>
          <w:sz w:val="28"/>
          <w:szCs w:val="28"/>
        </w:rPr>
      </w:pPr>
      <w:r w:rsidRPr="00AC6C1B">
        <w:rPr>
          <w:iCs/>
          <w:sz w:val="28"/>
          <w:szCs w:val="28"/>
        </w:rPr>
        <w:t>- излишне начисленная заработная плата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 xml:space="preserve">нарушение Постановления Правительства № 922 от 24.12.2007 года при подаче заявлений работников на предоставление выходных в счет предстоящего отпуска, не производился расчет среднего заработка, а начислялась заработная плата в полном размере. В результате чего необоснованно начислена заработная плата в размере </w:t>
      </w:r>
      <w:r>
        <w:rPr>
          <w:b/>
          <w:sz w:val="28"/>
          <w:szCs w:val="28"/>
        </w:rPr>
        <w:t xml:space="preserve">3,1  тыс. рублей, </w:t>
      </w:r>
      <w:r w:rsidRPr="00113EE0">
        <w:rPr>
          <w:sz w:val="28"/>
          <w:szCs w:val="28"/>
        </w:rPr>
        <w:t xml:space="preserve">не </w:t>
      </w:r>
      <w:r>
        <w:rPr>
          <w:sz w:val="28"/>
          <w:szCs w:val="28"/>
        </w:rPr>
        <w:t>разнесен</w:t>
      </w:r>
      <w:r w:rsidRPr="00113EE0">
        <w:rPr>
          <w:sz w:val="28"/>
          <w:szCs w:val="28"/>
        </w:rPr>
        <w:t xml:space="preserve">  в форме Т-2</w:t>
      </w:r>
      <w:r>
        <w:rPr>
          <w:b/>
          <w:sz w:val="28"/>
          <w:szCs w:val="28"/>
        </w:rPr>
        <w:t xml:space="preserve">  </w:t>
      </w:r>
      <w:r w:rsidRPr="00113EE0">
        <w:rPr>
          <w:sz w:val="28"/>
          <w:szCs w:val="28"/>
        </w:rPr>
        <w:t xml:space="preserve">21 день </w:t>
      </w:r>
      <w:r>
        <w:rPr>
          <w:sz w:val="28"/>
          <w:szCs w:val="28"/>
        </w:rPr>
        <w:t>предоставленного ранее отпуска;</w:t>
      </w:r>
    </w:p>
    <w:p w:rsidR="00BD45AC" w:rsidRPr="00BE4375" w:rsidRDefault="00BD45AC" w:rsidP="00924413">
      <w:pPr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2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необоснованно назначалась доплата за расширенную зону обслуживания работникам  по спорту </w:t>
      </w:r>
      <w:r>
        <w:rPr>
          <w:iCs/>
          <w:sz w:val="28"/>
          <w:szCs w:val="28"/>
        </w:rPr>
        <w:t xml:space="preserve"> в сумме </w:t>
      </w:r>
      <w:r>
        <w:rPr>
          <w:b/>
          <w:iCs/>
          <w:sz w:val="28"/>
          <w:szCs w:val="28"/>
        </w:rPr>
        <w:t xml:space="preserve">-7,6 тыс. рублей. </w:t>
      </w:r>
    </w:p>
    <w:p w:rsidR="00BD45AC" w:rsidRDefault="00BD45AC" w:rsidP="00CC7510">
      <w:pPr>
        <w:pStyle w:val="NormalWeb"/>
        <w:ind w:firstLine="709"/>
        <w:jc w:val="both"/>
        <w:rPr>
          <w:b/>
          <w:sz w:val="28"/>
          <w:szCs w:val="28"/>
        </w:rPr>
      </w:pPr>
      <w:r w:rsidRPr="00311C81">
        <w:rPr>
          <w:sz w:val="28"/>
          <w:szCs w:val="28"/>
        </w:rPr>
        <w:t>В рамках проверок финансово-хозяйстве</w:t>
      </w:r>
      <w:r>
        <w:rPr>
          <w:sz w:val="28"/>
          <w:szCs w:val="28"/>
        </w:rPr>
        <w:t>нной деятельности учреждений в 5 учреждении</w:t>
      </w:r>
      <w:r w:rsidRPr="00311C81">
        <w:rPr>
          <w:sz w:val="28"/>
          <w:szCs w:val="28"/>
        </w:rPr>
        <w:t xml:space="preserve"> был проведен аудит закупок, товаров, работ, услуг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В ходе аудита были установлены следующие </w:t>
      </w:r>
      <w:r w:rsidRPr="00775764">
        <w:rPr>
          <w:sz w:val="28"/>
          <w:szCs w:val="28"/>
        </w:rPr>
        <w:t xml:space="preserve">нарушения: </w:t>
      </w:r>
    </w:p>
    <w:p w:rsidR="00BD45AC" w:rsidRPr="00CC7510" w:rsidRDefault="00BD45AC" w:rsidP="00CC7510">
      <w:pPr>
        <w:ind w:firstLine="709"/>
        <w:jc w:val="both"/>
        <w:rPr>
          <w:iCs/>
          <w:sz w:val="28"/>
          <w:szCs w:val="28"/>
        </w:rPr>
      </w:pPr>
      <w:r w:rsidRPr="00CC7510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ч.6 ст.94 ФЗ №44-ФЗ-в учреждениях</w:t>
      </w:r>
      <w:r w:rsidRPr="00CC7510">
        <w:rPr>
          <w:iCs/>
          <w:sz w:val="28"/>
          <w:szCs w:val="28"/>
        </w:rPr>
        <w:t xml:space="preserve"> отсутствует экспертная, комиссия по приему товаров работ м услуг;</w:t>
      </w:r>
      <w:r>
        <w:rPr>
          <w:iCs/>
          <w:sz w:val="28"/>
          <w:szCs w:val="28"/>
        </w:rPr>
        <w:t xml:space="preserve"> </w:t>
      </w:r>
    </w:p>
    <w:p w:rsidR="00BD45AC" w:rsidRPr="00CC7510" w:rsidRDefault="00BD45AC" w:rsidP="003F62B0">
      <w:pPr>
        <w:ind w:firstLine="709"/>
        <w:jc w:val="both"/>
        <w:rPr>
          <w:iCs/>
          <w:sz w:val="28"/>
          <w:szCs w:val="28"/>
        </w:rPr>
      </w:pPr>
      <w:r w:rsidRPr="00CC7510">
        <w:rPr>
          <w:iCs/>
          <w:sz w:val="28"/>
          <w:szCs w:val="28"/>
        </w:rPr>
        <w:t>-ст.</w:t>
      </w:r>
      <w:r>
        <w:rPr>
          <w:iCs/>
          <w:sz w:val="28"/>
          <w:szCs w:val="28"/>
        </w:rPr>
        <w:t xml:space="preserve">23 Федерального закона №44-ФЗ - не на всех контрактах проставлялась </w:t>
      </w:r>
      <w:r w:rsidRPr="001C74E8">
        <w:rPr>
          <w:bCs/>
          <w:sz w:val="28"/>
          <w:szCs w:val="28"/>
        </w:rPr>
        <w:t>Идентификационный код закупки</w:t>
      </w:r>
      <w:r w:rsidRPr="001C74E8">
        <w:rPr>
          <w:sz w:val="28"/>
          <w:szCs w:val="28"/>
        </w:rPr>
        <w:t xml:space="preserve"> (ИКЗ);</w:t>
      </w:r>
      <w:r>
        <w:rPr>
          <w:sz w:val="28"/>
          <w:szCs w:val="28"/>
        </w:rPr>
        <w:t xml:space="preserve"> </w:t>
      </w:r>
    </w:p>
    <w:p w:rsidR="00BD45AC" w:rsidRPr="00CC7510" w:rsidRDefault="00BD45AC" w:rsidP="00CC7510">
      <w:pPr>
        <w:ind w:firstLine="709"/>
        <w:jc w:val="both"/>
        <w:rPr>
          <w:iCs/>
          <w:sz w:val="28"/>
          <w:szCs w:val="28"/>
        </w:rPr>
      </w:pPr>
      <w:r w:rsidRPr="00CC7510">
        <w:rPr>
          <w:iCs/>
          <w:sz w:val="28"/>
          <w:szCs w:val="28"/>
        </w:rPr>
        <w:t>-ч. 2 ст. 103 № 44-ФЗ</w:t>
      </w:r>
      <w:r>
        <w:rPr>
          <w:iCs/>
          <w:sz w:val="28"/>
          <w:szCs w:val="28"/>
        </w:rPr>
        <w:t xml:space="preserve"> </w:t>
      </w:r>
      <w:r w:rsidRPr="00CC7510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CC7510">
        <w:rPr>
          <w:iCs/>
          <w:sz w:val="28"/>
          <w:szCs w:val="28"/>
        </w:rPr>
        <w:t xml:space="preserve">информация об исполнении контракта отражена один раз в год, </w:t>
      </w:r>
      <w:r>
        <w:rPr>
          <w:iCs/>
          <w:sz w:val="28"/>
          <w:szCs w:val="28"/>
        </w:rPr>
        <w:t>а не ежемесячно</w:t>
      </w:r>
      <w:r w:rsidRPr="00CC7510">
        <w:rPr>
          <w:iCs/>
          <w:sz w:val="28"/>
          <w:szCs w:val="28"/>
        </w:rPr>
        <w:t>;</w:t>
      </w:r>
    </w:p>
    <w:p w:rsidR="00BD45AC" w:rsidRDefault="00BD45AC" w:rsidP="00B63A14">
      <w:pPr>
        <w:ind w:firstLine="709"/>
        <w:jc w:val="both"/>
        <w:rPr>
          <w:iCs/>
          <w:sz w:val="28"/>
          <w:szCs w:val="28"/>
        </w:rPr>
      </w:pPr>
      <w:r w:rsidRPr="00CC7510">
        <w:rPr>
          <w:iCs/>
          <w:sz w:val="28"/>
          <w:szCs w:val="28"/>
        </w:rPr>
        <w:t>-ч.2ст.103 № 44-ФЗ – информация отсутствует о расторжении контракта с указанием оснований его распоряжения.</w:t>
      </w:r>
      <w:r>
        <w:rPr>
          <w:iCs/>
          <w:sz w:val="28"/>
          <w:szCs w:val="28"/>
        </w:rPr>
        <w:t xml:space="preserve"> </w:t>
      </w:r>
    </w:p>
    <w:p w:rsidR="00BD45AC" w:rsidRPr="009C1BDE" w:rsidRDefault="00BD45AC" w:rsidP="006C1294">
      <w:pPr>
        <w:pStyle w:val="NormalWeb"/>
        <w:ind w:firstLine="709"/>
        <w:jc w:val="both"/>
        <w:outlineLvl w:val="0"/>
        <w:rPr>
          <w:bCs/>
          <w:sz w:val="28"/>
          <w:szCs w:val="28"/>
        </w:rPr>
      </w:pPr>
      <w:r w:rsidRPr="009C1BD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поручениями</w:t>
      </w:r>
      <w:r w:rsidRPr="009C1BDE">
        <w:rPr>
          <w:bCs/>
          <w:sz w:val="28"/>
          <w:szCs w:val="28"/>
        </w:rPr>
        <w:t xml:space="preserve"> Совета контрольно-счетных органов при Контрольно-счетной палате Белгородской области в 2022 году проведено  </w:t>
      </w:r>
      <w:r>
        <w:rPr>
          <w:bCs/>
          <w:sz w:val="28"/>
          <w:szCs w:val="28"/>
        </w:rPr>
        <w:t xml:space="preserve"> 4 параллельных  контрольных мероприятий в т.ч.</w:t>
      </w:r>
      <w:r w:rsidRPr="009C1BDE">
        <w:rPr>
          <w:bCs/>
          <w:sz w:val="28"/>
          <w:szCs w:val="28"/>
        </w:rPr>
        <w:t>:</w:t>
      </w:r>
    </w:p>
    <w:p w:rsidR="00BD45AC" w:rsidRPr="009C1BDE" w:rsidRDefault="00BD45AC" w:rsidP="006C1294">
      <w:pPr>
        <w:pStyle w:val="NormalWeb"/>
        <w:ind w:firstLine="709"/>
        <w:jc w:val="both"/>
        <w:outlineLvl w:val="0"/>
        <w:rPr>
          <w:bCs/>
          <w:sz w:val="28"/>
          <w:szCs w:val="28"/>
        </w:rPr>
      </w:pPr>
      <w:r w:rsidRPr="009C1BD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9C1BDE">
        <w:rPr>
          <w:bCs/>
          <w:sz w:val="28"/>
          <w:szCs w:val="28"/>
        </w:rPr>
        <w:t>анализ</w:t>
      </w:r>
      <w:r>
        <w:rPr>
          <w:bCs/>
          <w:sz w:val="28"/>
          <w:szCs w:val="28"/>
        </w:rPr>
        <w:t>у</w:t>
      </w:r>
      <w:r w:rsidRPr="009C1BDE">
        <w:rPr>
          <w:bCs/>
          <w:sz w:val="28"/>
          <w:szCs w:val="28"/>
        </w:rPr>
        <w:t xml:space="preserve"> использования бюджетных средств, направленных на реализацию инициативных проектов   (</w:t>
      </w:r>
      <w:r w:rsidRPr="009C1BDE">
        <w:rPr>
          <w:sz w:val="28"/>
          <w:szCs w:val="28"/>
        </w:rPr>
        <w:t>Капитальный ремонт МДОУ «Детский сад №8» п. Пролетарский</w:t>
      </w:r>
      <w:r w:rsidRPr="009C1BDE">
        <w:rPr>
          <w:bCs/>
          <w:sz w:val="28"/>
          <w:szCs w:val="28"/>
        </w:rPr>
        <w:t xml:space="preserve"> ,</w:t>
      </w:r>
      <w:r w:rsidRPr="009C1BDE">
        <w:rPr>
          <w:sz w:val="28"/>
          <w:szCs w:val="28"/>
        </w:rPr>
        <w:t xml:space="preserve"> Обустройство стадиона, зоны отдыха (сквер, парк) с детской площадкой в п.Ракитное -1, Оборудование зоны  пляжа в Юсуповском парке, Комплексное благоустройство  микрорайона ММС п.Пролетарский </w:t>
      </w:r>
      <w:r w:rsidRPr="009C1BDE">
        <w:t>);</w:t>
      </w:r>
    </w:p>
    <w:p w:rsidR="00BD45AC" w:rsidRPr="006A0FC9" w:rsidRDefault="00BD45AC" w:rsidP="006C1294">
      <w:pPr>
        <w:pStyle w:val="NormalWeb"/>
        <w:ind w:firstLine="709"/>
        <w:jc w:val="both"/>
        <w:outlineLvl w:val="0"/>
        <w:rPr>
          <w:bCs/>
          <w:sz w:val="28"/>
          <w:szCs w:val="28"/>
        </w:rPr>
      </w:pPr>
      <w:r w:rsidRPr="006A0FC9">
        <w:rPr>
          <w:bCs/>
          <w:sz w:val="28"/>
          <w:szCs w:val="28"/>
        </w:rPr>
        <w:t>- 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 за 2021 год и 8 месяцев 2022 года;</w:t>
      </w:r>
    </w:p>
    <w:p w:rsidR="00BD45AC" w:rsidRDefault="00BD45AC" w:rsidP="006C1294">
      <w:pPr>
        <w:ind w:firstLine="709"/>
        <w:jc w:val="both"/>
        <w:rPr>
          <w:sz w:val="28"/>
          <w:szCs w:val="28"/>
        </w:rPr>
      </w:pPr>
      <w:r w:rsidRPr="006A0FC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6A0FC9">
        <w:rPr>
          <w:bCs/>
          <w:sz w:val="28"/>
          <w:szCs w:val="28"/>
        </w:rPr>
        <w:t xml:space="preserve"> реализации программ формирования современной городской среды обустройство 15 детских площадок</w:t>
      </w:r>
      <w:r>
        <w:rPr>
          <w:b/>
          <w:bCs/>
          <w:sz w:val="28"/>
          <w:szCs w:val="28"/>
        </w:rPr>
        <w:t xml:space="preserve"> </w:t>
      </w:r>
      <w:r w:rsidRPr="006A0FC9">
        <w:rPr>
          <w:b/>
          <w:bCs/>
          <w:sz w:val="28"/>
          <w:szCs w:val="28"/>
        </w:rPr>
        <w:t>(</w:t>
      </w:r>
      <w:r w:rsidRPr="006A0FC9">
        <w:rPr>
          <w:sz w:val="28"/>
          <w:szCs w:val="28"/>
        </w:rPr>
        <w:t xml:space="preserve">Обустройство детской площадки по ул.  Центральная в </w:t>
      </w:r>
      <w:r>
        <w:rPr>
          <w:sz w:val="28"/>
          <w:szCs w:val="28"/>
        </w:rPr>
        <w:t>с. Псковско</w:t>
      </w:r>
      <w:r w:rsidRPr="006A0FC9">
        <w:rPr>
          <w:sz w:val="28"/>
          <w:szCs w:val="28"/>
        </w:rPr>
        <w:t>, Обустройство детской площадки по ул.  Центральная в с.</w:t>
      </w:r>
      <w:r>
        <w:rPr>
          <w:sz w:val="28"/>
          <w:szCs w:val="28"/>
        </w:rPr>
        <w:t xml:space="preserve"> Нижние Пены</w:t>
      </w:r>
      <w:r w:rsidRPr="006A0FC9">
        <w:rPr>
          <w:sz w:val="28"/>
          <w:szCs w:val="28"/>
        </w:rPr>
        <w:t>, Обустройство детской площадки в с. Введ</w:t>
      </w:r>
      <w:r>
        <w:rPr>
          <w:sz w:val="28"/>
          <w:szCs w:val="28"/>
        </w:rPr>
        <w:t>енская Готня</w:t>
      </w:r>
      <w:r w:rsidRPr="006A0FC9">
        <w:rPr>
          <w:sz w:val="28"/>
          <w:szCs w:val="28"/>
        </w:rPr>
        <w:t>, Обустройство детской площадки по ул.  Горянка в с.</w:t>
      </w:r>
      <w:r>
        <w:rPr>
          <w:sz w:val="28"/>
          <w:szCs w:val="28"/>
        </w:rPr>
        <w:t xml:space="preserve"> Вышние Пены</w:t>
      </w:r>
      <w:r w:rsidRPr="006A0FC9">
        <w:rPr>
          <w:sz w:val="28"/>
          <w:szCs w:val="28"/>
        </w:rPr>
        <w:t xml:space="preserve">, Обустройство детской площадки по ул.  Школьная в </w:t>
      </w:r>
      <w:r>
        <w:rPr>
          <w:sz w:val="28"/>
          <w:szCs w:val="28"/>
        </w:rPr>
        <w:t>с. Зинаидино</w:t>
      </w:r>
      <w:r w:rsidRPr="006A0FC9">
        <w:rPr>
          <w:sz w:val="28"/>
          <w:szCs w:val="28"/>
        </w:rPr>
        <w:t>,</w:t>
      </w:r>
      <w:r w:rsidRPr="006A0FC9">
        <w:rPr>
          <w:color w:val="FF0000"/>
          <w:sz w:val="28"/>
          <w:szCs w:val="28"/>
        </w:rPr>
        <w:t xml:space="preserve"> Обустройство детской площадки по ул.  Колхозная в с. Нов</w:t>
      </w:r>
      <w:r>
        <w:rPr>
          <w:color w:val="FF0000"/>
          <w:sz w:val="28"/>
          <w:szCs w:val="28"/>
        </w:rPr>
        <w:t>ая Березовка</w:t>
      </w:r>
      <w:r w:rsidRPr="006A0FC9">
        <w:rPr>
          <w:color w:val="FF0000"/>
          <w:sz w:val="28"/>
          <w:szCs w:val="28"/>
        </w:rPr>
        <w:t>,</w:t>
      </w:r>
      <w:r w:rsidRPr="006A0FC9">
        <w:rPr>
          <w:sz w:val="28"/>
          <w:szCs w:val="28"/>
        </w:rPr>
        <w:t xml:space="preserve"> Обустройство детской площадки по ул.  Совхозная в с.</w:t>
      </w:r>
      <w:r>
        <w:rPr>
          <w:sz w:val="28"/>
          <w:szCs w:val="28"/>
        </w:rPr>
        <w:t xml:space="preserve"> Центральное</w:t>
      </w:r>
      <w:r w:rsidRPr="006A0FC9">
        <w:rPr>
          <w:sz w:val="28"/>
          <w:szCs w:val="28"/>
        </w:rPr>
        <w:t xml:space="preserve">, Обустройство детской площадки по ул.  Горянка </w:t>
      </w:r>
      <w:r>
        <w:rPr>
          <w:sz w:val="28"/>
          <w:szCs w:val="28"/>
        </w:rPr>
        <w:t>в с. Бобрава</w:t>
      </w:r>
      <w:r w:rsidRPr="006A0FC9">
        <w:rPr>
          <w:sz w:val="28"/>
          <w:szCs w:val="28"/>
        </w:rPr>
        <w:t>,</w:t>
      </w:r>
      <w:r w:rsidRPr="006A0FC9">
        <w:rPr>
          <w:color w:val="FF0000"/>
          <w:sz w:val="28"/>
          <w:szCs w:val="28"/>
        </w:rPr>
        <w:t xml:space="preserve"> Обустройство детской площадки по ул.  Куток в с</w:t>
      </w:r>
      <w:r>
        <w:rPr>
          <w:color w:val="FF0000"/>
          <w:sz w:val="28"/>
          <w:szCs w:val="28"/>
        </w:rPr>
        <w:t>. Дмитриевка</w:t>
      </w:r>
      <w:r w:rsidRPr="006A0FC9">
        <w:rPr>
          <w:color w:val="FF0000"/>
          <w:sz w:val="28"/>
          <w:szCs w:val="28"/>
        </w:rPr>
        <w:t>,</w:t>
      </w:r>
      <w:r w:rsidRPr="006A0FC9">
        <w:rPr>
          <w:sz w:val="28"/>
          <w:szCs w:val="28"/>
        </w:rPr>
        <w:t xml:space="preserve"> Обустройство детской площадки в с.</w:t>
      </w:r>
      <w:r>
        <w:rPr>
          <w:sz w:val="28"/>
          <w:szCs w:val="28"/>
        </w:rPr>
        <w:t xml:space="preserve"> Илек-Кошары</w:t>
      </w:r>
      <w:r w:rsidRPr="006A0FC9">
        <w:rPr>
          <w:sz w:val="28"/>
          <w:szCs w:val="28"/>
        </w:rPr>
        <w:t xml:space="preserve">, Обустройство детской площадки по ул.  Октябрьская в п. </w:t>
      </w:r>
      <w:r>
        <w:rPr>
          <w:sz w:val="28"/>
          <w:szCs w:val="28"/>
        </w:rPr>
        <w:t>Пролетарский</w:t>
      </w:r>
      <w:r w:rsidRPr="006A0FC9">
        <w:rPr>
          <w:sz w:val="28"/>
          <w:szCs w:val="28"/>
        </w:rPr>
        <w:t>,</w:t>
      </w:r>
      <w:r w:rsidRPr="006A0FC9">
        <w:rPr>
          <w:color w:val="FF0000"/>
          <w:sz w:val="28"/>
          <w:szCs w:val="28"/>
        </w:rPr>
        <w:t xml:space="preserve"> Обустройство детской площадки в</w:t>
      </w:r>
      <w:r>
        <w:rPr>
          <w:color w:val="FF0000"/>
          <w:sz w:val="28"/>
          <w:szCs w:val="28"/>
        </w:rPr>
        <w:t xml:space="preserve"> с. Лаптевка</w:t>
      </w:r>
      <w:r w:rsidRPr="006A0FC9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6A0FC9">
        <w:rPr>
          <w:sz w:val="28"/>
          <w:szCs w:val="28"/>
        </w:rPr>
        <w:t>Обустройство детской</w:t>
      </w:r>
      <w:r>
        <w:rPr>
          <w:sz w:val="28"/>
          <w:szCs w:val="28"/>
        </w:rPr>
        <w:t xml:space="preserve"> площадки с. Криничное</w:t>
      </w:r>
      <w:r w:rsidRPr="006A0FC9">
        <w:rPr>
          <w:sz w:val="28"/>
          <w:szCs w:val="28"/>
        </w:rPr>
        <w:t xml:space="preserve">, Обустройство детской площадки по ул.  Садовая в п. </w:t>
      </w:r>
      <w:r>
        <w:rPr>
          <w:sz w:val="28"/>
          <w:szCs w:val="28"/>
        </w:rPr>
        <w:t xml:space="preserve">Пролетарский </w:t>
      </w:r>
      <w:r w:rsidRPr="006A0FC9">
        <w:rPr>
          <w:sz w:val="28"/>
          <w:szCs w:val="28"/>
        </w:rPr>
        <w:t>, Обустройство детской площадки по ул.  Московская в</w:t>
      </w:r>
      <w:r>
        <w:rPr>
          <w:sz w:val="28"/>
          <w:szCs w:val="28"/>
        </w:rPr>
        <w:t xml:space="preserve"> п. Ракитное );</w:t>
      </w:r>
    </w:p>
    <w:p w:rsidR="00BD45AC" w:rsidRDefault="00BD45AC" w:rsidP="006C1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частному обращению гражданки в  УФНС России  по Белгородской области провели проверку по вопросу  финансирования услуг по обращению с безнадзорными  животными.</w:t>
      </w:r>
    </w:p>
    <w:p w:rsidR="00BD45AC" w:rsidRPr="00AA05CD" w:rsidRDefault="00BD45AC" w:rsidP="00AA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мероприятия  являлось параллельным, информация о проведенной проверках была направлена в Контрольно-счетную палату Белгородской области.</w:t>
      </w:r>
    </w:p>
    <w:p w:rsidR="00BD45AC" w:rsidRPr="00311C81" w:rsidRDefault="00BD45AC" w:rsidP="00E11447">
      <w:pPr>
        <w:pStyle w:val="NormalWeb"/>
        <w:ind w:firstLine="709"/>
        <w:jc w:val="center"/>
        <w:outlineLvl w:val="0"/>
        <w:rPr>
          <w:bCs/>
          <w:sz w:val="28"/>
          <w:szCs w:val="28"/>
        </w:rPr>
      </w:pPr>
    </w:p>
    <w:p w:rsidR="00BD45AC" w:rsidRDefault="00BD45AC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  <w:r w:rsidRPr="00083792">
        <w:rPr>
          <w:b/>
          <w:bCs/>
          <w:sz w:val="28"/>
          <w:szCs w:val="28"/>
        </w:rPr>
        <w:t>Результаты экспертно-аналитической деятельности</w:t>
      </w:r>
    </w:p>
    <w:p w:rsidR="00BD45AC" w:rsidRPr="00083792" w:rsidRDefault="00BD45AC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45AC" w:rsidRPr="00083792" w:rsidRDefault="00BD45AC" w:rsidP="00E1144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требованиями Бюджетного кодекса Российской Федерации, Положения о бюджетном устройстве и бюджетном процессе  в муниципальном районе «Ракитянский район» в 2022 году Контрольно-счетной комиссией Ракитянского района осуществлялся предварительный, текущий и последующий контроль за исполнением  Ракитянского районного бюджета и бюджетов городских и сельских поселений Ракитянского района.</w:t>
      </w:r>
    </w:p>
    <w:p w:rsidR="00BD45AC" w:rsidRDefault="00BD45AC" w:rsidP="00E1144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экспертно-аналитической деятельности за 2022 год всего проведено 36  экспертно-аналитических мероприятий.</w:t>
      </w:r>
    </w:p>
    <w:p w:rsidR="00BD45AC" w:rsidRDefault="00BD45AC" w:rsidP="00E1144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D5332">
        <w:rPr>
          <w:b/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контроля проведена экспертиза проектов решений, касающаяся формирования бюджета района и бюджетов городских и сельских поселений, подготовлено 14 заключений на проекты решений на 2023 год и плановый период 2024-2025 годов.</w:t>
      </w:r>
    </w:p>
    <w:p w:rsidR="00BD45AC" w:rsidRDefault="00BD45AC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экспертизы проекта решения «О Ракитянском районном бюджете на 2023 год и плановый период 2024-2025 годов» установлено, что при формировании бюджета соблюдены требования Бюджетного кодекса РФ, Формирование основных параметров районного бюджета на плановый период осуществлялось в соответствии с прогнозом социально-экономического развития района, основными  направлениями бюджетной и налоговой политики Ракитянского района, муниципальными программами.</w:t>
      </w:r>
    </w:p>
    <w:p w:rsidR="00BD45AC" w:rsidRDefault="00BD45AC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Проведена экспертиза проектов бюджетов городских и сельских поселений на 2023 год и плановый период 2024-2025 годов, в ходе которой была дана оценка обоснованности показателей бюджета по доходам ,расходам и дефициту.</w:t>
      </w:r>
    </w:p>
    <w:p w:rsidR="00BD45AC" w:rsidRDefault="00BD45AC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отчетном периоде, в рамках</w:t>
      </w:r>
      <w:r w:rsidRPr="00CC205E">
        <w:rPr>
          <w:b/>
          <w:sz w:val="28"/>
          <w:szCs w:val="28"/>
        </w:rPr>
        <w:t xml:space="preserve"> текущего</w:t>
      </w:r>
      <w:r>
        <w:rPr>
          <w:b/>
          <w:sz w:val="28"/>
          <w:szCs w:val="28"/>
        </w:rPr>
        <w:t xml:space="preserve"> </w:t>
      </w:r>
      <w:r w:rsidRPr="00BC7CC3">
        <w:rPr>
          <w:sz w:val="28"/>
          <w:szCs w:val="28"/>
        </w:rPr>
        <w:t>контроля за формированием и исполнением бюджета,</w:t>
      </w:r>
      <w:r>
        <w:rPr>
          <w:sz w:val="28"/>
          <w:szCs w:val="28"/>
        </w:rPr>
        <w:t xml:space="preserve"> </w:t>
      </w:r>
      <w:r w:rsidRPr="00BC7CC3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</w:t>
      </w:r>
      <w:r w:rsidRPr="00BC7CC3">
        <w:rPr>
          <w:sz w:val="28"/>
          <w:szCs w:val="28"/>
        </w:rPr>
        <w:t xml:space="preserve"> комиссией подготовлено 8 заключений</w:t>
      </w:r>
      <w:r>
        <w:rPr>
          <w:sz w:val="28"/>
          <w:szCs w:val="28"/>
        </w:rPr>
        <w:t xml:space="preserve"> на проекты решений о внесении изменений в Ракитянский районный бюджет на 2022 год и плановый период 2023-2024 годов.</w:t>
      </w:r>
    </w:p>
    <w:p w:rsidR="00BD45AC" w:rsidRDefault="00BD45AC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последующего контроля за исполнением бюджета в соответствии с требованиями статьи 264,4 Бюджетного кодекса Российской Федерации  по результатам внешней проверки годового отчета об исполнении районного бюджета, подготовлено заключение на отчет об исполнении Ракитянского районного бюджета за 2021 год.</w:t>
      </w:r>
    </w:p>
    <w:p w:rsidR="00BD45AC" w:rsidRDefault="00BD45AC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Отчет соответствует требованиям бюджетного законодательства и был рекомендован к утверждению.</w:t>
      </w:r>
    </w:p>
    <w:p w:rsidR="00BD45AC" w:rsidRPr="00787FA7" w:rsidRDefault="00BD45AC" w:rsidP="001313D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отчетном году, как и в предыдущие годы, Контрольно-счетной комиссией осуществлялись полномочия по внешнему муниципальному финансовому контролю, переданные городскими и сельскими поселениями, в соответствие с заключенными соглашениями. В целях выполнения установленных полномочий в 2022 году подготовлены 13 заключений на отчеты об исполнении бюджетов городских и сельских поселений за 2021 год.</w:t>
      </w:r>
    </w:p>
    <w:p w:rsidR="00BD45AC" w:rsidRDefault="00BD45AC" w:rsidP="00B32463">
      <w:pPr>
        <w:pStyle w:val="NormalWeb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Отчеты соответствуют требованиям бюджетного законодательства и был рекомендованы к принятию.</w:t>
      </w:r>
    </w:p>
    <w:p w:rsidR="00BD45AC" w:rsidRDefault="00BD45AC" w:rsidP="00B32463">
      <w:pPr>
        <w:pStyle w:val="NormalWeb"/>
        <w:ind w:firstLine="709"/>
        <w:jc w:val="both"/>
        <w:outlineLvl w:val="0"/>
        <w:rPr>
          <w:b/>
          <w:bCs/>
          <w:sz w:val="28"/>
          <w:szCs w:val="28"/>
        </w:rPr>
      </w:pPr>
    </w:p>
    <w:p w:rsidR="00BD45AC" w:rsidRDefault="00BD45AC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  <w:r w:rsidRPr="00083792">
        <w:rPr>
          <w:b/>
          <w:bCs/>
          <w:sz w:val="28"/>
          <w:szCs w:val="28"/>
        </w:rPr>
        <w:t>Информационная деятельность</w:t>
      </w:r>
    </w:p>
    <w:p w:rsidR="00BD45AC" w:rsidRDefault="00BD45AC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45AC" w:rsidRDefault="00BD45AC" w:rsidP="00875D33">
      <w:pPr>
        <w:pStyle w:val="NormalWeb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доступа к информации о деятельности Контрольно-счетной комиссии в отчетном периоде на официальном сайте Администрации  муниципального района «Ракитянский район» Белгородской области, были размещены материалы о проведенных экспертно-аналитических мероприятиях. Также, на официальном сайте в 2022 году размещен отчет о деятельности Контрольно-счетной комиссии за 2021 год и план работы на 2022 год.</w:t>
      </w:r>
    </w:p>
    <w:p w:rsidR="00BD45AC" w:rsidRPr="00F8793D" w:rsidRDefault="00BD45AC" w:rsidP="00875D33">
      <w:pPr>
        <w:pStyle w:val="NormalWeb"/>
        <w:ind w:firstLine="709"/>
        <w:jc w:val="both"/>
        <w:rPr>
          <w:sz w:val="28"/>
          <w:szCs w:val="28"/>
        </w:rPr>
      </w:pPr>
      <w:r w:rsidRPr="006540E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Свою деятельность Контрольно-счетная комиссия также освещает в социальной сети в Контакте, в разделе – сообщество КСК Ракитянского района и Одноклассниках ,в разделе –группы КСК Ракитнского района.</w:t>
      </w:r>
    </w:p>
    <w:p w:rsidR="00BD45AC" w:rsidRDefault="00BD45AC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</w:p>
    <w:p w:rsidR="00BD45AC" w:rsidRDefault="00BD45AC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  <w:r w:rsidRPr="00083792">
        <w:rPr>
          <w:b/>
          <w:sz w:val="28"/>
          <w:szCs w:val="28"/>
        </w:rPr>
        <w:t>Заключение</w:t>
      </w:r>
    </w:p>
    <w:p w:rsidR="00BD45AC" w:rsidRPr="00083792" w:rsidRDefault="00BD45AC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</w:p>
    <w:p w:rsidR="00BD45AC" w:rsidRPr="00210E27" w:rsidRDefault="00BD45AC" w:rsidP="00210E27">
      <w:pPr>
        <w:ind w:firstLine="709"/>
        <w:jc w:val="both"/>
        <w:rPr>
          <w:sz w:val="28"/>
          <w:szCs w:val="28"/>
        </w:rPr>
      </w:pPr>
      <w:r w:rsidRPr="00210E27">
        <w:rPr>
          <w:color w:val="000000"/>
          <w:sz w:val="28"/>
          <w:szCs w:val="28"/>
        </w:rPr>
        <w:t xml:space="preserve">В рамках реализации своих полномочий на 2023 год Контрольно-счетная комиссия, на основании плана работы на 2023 год, будет продолжать осуществлять контроль </w:t>
      </w:r>
      <w:r>
        <w:rPr>
          <w:color w:val="000000"/>
          <w:sz w:val="28"/>
          <w:szCs w:val="28"/>
        </w:rPr>
        <w:t>по</w:t>
      </w:r>
      <w:r w:rsidRPr="00210E27">
        <w:rPr>
          <w:color w:val="000000"/>
          <w:sz w:val="28"/>
          <w:szCs w:val="28"/>
        </w:rPr>
        <w:t xml:space="preserve"> исполнением бюджета </w:t>
      </w:r>
      <w:r>
        <w:rPr>
          <w:color w:val="000000"/>
          <w:sz w:val="28"/>
          <w:szCs w:val="28"/>
        </w:rPr>
        <w:t>Ракитянского</w:t>
      </w:r>
      <w:r w:rsidRPr="00210E27">
        <w:rPr>
          <w:color w:val="000000"/>
          <w:sz w:val="28"/>
          <w:szCs w:val="28"/>
        </w:rPr>
        <w:t xml:space="preserve"> района, целевым и эффективным использованием бюджетных средств и муниципальной собственности, проводить экспертизы проектов нормативно-правовых актов, принятие которых влечет за собой расходы районного бюджета, а также соответствие всех принимаемых решений действующему законодательству федерального, областного и </w:t>
      </w:r>
      <w:r>
        <w:rPr>
          <w:color w:val="000000"/>
          <w:sz w:val="28"/>
          <w:szCs w:val="28"/>
        </w:rPr>
        <w:t>районного</w:t>
      </w:r>
      <w:r w:rsidRPr="00210E27">
        <w:rPr>
          <w:color w:val="000000"/>
          <w:sz w:val="28"/>
          <w:szCs w:val="28"/>
        </w:rPr>
        <w:t xml:space="preserve"> уровня. </w:t>
      </w:r>
    </w:p>
    <w:p w:rsidR="00BD45AC" w:rsidRDefault="00BD45AC" w:rsidP="00E11447">
      <w:pPr>
        <w:pStyle w:val="20"/>
        <w:shd w:val="clear" w:color="auto" w:fill="auto"/>
        <w:tabs>
          <w:tab w:val="left" w:pos="76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BD45AC" w:rsidRPr="00D079B5" w:rsidRDefault="00BD45AC" w:rsidP="00E11447">
      <w:pPr>
        <w:pStyle w:val="20"/>
        <w:shd w:val="clear" w:color="auto" w:fill="auto"/>
        <w:tabs>
          <w:tab w:val="left" w:pos="769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BD45AC" w:rsidRPr="00924413" w:rsidRDefault="00BD45AC" w:rsidP="00E11447">
      <w:pPr>
        <w:rPr>
          <w:b/>
          <w:sz w:val="28"/>
          <w:szCs w:val="28"/>
        </w:rPr>
      </w:pPr>
      <w:r w:rsidRPr="00924413">
        <w:rPr>
          <w:b/>
          <w:sz w:val="28"/>
          <w:szCs w:val="28"/>
        </w:rPr>
        <w:t>Председатель</w:t>
      </w:r>
    </w:p>
    <w:p w:rsidR="00BD45AC" w:rsidRPr="00924413" w:rsidRDefault="00BD45AC" w:rsidP="00E11447">
      <w:pPr>
        <w:rPr>
          <w:b/>
          <w:sz w:val="28"/>
          <w:szCs w:val="28"/>
        </w:rPr>
      </w:pPr>
      <w:r w:rsidRPr="00924413">
        <w:rPr>
          <w:b/>
          <w:sz w:val="28"/>
          <w:szCs w:val="28"/>
        </w:rPr>
        <w:t xml:space="preserve">Контрольно-счетной комиссии </w:t>
      </w:r>
    </w:p>
    <w:p w:rsidR="00BD45AC" w:rsidRPr="00924413" w:rsidRDefault="00BD45AC" w:rsidP="00E11447">
      <w:pPr>
        <w:rPr>
          <w:b/>
          <w:sz w:val="28"/>
          <w:szCs w:val="28"/>
        </w:rPr>
      </w:pPr>
      <w:r w:rsidRPr="00924413">
        <w:rPr>
          <w:b/>
          <w:sz w:val="28"/>
          <w:szCs w:val="28"/>
        </w:rPr>
        <w:t xml:space="preserve">Ракитянского района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924413">
        <w:rPr>
          <w:b/>
          <w:sz w:val="28"/>
          <w:szCs w:val="28"/>
        </w:rPr>
        <w:t xml:space="preserve">   Ж.М. Еволенко</w:t>
      </w:r>
    </w:p>
    <w:p w:rsidR="00BD45AC" w:rsidRPr="00924413" w:rsidRDefault="00BD45AC" w:rsidP="00EF217C">
      <w:pPr>
        <w:ind w:firstLine="709"/>
        <w:rPr>
          <w:color w:val="000000"/>
          <w:sz w:val="28"/>
          <w:szCs w:val="28"/>
        </w:rPr>
      </w:pPr>
    </w:p>
    <w:p w:rsidR="00BD45AC" w:rsidRDefault="00BD45AC" w:rsidP="00EF217C">
      <w:pPr>
        <w:ind w:firstLine="709"/>
        <w:rPr>
          <w:color w:val="000000"/>
          <w:sz w:val="22"/>
          <w:szCs w:val="22"/>
        </w:rPr>
      </w:pPr>
    </w:p>
    <w:p w:rsidR="00BD45AC" w:rsidRDefault="00BD45AC" w:rsidP="00EF217C">
      <w:pPr>
        <w:ind w:firstLine="709"/>
        <w:rPr>
          <w:color w:val="000000"/>
          <w:sz w:val="22"/>
          <w:szCs w:val="22"/>
        </w:rPr>
      </w:pPr>
    </w:p>
    <w:p w:rsidR="00BD45AC" w:rsidRPr="00DC03E8" w:rsidRDefault="00BD45AC" w:rsidP="00EF217C">
      <w:pPr>
        <w:ind w:firstLine="709"/>
        <w:jc w:val="both"/>
        <w:rPr>
          <w:b/>
          <w:sz w:val="28"/>
          <w:szCs w:val="28"/>
        </w:rPr>
      </w:pPr>
    </w:p>
    <w:p w:rsidR="00BD45AC" w:rsidRPr="00EF217C" w:rsidRDefault="00BD45AC">
      <w:pPr>
        <w:rPr>
          <w:color w:val="000000"/>
          <w:sz w:val="22"/>
          <w:szCs w:val="22"/>
        </w:rPr>
      </w:pPr>
    </w:p>
    <w:sectPr w:rsidR="00BD45AC" w:rsidRPr="00EF217C" w:rsidSect="00D242FE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AC" w:rsidRDefault="00BD45AC" w:rsidP="006D60D0">
      <w:r>
        <w:separator/>
      </w:r>
    </w:p>
  </w:endnote>
  <w:endnote w:type="continuationSeparator" w:id="0">
    <w:p w:rsidR="00BD45AC" w:rsidRDefault="00BD45AC" w:rsidP="006D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AC" w:rsidRDefault="00BD45AC" w:rsidP="006D60D0">
      <w:r>
        <w:separator/>
      </w:r>
    </w:p>
  </w:footnote>
  <w:footnote w:type="continuationSeparator" w:id="0">
    <w:p w:rsidR="00BD45AC" w:rsidRDefault="00BD45AC" w:rsidP="006D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AC" w:rsidRDefault="00BD45AC" w:rsidP="00521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5AC" w:rsidRDefault="00BD4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AC" w:rsidRDefault="00BD45AC" w:rsidP="00521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D45AC" w:rsidRDefault="00BD45AC">
    <w:pPr>
      <w:pStyle w:val="Header"/>
      <w:jc w:val="center"/>
    </w:pPr>
  </w:p>
  <w:p w:rsidR="00BD45AC" w:rsidRDefault="00BD4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5FA0373"/>
    <w:multiLevelType w:val="hybridMultilevel"/>
    <w:tmpl w:val="6D56F7C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86B3223"/>
    <w:multiLevelType w:val="hybridMultilevel"/>
    <w:tmpl w:val="B0D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B1012"/>
    <w:multiLevelType w:val="hybridMultilevel"/>
    <w:tmpl w:val="A2505DD2"/>
    <w:lvl w:ilvl="0" w:tplc="92D8FBE8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E77E27"/>
    <w:multiLevelType w:val="hybridMultilevel"/>
    <w:tmpl w:val="D23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B2D49"/>
    <w:multiLevelType w:val="hybridMultilevel"/>
    <w:tmpl w:val="3C6C7782"/>
    <w:lvl w:ilvl="0" w:tplc="5768922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0D608E"/>
    <w:multiLevelType w:val="hybridMultilevel"/>
    <w:tmpl w:val="097E915C"/>
    <w:lvl w:ilvl="0" w:tplc="DB5880E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7257645"/>
    <w:multiLevelType w:val="hybridMultilevel"/>
    <w:tmpl w:val="2CAC3238"/>
    <w:lvl w:ilvl="0" w:tplc="3B70BF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B2D146C"/>
    <w:multiLevelType w:val="hybridMultilevel"/>
    <w:tmpl w:val="72DCF3B8"/>
    <w:lvl w:ilvl="0" w:tplc="1BD064E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BC31843"/>
    <w:multiLevelType w:val="hybridMultilevel"/>
    <w:tmpl w:val="E8C6727C"/>
    <w:lvl w:ilvl="0" w:tplc="C2D6198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43C0D35"/>
    <w:multiLevelType w:val="hybridMultilevel"/>
    <w:tmpl w:val="05E80348"/>
    <w:lvl w:ilvl="0" w:tplc="3B9E7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7A3FDA"/>
    <w:multiLevelType w:val="multilevel"/>
    <w:tmpl w:val="8048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E715E6"/>
    <w:multiLevelType w:val="hybridMultilevel"/>
    <w:tmpl w:val="0FCC4E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006CED"/>
    <w:multiLevelType w:val="hybridMultilevel"/>
    <w:tmpl w:val="B4B070BA"/>
    <w:lvl w:ilvl="0" w:tplc="CD46B322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3460B"/>
    <w:multiLevelType w:val="multilevel"/>
    <w:tmpl w:val="8C668B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4025311"/>
    <w:multiLevelType w:val="hybridMultilevel"/>
    <w:tmpl w:val="DC8A5AF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>
    <w:nsid w:val="4D520F21"/>
    <w:multiLevelType w:val="hybridMultilevel"/>
    <w:tmpl w:val="0A64EC6A"/>
    <w:lvl w:ilvl="0" w:tplc="DBC8101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C12BF0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>
    <w:nsid w:val="549A728B"/>
    <w:multiLevelType w:val="hybridMultilevel"/>
    <w:tmpl w:val="0674FF74"/>
    <w:lvl w:ilvl="0" w:tplc="8E2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0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BA1A12"/>
    <w:multiLevelType w:val="hybridMultilevel"/>
    <w:tmpl w:val="51F82B70"/>
    <w:lvl w:ilvl="0" w:tplc="3B0A3D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8BD24E1"/>
    <w:multiLevelType w:val="hybridMultilevel"/>
    <w:tmpl w:val="4620A678"/>
    <w:lvl w:ilvl="0" w:tplc="A46C2B3E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0461BBC"/>
    <w:multiLevelType w:val="multilevel"/>
    <w:tmpl w:val="8460B5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86390D"/>
    <w:multiLevelType w:val="hybridMultilevel"/>
    <w:tmpl w:val="C12EA5EA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4">
    <w:nsid w:val="65AC3B88"/>
    <w:multiLevelType w:val="hybridMultilevel"/>
    <w:tmpl w:val="094CE378"/>
    <w:lvl w:ilvl="0" w:tplc="AFD27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70A2B2B"/>
    <w:multiLevelType w:val="hybridMultilevel"/>
    <w:tmpl w:val="4ED819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90A78B7"/>
    <w:multiLevelType w:val="hybridMultilevel"/>
    <w:tmpl w:val="6F5EE1E4"/>
    <w:lvl w:ilvl="0" w:tplc="370427A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7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DE66733"/>
    <w:multiLevelType w:val="hybridMultilevel"/>
    <w:tmpl w:val="702EFEC2"/>
    <w:lvl w:ilvl="0" w:tplc="D4C08060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21326E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740C46CF"/>
    <w:multiLevelType w:val="hybridMultilevel"/>
    <w:tmpl w:val="8FB215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78006194"/>
    <w:multiLevelType w:val="hybridMultilevel"/>
    <w:tmpl w:val="6B9A5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37565F"/>
    <w:multiLevelType w:val="multilevel"/>
    <w:tmpl w:val="4DFC432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C935D42"/>
    <w:multiLevelType w:val="hybridMultilevel"/>
    <w:tmpl w:val="B846FDA8"/>
    <w:lvl w:ilvl="0" w:tplc="A3F80E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D22435B"/>
    <w:multiLevelType w:val="hybridMultilevel"/>
    <w:tmpl w:val="F4029682"/>
    <w:lvl w:ilvl="0" w:tplc="204A3E9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5"/>
  </w:num>
  <w:num w:numId="5">
    <w:abstractNumId w:val="1"/>
  </w:num>
  <w:num w:numId="6">
    <w:abstractNumId w:val="10"/>
  </w:num>
  <w:num w:numId="7">
    <w:abstractNumId w:val="19"/>
  </w:num>
  <w:num w:numId="8">
    <w:abstractNumId w:val="6"/>
  </w:num>
  <w:num w:numId="9">
    <w:abstractNumId w:val="11"/>
  </w:num>
  <w:num w:numId="10">
    <w:abstractNumId w:val="3"/>
  </w:num>
  <w:num w:numId="11">
    <w:abstractNumId w:val="28"/>
  </w:num>
  <w:num w:numId="12">
    <w:abstractNumId w:val="26"/>
  </w:num>
  <w:num w:numId="13">
    <w:abstractNumId w:val="8"/>
  </w:num>
  <w:num w:numId="14">
    <w:abstractNumId w:val="24"/>
  </w:num>
  <w:num w:numId="15">
    <w:abstractNumId w:val="34"/>
  </w:num>
  <w:num w:numId="16">
    <w:abstractNumId w:val="14"/>
  </w:num>
  <w:num w:numId="17">
    <w:abstractNumId w:val="12"/>
  </w:num>
  <w:num w:numId="18">
    <w:abstractNumId w:val="22"/>
  </w:num>
  <w:num w:numId="19">
    <w:abstractNumId w:val="9"/>
  </w:num>
  <w:num w:numId="20">
    <w:abstractNumId w:val="4"/>
  </w:num>
  <w:num w:numId="21">
    <w:abstractNumId w:val="17"/>
  </w:num>
  <w:num w:numId="22">
    <w:abstractNumId w:val="31"/>
  </w:num>
  <w:num w:numId="23">
    <w:abstractNumId w:val="0"/>
  </w:num>
  <w:num w:numId="24">
    <w:abstractNumId w:val="27"/>
  </w:num>
  <w:num w:numId="25">
    <w:abstractNumId w:val="15"/>
  </w:num>
  <w:num w:numId="26">
    <w:abstractNumId w:val="7"/>
  </w:num>
  <w:num w:numId="27">
    <w:abstractNumId w:val="23"/>
  </w:num>
  <w:num w:numId="28">
    <w:abstractNumId w:val="21"/>
  </w:num>
  <w:num w:numId="29">
    <w:abstractNumId w:val="5"/>
  </w:num>
  <w:num w:numId="30">
    <w:abstractNumId w:val="16"/>
  </w:num>
  <w:num w:numId="31">
    <w:abstractNumId w:val="33"/>
  </w:num>
  <w:num w:numId="32">
    <w:abstractNumId w:val="29"/>
  </w:num>
  <w:num w:numId="33">
    <w:abstractNumId w:val="18"/>
  </w:num>
  <w:num w:numId="34">
    <w:abstractNumId w:val="2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20"/>
    <w:rsid w:val="00001BDF"/>
    <w:rsid w:val="000022D8"/>
    <w:rsid w:val="00002D63"/>
    <w:rsid w:val="00002F34"/>
    <w:rsid w:val="00005046"/>
    <w:rsid w:val="00006478"/>
    <w:rsid w:val="000075D6"/>
    <w:rsid w:val="000100E5"/>
    <w:rsid w:val="0001028B"/>
    <w:rsid w:val="0001173E"/>
    <w:rsid w:val="00012996"/>
    <w:rsid w:val="00015165"/>
    <w:rsid w:val="00017297"/>
    <w:rsid w:val="00020845"/>
    <w:rsid w:val="00022D04"/>
    <w:rsid w:val="00024BB2"/>
    <w:rsid w:val="000259D4"/>
    <w:rsid w:val="00025BA4"/>
    <w:rsid w:val="00025C1D"/>
    <w:rsid w:val="00031DB5"/>
    <w:rsid w:val="00037340"/>
    <w:rsid w:val="00037677"/>
    <w:rsid w:val="00040032"/>
    <w:rsid w:val="000415CB"/>
    <w:rsid w:val="00041D56"/>
    <w:rsid w:val="00041DFD"/>
    <w:rsid w:val="000450B5"/>
    <w:rsid w:val="000454B0"/>
    <w:rsid w:val="00045929"/>
    <w:rsid w:val="00053FA4"/>
    <w:rsid w:val="00057CF3"/>
    <w:rsid w:val="00060437"/>
    <w:rsid w:val="000618A5"/>
    <w:rsid w:val="00062E2C"/>
    <w:rsid w:val="0006417D"/>
    <w:rsid w:val="0006627B"/>
    <w:rsid w:val="00066CC3"/>
    <w:rsid w:val="00070EBD"/>
    <w:rsid w:val="00072C47"/>
    <w:rsid w:val="00073E25"/>
    <w:rsid w:val="000766C0"/>
    <w:rsid w:val="0007748F"/>
    <w:rsid w:val="00080382"/>
    <w:rsid w:val="00081C2C"/>
    <w:rsid w:val="00082EF5"/>
    <w:rsid w:val="00083792"/>
    <w:rsid w:val="0008394A"/>
    <w:rsid w:val="000857EE"/>
    <w:rsid w:val="00090863"/>
    <w:rsid w:val="0009129F"/>
    <w:rsid w:val="00091AB6"/>
    <w:rsid w:val="0009255D"/>
    <w:rsid w:val="00093984"/>
    <w:rsid w:val="000943C7"/>
    <w:rsid w:val="00095178"/>
    <w:rsid w:val="0009766F"/>
    <w:rsid w:val="000A1520"/>
    <w:rsid w:val="000A20CE"/>
    <w:rsid w:val="000A2614"/>
    <w:rsid w:val="000A2E41"/>
    <w:rsid w:val="000A6A43"/>
    <w:rsid w:val="000A7107"/>
    <w:rsid w:val="000B12BC"/>
    <w:rsid w:val="000B1DEA"/>
    <w:rsid w:val="000B2534"/>
    <w:rsid w:val="000B5DE9"/>
    <w:rsid w:val="000B7CE4"/>
    <w:rsid w:val="000C1E95"/>
    <w:rsid w:val="000C2E61"/>
    <w:rsid w:val="000C7FC4"/>
    <w:rsid w:val="000D055E"/>
    <w:rsid w:val="000D285F"/>
    <w:rsid w:val="000D31C1"/>
    <w:rsid w:val="000D4222"/>
    <w:rsid w:val="000D46A7"/>
    <w:rsid w:val="000D5A57"/>
    <w:rsid w:val="000D72EB"/>
    <w:rsid w:val="000D7D89"/>
    <w:rsid w:val="000E06DD"/>
    <w:rsid w:val="000E4822"/>
    <w:rsid w:val="000E53A0"/>
    <w:rsid w:val="000E760E"/>
    <w:rsid w:val="000F4A0F"/>
    <w:rsid w:val="0010040F"/>
    <w:rsid w:val="00101246"/>
    <w:rsid w:val="0010373D"/>
    <w:rsid w:val="00103FED"/>
    <w:rsid w:val="00104693"/>
    <w:rsid w:val="001051CE"/>
    <w:rsid w:val="001078C5"/>
    <w:rsid w:val="001116EB"/>
    <w:rsid w:val="00112C0F"/>
    <w:rsid w:val="00112DBB"/>
    <w:rsid w:val="00113EE0"/>
    <w:rsid w:val="001156F6"/>
    <w:rsid w:val="00115982"/>
    <w:rsid w:val="00117646"/>
    <w:rsid w:val="001221E6"/>
    <w:rsid w:val="00122812"/>
    <w:rsid w:val="00124423"/>
    <w:rsid w:val="00124EC6"/>
    <w:rsid w:val="0012535E"/>
    <w:rsid w:val="00126857"/>
    <w:rsid w:val="00130A60"/>
    <w:rsid w:val="00131300"/>
    <w:rsid w:val="001313DD"/>
    <w:rsid w:val="0013186D"/>
    <w:rsid w:val="00131AFC"/>
    <w:rsid w:val="00133DB2"/>
    <w:rsid w:val="00134561"/>
    <w:rsid w:val="00137DE0"/>
    <w:rsid w:val="00140930"/>
    <w:rsid w:val="001418CE"/>
    <w:rsid w:val="0014677E"/>
    <w:rsid w:val="00146D15"/>
    <w:rsid w:val="0014777E"/>
    <w:rsid w:val="00150ECA"/>
    <w:rsid w:val="00151D4A"/>
    <w:rsid w:val="0015388D"/>
    <w:rsid w:val="00154FCE"/>
    <w:rsid w:val="00156703"/>
    <w:rsid w:val="00156E65"/>
    <w:rsid w:val="001618D6"/>
    <w:rsid w:val="00161C27"/>
    <w:rsid w:val="00162657"/>
    <w:rsid w:val="0016435D"/>
    <w:rsid w:val="001651A0"/>
    <w:rsid w:val="001670E8"/>
    <w:rsid w:val="00167AC0"/>
    <w:rsid w:val="00167CDC"/>
    <w:rsid w:val="00170E10"/>
    <w:rsid w:val="00171885"/>
    <w:rsid w:val="0017230E"/>
    <w:rsid w:val="0017641E"/>
    <w:rsid w:val="00176649"/>
    <w:rsid w:val="0017677D"/>
    <w:rsid w:val="001813EA"/>
    <w:rsid w:val="00182DFE"/>
    <w:rsid w:val="00184107"/>
    <w:rsid w:val="0018412A"/>
    <w:rsid w:val="00187EEB"/>
    <w:rsid w:val="001939B8"/>
    <w:rsid w:val="00194FF8"/>
    <w:rsid w:val="001A08D5"/>
    <w:rsid w:val="001A0EDD"/>
    <w:rsid w:val="001A1496"/>
    <w:rsid w:val="001A37F8"/>
    <w:rsid w:val="001A4906"/>
    <w:rsid w:val="001A6ABA"/>
    <w:rsid w:val="001A6B8B"/>
    <w:rsid w:val="001A7382"/>
    <w:rsid w:val="001B06E2"/>
    <w:rsid w:val="001B110B"/>
    <w:rsid w:val="001B1AE6"/>
    <w:rsid w:val="001B5DC5"/>
    <w:rsid w:val="001B6947"/>
    <w:rsid w:val="001B7A42"/>
    <w:rsid w:val="001B7EAD"/>
    <w:rsid w:val="001C2DDE"/>
    <w:rsid w:val="001C30B5"/>
    <w:rsid w:val="001C4099"/>
    <w:rsid w:val="001C54E3"/>
    <w:rsid w:val="001C6A91"/>
    <w:rsid w:val="001C6B7E"/>
    <w:rsid w:val="001C74E8"/>
    <w:rsid w:val="001D13C0"/>
    <w:rsid w:val="001D1BD0"/>
    <w:rsid w:val="001D2662"/>
    <w:rsid w:val="001D385C"/>
    <w:rsid w:val="001D3ABD"/>
    <w:rsid w:val="001D4E39"/>
    <w:rsid w:val="001D7E28"/>
    <w:rsid w:val="001E22A6"/>
    <w:rsid w:val="001E3620"/>
    <w:rsid w:val="001E3AD3"/>
    <w:rsid w:val="001E4672"/>
    <w:rsid w:val="001E5B89"/>
    <w:rsid w:val="001E5E22"/>
    <w:rsid w:val="001E6334"/>
    <w:rsid w:val="001E706A"/>
    <w:rsid w:val="001E73F4"/>
    <w:rsid w:val="001F02D8"/>
    <w:rsid w:val="001F2D83"/>
    <w:rsid w:val="001F39C8"/>
    <w:rsid w:val="001F5017"/>
    <w:rsid w:val="002014D1"/>
    <w:rsid w:val="002024AB"/>
    <w:rsid w:val="002070B8"/>
    <w:rsid w:val="00207571"/>
    <w:rsid w:val="00210E27"/>
    <w:rsid w:val="00211926"/>
    <w:rsid w:val="002119EA"/>
    <w:rsid w:val="00211BA4"/>
    <w:rsid w:val="00211E66"/>
    <w:rsid w:val="00212DB8"/>
    <w:rsid w:val="00216A22"/>
    <w:rsid w:val="00217ECC"/>
    <w:rsid w:val="00220965"/>
    <w:rsid w:val="002240AF"/>
    <w:rsid w:val="00226C4F"/>
    <w:rsid w:val="00226EA3"/>
    <w:rsid w:val="00232ECE"/>
    <w:rsid w:val="00234EC5"/>
    <w:rsid w:val="00235BC6"/>
    <w:rsid w:val="002365C4"/>
    <w:rsid w:val="00236D5D"/>
    <w:rsid w:val="00241023"/>
    <w:rsid w:val="0024244B"/>
    <w:rsid w:val="0024513B"/>
    <w:rsid w:val="00247FA3"/>
    <w:rsid w:val="0025255F"/>
    <w:rsid w:val="00252B84"/>
    <w:rsid w:val="00252F13"/>
    <w:rsid w:val="00253F25"/>
    <w:rsid w:val="0025405F"/>
    <w:rsid w:val="0025496B"/>
    <w:rsid w:val="002557DC"/>
    <w:rsid w:val="002559D1"/>
    <w:rsid w:val="00256F1C"/>
    <w:rsid w:val="00257B2F"/>
    <w:rsid w:val="00257CA2"/>
    <w:rsid w:val="0026182D"/>
    <w:rsid w:val="00262B08"/>
    <w:rsid w:val="00263D93"/>
    <w:rsid w:val="00263F72"/>
    <w:rsid w:val="00267FC2"/>
    <w:rsid w:val="00271125"/>
    <w:rsid w:val="00272C8A"/>
    <w:rsid w:val="002752AA"/>
    <w:rsid w:val="00275E3C"/>
    <w:rsid w:val="00281117"/>
    <w:rsid w:val="00282881"/>
    <w:rsid w:val="00282ECB"/>
    <w:rsid w:val="00283072"/>
    <w:rsid w:val="00283EF9"/>
    <w:rsid w:val="0028462F"/>
    <w:rsid w:val="00284A88"/>
    <w:rsid w:val="0028722B"/>
    <w:rsid w:val="00292471"/>
    <w:rsid w:val="0029293B"/>
    <w:rsid w:val="0029311E"/>
    <w:rsid w:val="00293AE3"/>
    <w:rsid w:val="00293E21"/>
    <w:rsid w:val="00296AFC"/>
    <w:rsid w:val="00296F11"/>
    <w:rsid w:val="002A05C1"/>
    <w:rsid w:val="002A12BF"/>
    <w:rsid w:val="002A4BFC"/>
    <w:rsid w:val="002A5B3A"/>
    <w:rsid w:val="002B12BB"/>
    <w:rsid w:val="002B342D"/>
    <w:rsid w:val="002B3885"/>
    <w:rsid w:val="002B3FF1"/>
    <w:rsid w:val="002B428F"/>
    <w:rsid w:val="002B4EA1"/>
    <w:rsid w:val="002B5034"/>
    <w:rsid w:val="002B6D01"/>
    <w:rsid w:val="002C0429"/>
    <w:rsid w:val="002C2D19"/>
    <w:rsid w:val="002C3700"/>
    <w:rsid w:val="002C5049"/>
    <w:rsid w:val="002C5789"/>
    <w:rsid w:val="002D156A"/>
    <w:rsid w:val="002D21A2"/>
    <w:rsid w:val="002D2B6E"/>
    <w:rsid w:val="002D2CF5"/>
    <w:rsid w:val="002D377D"/>
    <w:rsid w:val="002D3CD7"/>
    <w:rsid w:val="002D3E51"/>
    <w:rsid w:val="002D5332"/>
    <w:rsid w:val="002D5600"/>
    <w:rsid w:val="002D5823"/>
    <w:rsid w:val="002D7261"/>
    <w:rsid w:val="002D7D13"/>
    <w:rsid w:val="002E1155"/>
    <w:rsid w:val="002E2027"/>
    <w:rsid w:val="002E34F6"/>
    <w:rsid w:val="002E61D9"/>
    <w:rsid w:val="002E6F39"/>
    <w:rsid w:val="002F4574"/>
    <w:rsid w:val="002F62AF"/>
    <w:rsid w:val="002F6B1F"/>
    <w:rsid w:val="002F736C"/>
    <w:rsid w:val="003040B0"/>
    <w:rsid w:val="003064D4"/>
    <w:rsid w:val="00311C81"/>
    <w:rsid w:val="0031208B"/>
    <w:rsid w:val="00312864"/>
    <w:rsid w:val="0031513B"/>
    <w:rsid w:val="003162FB"/>
    <w:rsid w:val="0031672F"/>
    <w:rsid w:val="00321B4C"/>
    <w:rsid w:val="003273AC"/>
    <w:rsid w:val="003275A9"/>
    <w:rsid w:val="00330A07"/>
    <w:rsid w:val="00330B16"/>
    <w:rsid w:val="00331EFF"/>
    <w:rsid w:val="00332C03"/>
    <w:rsid w:val="00340519"/>
    <w:rsid w:val="003433D9"/>
    <w:rsid w:val="003513AA"/>
    <w:rsid w:val="00351AAA"/>
    <w:rsid w:val="00351C18"/>
    <w:rsid w:val="00351E90"/>
    <w:rsid w:val="00352298"/>
    <w:rsid w:val="00353264"/>
    <w:rsid w:val="003538A1"/>
    <w:rsid w:val="003563D7"/>
    <w:rsid w:val="0036382E"/>
    <w:rsid w:val="00365595"/>
    <w:rsid w:val="00365672"/>
    <w:rsid w:val="00366310"/>
    <w:rsid w:val="00367280"/>
    <w:rsid w:val="00367E79"/>
    <w:rsid w:val="003705E1"/>
    <w:rsid w:val="00372948"/>
    <w:rsid w:val="00372BA2"/>
    <w:rsid w:val="003756E0"/>
    <w:rsid w:val="003772BD"/>
    <w:rsid w:val="00377DD8"/>
    <w:rsid w:val="003805ED"/>
    <w:rsid w:val="00380CDC"/>
    <w:rsid w:val="00381AF5"/>
    <w:rsid w:val="00381B94"/>
    <w:rsid w:val="00383D6B"/>
    <w:rsid w:val="0038514B"/>
    <w:rsid w:val="00385930"/>
    <w:rsid w:val="003859E8"/>
    <w:rsid w:val="0038686D"/>
    <w:rsid w:val="00387331"/>
    <w:rsid w:val="003879A6"/>
    <w:rsid w:val="00390E50"/>
    <w:rsid w:val="00390EDF"/>
    <w:rsid w:val="00391F19"/>
    <w:rsid w:val="0039237C"/>
    <w:rsid w:val="00396140"/>
    <w:rsid w:val="00396B23"/>
    <w:rsid w:val="00397AC4"/>
    <w:rsid w:val="003A032B"/>
    <w:rsid w:val="003A18EB"/>
    <w:rsid w:val="003A1F9D"/>
    <w:rsid w:val="003A33CB"/>
    <w:rsid w:val="003A7690"/>
    <w:rsid w:val="003B0E1B"/>
    <w:rsid w:val="003B0F7E"/>
    <w:rsid w:val="003B387C"/>
    <w:rsid w:val="003B49AB"/>
    <w:rsid w:val="003C0787"/>
    <w:rsid w:val="003C29FC"/>
    <w:rsid w:val="003C46EE"/>
    <w:rsid w:val="003C5303"/>
    <w:rsid w:val="003C5C83"/>
    <w:rsid w:val="003D27A8"/>
    <w:rsid w:val="003D3317"/>
    <w:rsid w:val="003D4AAD"/>
    <w:rsid w:val="003E2DD2"/>
    <w:rsid w:val="003E3298"/>
    <w:rsid w:val="003E3752"/>
    <w:rsid w:val="003E3DAD"/>
    <w:rsid w:val="003E6543"/>
    <w:rsid w:val="003E6DFD"/>
    <w:rsid w:val="003E6E65"/>
    <w:rsid w:val="003F0D69"/>
    <w:rsid w:val="003F15DE"/>
    <w:rsid w:val="003F1FE7"/>
    <w:rsid w:val="003F3431"/>
    <w:rsid w:val="003F5A9F"/>
    <w:rsid w:val="003F62B0"/>
    <w:rsid w:val="004032B9"/>
    <w:rsid w:val="00411E1F"/>
    <w:rsid w:val="00414F17"/>
    <w:rsid w:val="0041542B"/>
    <w:rsid w:val="00415DDA"/>
    <w:rsid w:val="0041632D"/>
    <w:rsid w:val="00420AE7"/>
    <w:rsid w:val="00420C36"/>
    <w:rsid w:val="00421AA8"/>
    <w:rsid w:val="00421D82"/>
    <w:rsid w:val="0042565B"/>
    <w:rsid w:val="00426960"/>
    <w:rsid w:val="00430225"/>
    <w:rsid w:val="00430CB8"/>
    <w:rsid w:val="0043180E"/>
    <w:rsid w:val="00434154"/>
    <w:rsid w:val="00435121"/>
    <w:rsid w:val="004357F2"/>
    <w:rsid w:val="004359D7"/>
    <w:rsid w:val="00435EF0"/>
    <w:rsid w:val="00440175"/>
    <w:rsid w:val="004404A7"/>
    <w:rsid w:val="00441457"/>
    <w:rsid w:val="00441974"/>
    <w:rsid w:val="0044227E"/>
    <w:rsid w:val="00447687"/>
    <w:rsid w:val="00450468"/>
    <w:rsid w:val="0045275A"/>
    <w:rsid w:val="00452AE6"/>
    <w:rsid w:val="0045541A"/>
    <w:rsid w:val="00456343"/>
    <w:rsid w:val="00456562"/>
    <w:rsid w:val="0046092F"/>
    <w:rsid w:val="00462497"/>
    <w:rsid w:val="00465276"/>
    <w:rsid w:val="004658DD"/>
    <w:rsid w:val="00466828"/>
    <w:rsid w:val="00466958"/>
    <w:rsid w:val="00467D01"/>
    <w:rsid w:val="004702E2"/>
    <w:rsid w:val="00471259"/>
    <w:rsid w:val="00471D7B"/>
    <w:rsid w:val="0047324A"/>
    <w:rsid w:val="00473FDF"/>
    <w:rsid w:val="0048145F"/>
    <w:rsid w:val="00482E49"/>
    <w:rsid w:val="00483D5C"/>
    <w:rsid w:val="00485E25"/>
    <w:rsid w:val="00487F00"/>
    <w:rsid w:val="004908D0"/>
    <w:rsid w:val="00491F29"/>
    <w:rsid w:val="00493240"/>
    <w:rsid w:val="00493F41"/>
    <w:rsid w:val="00496635"/>
    <w:rsid w:val="00497625"/>
    <w:rsid w:val="00497BE4"/>
    <w:rsid w:val="004A38FE"/>
    <w:rsid w:val="004A5824"/>
    <w:rsid w:val="004A6948"/>
    <w:rsid w:val="004A7D5D"/>
    <w:rsid w:val="004B045E"/>
    <w:rsid w:val="004B2007"/>
    <w:rsid w:val="004B5697"/>
    <w:rsid w:val="004C487A"/>
    <w:rsid w:val="004C50DA"/>
    <w:rsid w:val="004C5F40"/>
    <w:rsid w:val="004C766F"/>
    <w:rsid w:val="004D0318"/>
    <w:rsid w:val="004D080E"/>
    <w:rsid w:val="004D1BEE"/>
    <w:rsid w:val="004D30DE"/>
    <w:rsid w:val="004D33ED"/>
    <w:rsid w:val="004D5518"/>
    <w:rsid w:val="004D65F7"/>
    <w:rsid w:val="004E1698"/>
    <w:rsid w:val="004E40C6"/>
    <w:rsid w:val="004E7DD6"/>
    <w:rsid w:val="004F053E"/>
    <w:rsid w:val="004F070A"/>
    <w:rsid w:val="004F5229"/>
    <w:rsid w:val="004F6F1F"/>
    <w:rsid w:val="004F73F6"/>
    <w:rsid w:val="004F77B6"/>
    <w:rsid w:val="004F7FA9"/>
    <w:rsid w:val="0050092C"/>
    <w:rsid w:val="00501625"/>
    <w:rsid w:val="005030F9"/>
    <w:rsid w:val="0050329F"/>
    <w:rsid w:val="00513375"/>
    <w:rsid w:val="005137B3"/>
    <w:rsid w:val="005158C4"/>
    <w:rsid w:val="00516D50"/>
    <w:rsid w:val="00521CDE"/>
    <w:rsid w:val="00521F7C"/>
    <w:rsid w:val="00522CA0"/>
    <w:rsid w:val="005243F7"/>
    <w:rsid w:val="0052493F"/>
    <w:rsid w:val="0052550A"/>
    <w:rsid w:val="0052626C"/>
    <w:rsid w:val="0052758A"/>
    <w:rsid w:val="00527DAF"/>
    <w:rsid w:val="00530D23"/>
    <w:rsid w:val="005326B4"/>
    <w:rsid w:val="005361A3"/>
    <w:rsid w:val="00542A8E"/>
    <w:rsid w:val="00542AD1"/>
    <w:rsid w:val="005436FC"/>
    <w:rsid w:val="0054389F"/>
    <w:rsid w:val="00543FF9"/>
    <w:rsid w:val="00544F53"/>
    <w:rsid w:val="0054629D"/>
    <w:rsid w:val="0054654C"/>
    <w:rsid w:val="00546A21"/>
    <w:rsid w:val="00546AF3"/>
    <w:rsid w:val="00546EBD"/>
    <w:rsid w:val="005531C5"/>
    <w:rsid w:val="00553DA4"/>
    <w:rsid w:val="00555090"/>
    <w:rsid w:val="005550B3"/>
    <w:rsid w:val="005567CC"/>
    <w:rsid w:val="00557BA3"/>
    <w:rsid w:val="00560566"/>
    <w:rsid w:val="0056244A"/>
    <w:rsid w:val="00564463"/>
    <w:rsid w:val="00564A70"/>
    <w:rsid w:val="00564D1E"/>
    <w:rsid w:val="0056662E"/>
    <w:rsid w:val="00566B28"/>
    <w:rsid w:val="0056702F"/>
    <w:rsid w:val="005707AE"/>
    <w:rsid w:val="0057105B"/>
    <w:rsid w:val="00573AA2"/>
    <w:rsid w:val="0057618A"/>
    <w:rsid w:val="005772E2"/>
    <w:rsid w:val="0057738E"/>
    <w:rsid w:val="005777AF"/>
    <w:rsid w:val="005813D0"/>
    <w:rsid w:val="00582A11"/>
    <w:rsid w:val="00582CCD"/>
    <w:rsid w:val="00583773"/>
    <w:rsid w:val="00583AEF"/>
    <w:rsid w:val="00584B6E"/>
    <w:rsid w:val="00585381"/>
    <w:rsid w:val="00585D01"/>
    <w:rsid w:val="00587EA2"/>
    <w:rsid w:val="00590599"/>
    <w:rsid w:val="00592DAD"/>
    <w:rsid w:val="00592ECD"/>
    <w:rsid w:val="00593708"/>
    <w:rsid w:val="00595C04"/>
    <w:rsid w:val="005971C1"/>
    <w:rsid w:val="005A0AD1"/>
    <w:rsid w:val="005A1F5D"/>
    <w:rsid w:val="005A26EE"/>
    <w:rsid w:val="005A31C9"/>
    <w:rsid w:val="005A3EB7"/>
    <w:rsid w:val="005A3EEE"/>
    <w:rsid w:val="005A4D8B"/>
    <w:rsid w:val="005B04DD"/>
    <w:rsid w:val="005B2A0E"/>
    <w:rsid w:val="005B3183"/>
    <w:rsid w:val="005B35CF"/>
    <w:rsid w:val="005B39BA"/>
    <w:rsid w:val="005B47D3"/>
    <w:rsid w:val="005B5C9C"/>
    <w:rsid w:val="005B5CFD"/>
    <w:rsid w:val="005B6310"/>
    <w:rsid w:val="005C1DC4"/>
    <w:rsid w:val="005C1E27"/>
    <w:rsid w:val="005C4BED"/>
    <w:rsid w:val="005C5973"/>
    <w:rsid w:val="005C73DC"/>
    <w:rsid w:val="005C7ED6"/>
    <w:rsid w:val="005D112C"/>
    <w:rsid w:val="005D1DA5"/>
    <w:rsid w:val="005D2370"/>
    <w:rsid w:val="005D36DE"/>
    <w:rsid w:val="005D6C11"/>
    <w:rsid w:val="005D7C13"/>
    <w:rsid w:val="005E118E"/>
    <w:rsid w:val="005E1B74"/>
    <w:rsid w:val="005E1CFE"/>
    <w:rsid w:val="005E279C"/>
    <w:rsid w:val="005E31AA"/>
    <w:rsid w:val="005E3202"/>
    <w:rsid w:val="005E3878"/>
    <w:rsid w:val="005E5BB8"/>
    <w:rsid w:val="005E6B3F"/>
    <w:rsid w:val="005E6C5F"/>
    <w:rsid w:val="005E7570"/>
    <w:rsid w:val="005F312D"/>
    <w:rsid w:val="005F414B"/>
    <w:rsid w:val="005F5403"/>
    <w:rsid w:val="005F5C09"/>
    <w:rsid w:val="005F70A4"/>
    <w:rsid w:val="00600C8F"/>
    <w:rsid w:val="006012AB"/>
    <w:rsid w:val="00601A72"/>
    <w:rsid w:val="00602CFA"/>
    <w:rsid w:val="00604304"/>
    <w:rsid w:val="006052C3"/>
    <w:rsid w:val="00605C37"/>
    <w:rsid w:val="00606C0D"/>
    <w:rsid w:val="0061062C"/>
    <w:rsid w:val="0061078A"/>
    <w:rsid w:val="006109B5"/>
    <w:rsid w:val="00610DBC"/>
    <w:rsid w:val="00613849"/>
    <w:rsid w:val="00613ED3"/>
    <w:rsid w:val="0061477A"/>
    <w:rsid w:val="00614EEC"/>
    <w:rsid w:val="00615716"/>
    <w:rsid w:val="00615CA4"/>
    <w:rsid w:val="0061715B"/>
    <w:rsid w:val="00617260"/>
    <w:rsid w:val="00617C8B"/>
    <w:rsid w:val="00620A84"/>
    <w:rsid w:val="00622DB0"/>
    <w:rsid w:val="00623955"/>
    <w:rsid w:val="006252F7"/>
    <w:rsid w:val="0063487F"/>
    <w:rsid w:val="00635883"/>
    <w:rsid w:val="006421CE"/>
    <w:rsid w:val="0064259B"/>
    <w:rsid w:val="006425BF"/>
    <w:rsid w:val="00642654"/>
    <w:rsid w:val="00646AF5"/>
    <w:rsid w:val="006511F6"/>
    <w:rsid w:val="00651FE7"/>
    <w:rsid w:val="00652A13"/>
    <w:rsid w:val="00653E6B"/>
    <w:rsid w:val="006540EC"/>
    <w:rsid w:val="00654D11"/>
    <w:rsid w:val="00654E66"/>
    <w:rsid w:val="00655B75"/>
    <w:rsid w:val="0065634A"/>
    <w:rsid w:val="00656A7A"/>
    <w:rsid w:val="006630F5"/>
    <w:rsid w:val="00664659"/>
    <w:rsid w:val="0066470B"/>
    <w:rsid w:val="00664713"/>
    <w:rsid w:val="006648F4"/>
    <w:rsid w:val="00667095"/>
    <w:rsid w:val="0066774D"/>
    <w:rsid w:val="00667DED"/>
    <w:rsid w:val="00670498"/>
    <w:rsid w:val="006709C5"/>
    <w:rsid w:val="00670E3F"/>
    <w:rsid w:val="006723AF"/>
    <w:rsid w:val="00672518"/>
    <w:rsid w:val="00673DEA"/>
    <w:rsid w:val="00673FFD"/>
    <w:rsid w:val="00675320"/>
    <w:rsid w:val="00680CD6"/>
    <w:rsid w:val="00680EFE"/>
    <w:rsid w:val="00681578"/>
    <w:rsid w:val="00683BEE"/>
    <w:rsid w:val="00685590"/>
    <w:rsid w:val="00685D14"/>
    <w:rsid w:val="00686633"/>
    <w:rsid w:val="00695790"/>
    <w:rsid w:val="00695B81"/>
    <w:rsid w:val="006A0198"/>
    <w:rsid w:val="006A0501"/>
    <w:rsid w:val="006A07A4"/>
    <w:rsid w:val="006A0FC9"/>
    <w:rsid w:val="006A1388"/>
    <w:rsid w:val="006A467D"/>
    <w:rsid w:val="006B00B3"/>
    <w:rsid w:val="006B05DE"/>
    <w:rsid w:val="006B2095"/>
    <w:rsid w:val="006B42FA"/>
    <w:rsid w:val="006B4493"/>
    <w:rsid w:val="006B451E"/>
    <w:rsid w:val="006B72AD"/>
    <w:rsid w:val="006C1294"/>
    <w:rsid w:val="006C2AB0"/>
    <w:rsid w:val="006C2FF4"/>
    <w:rsid w:val="006C42C6"/>
    <w:rsid w:val="006C4DFD"/>
    <w:rsid w:val="006C576F"/>
    <w:rsid w:val="006C671B"/>
    <w:rsid w:val="006C69B4"/>
    <w:rsid w:val="006C6A7F"/>
    <w:rsid w:val="006C6D15"/>
    <w:rsid w:val="006D2304"/>
    <w:rsid w:val="006D4015"/>
    <w:rsid w:val="006D473E"/>
    <w:rsid w:val="006D4E47"/>
    <w:rsid w:val="006D5F84"/>
    <w:rsid w:val="006D60D0"/>
    <w:rsid w:val="006D7DD6"/>
    <w:rsid w:val="006E1899"/>
    <w:rsid w:val="006E2586"/>
    <w:rsid w:val="006E3EEF"/>
    <w:rsid w:val="006E3F1E"/>
    <w:rsid w:val="006E4CD6"/>
    <w:rsid w:val="006E5188"/>
    <w:rsid w:val="006E53C9"/>
    <w:rsid w:val="006E7958"/>
    <w:rsid w:val="006F2708"/>
    <w:rsid w:val="006F2AB4"/>
    <w:rsid w:val="006F2BBC"/>
    <w:rsid w:val="006F3960"/>
    <w:rsid w:val="006F3D1D"/>
    <w:rsid w:val="006F3D1E"/>
    <w:rsid w:val="007008F2"/>
    <w:rsid w:val="00701C20"/>
    <w:rsid w:val="00701E37"/>
    <w:rsid w:val="007033A9"/>
    <w:rsid w:val="00704BB7"/>
    <w:rsid w:val="007056FB"/>
    <w:rsid w:val="007109C0"/>
    <w:rsid w:val="00711386"/>
    <w:rsid w:val="00711D25"/>
    <w:rsid w:val="00716C0E"/>
    <w:rsid w:val="00720339"/>
    <w:rsid w:val="007233C1"/>
    <w:rsid w:val="00724203"/>
    <w:rsid w:val="00725C28"/>
    <w:rsid w:val="00726BC0"/>
    <w:rsid w:val="00727432"/>
    <w:rsid w:val="00730CDF"/>
    <w:rsid w:val="00731072"/>
    <w:rsid w:val="00731281"/>
    <w:rsid w:val="00731D82"/>
    <w:rsid w:val="007321C3"/>
    <w:rsid w:val="0073361C"/>
    <w:rsid w:val="0073388E"/>
    <w:rsid w:val="00733E9E"/>
    <w:rsid w:val="00733F83"/>
    <w:rsid w:val="007348A8"/>
    <w:rsid w:val="00734998"/>
    <w:rsid w:val="00736AC3"/>
    <w:rsid w:val="00740717"/>
    <w:rsid w:val="00742923"/>
    <w:rsid w:val="0074375E"/>
    <w:rsid w:val="00743AC9"/>
    <w:rsid w:val="00744E38"/>
    <w:rsid w:val="00745AAC"/>
    <w:rsid w:val="007462A9"/>
    <w:rsid w:val="0074747C"/>
    <w:rsid w:val="00747D52"/>
    <w:rsid w:val="0075012E"/>
    <w:rsid w:val="00751600"/>
    <w:rsid w:val="0075185C"/>
    <w:rsid w:val="00751EAA"/>
    <w:rsid w:val="007549B2"/>
    <w:rsid w:val="00754B83"/>
    <w:rsid w:val="007558AC"/>
    <w:rsid w:val="00755F1B"/>
    <w:rsid w:val="007572AB"/>
    <w:rsid w:val="00757907"/>
    <w:rsid w:val="007607AD"/>
    <w:rsid w:val="00761499"/>
    <w:rsid w:val="00763203"/>
    <w:rsid w:val="00763AA5"/>
    <w:rsid w:val="0077061D"/>
    <w:rsid w:val="007710FB"/>
    <w:rsid w:val="007730D7"/>
    <w:rsid w:val="00775764"/>
    <w:rsid w:val="0077766C"/>
    <w:rsid w:val="00777FEC"/>
    <w:rsid w:val="00782FEA"/>
    <w:rsid w:val="007849A1"/>
    <w:rsid w:val="00787FA7"/>
    <w:rsid w:val="0079026C"/>
    <w:rsid w:val="00790729"/>
    <w:rsid w:val="007918C3"/>
    <w:rsid w:val="007928B7"/>
    <w:rsid w:val="00792938"/>
    <w:rsid w:val="00792FFE"/>
    <w:rsid w:val="00793A43"/>
    <w:rsid w:val="00794EAC"/>
    <w:rsid w:val="00796B98"/>
    <w:rsid w:val="00797B21"/>
    <w:rsid w:val="007A04CC"/>
    <w:rsid w:val="007A25E9"/>
    <w:rsid w:val="007A4A95"/>
    <w:rsid w:val="007A5F83"/>
    <w:rsid w:val="007B48D2"/>
    <w:rsid w:val="007B5898"/>
    <w:rsid w:val="007B5EDA"/>
    <w:rsid w:val="007B6574"/>
    <w:rsid w:val="007C05C0"/>
    <w:rsid w:val="007C2030"/>
    <w:rsid w:val="007C415B"/>
    <w:rsid w:val="007C4660"/>
    <w:rsid w:val="007C4B33"/>
    <w:rsid w:val="007C5905"/>
    <w:rsid w:val="007C5951"/>
    <w:rsid w:val="007C5BBA"/>
    <w:rsid w:val="007C6660"/>
    <w:rsid w:val="007C6825"/>
    <w:rsid w:val="007D1588"/>
    <w:rsid w:val="007D2316"/>
    <w:rsid w:val="007D232F"/>
    <w:rsid w:val="007D2B38"/>
    <w:rsid w:val="007D394D"/>
    <w:rsid w:val="007D6D0D"/>
    <w:rsid w:val="007D7218"/>
    <w:rsid w:val="007D765D"/>
    <w:rsid w:val="007E1619"/>
    <w:rsid w:val="007E39DE"/>
    <w:rsid w:val="007E4B7C"/>
    <w:rsid w:val="007F05D2"/>
    <w:rsid w:val="007F1630"/>
    <w:rsid w:val="007F1BCB"/>
    <w:rsid w:val="007F5D8C"/>
    <w:rsid w:val="00800053"/>
    <w:rsid w:val="0080126E"/>
    <w:rsid w:val="00803623"/>
    <w:rsid w:val="00810870"/>
    <w:rsid w:val="00811629"/>
    <w:rsid w:val="00814087"/>
    <w:rsid w:val="00814A71"/>
    <w:rsid w:val="00817E5C"/>
    <w:rsid w:val="00820053"/>
    <w:rsid w:val="0082090D"/>
    <w:rsid w:val="008212A7"/>
    <w:rsid w:val="008250C1"/>
    <w:rsid w:val="00825415"/>
    <w:rsid w:val="00825ECE"/>
    <w:rsid w:val="00826EC2"/>
    <w:rsid w:val="0083055D"/>
    <w:rsid w:val="00832066"/>
    <w:rsid w:val="008338EB"/>
    <w:rsid w:val="008353A9"/>
    <w:rsid w:val="00835701"/>
    <w:rsid w:val="00835D2A"/>
    <w:rsid w:val="00836EC7"/>
    <w:rsid w:val="00836FF5"/>
    <w:rsid w:val="008408B6"/>
    <w:rsid w:val="0084188D"/>
    <w:rsid w:val="00842470"/>
    <w:rsid w:val="00842CC8"/>
    <w:rsid w:val="00843781"/>
    <w:rsid w:val="0084413F"/>
    <w:rsid w:val="00844E10"/>
    <w:rsid w:val="00846E40"/>
    <w:rsid w:val="00850991"/>
    <w:rsid w:val="00850EE0"/>
    <w:rsid w:val="0085269E"/>
    <w:rsid w:val="00856D01"/>
    <w:rsid w:val="008600D8"/>
    <w:rsid w:val="00861372"/>
    <w:rsid w:val="00863CFA"/>
    <w:rsid w:val="00870D93"/>
    <w:rsid w:val="00871E4E"/>
    <w:rsid w:val="00872B5B"/>
    <w:rsid w:val="00873FE0"/>
    <w:rsid w:val="00875255"/>
    <w:rsid w:val="00875D33"/>
    <w:rsid w:val="008769B8"/>
    <w:rsid w:val="00876BA8"/>
    <w:rsid w:val="00880042"/>
    <w:rsid w:val="00880806"/>
    <w:rsid w:val="00880B8B"/>
    <w:rsid w:val="00881500"/>
    <w:rsid w:val="00882EDD"/>
    <w:rsid w:val="00887F1B"/>
    <w:rsid w:val="00887F90"/>
    <w:rsid w:val="00890182"/>
    <w:rsid w:val="00891178"/>
    <w:rsid w:val="00891C70"/>
    <w:rsid w:val="00893A32"/>
    <w:rsid w:val="00893A9F"/>
    <w:rsid w:val="008A3D83"/>
    <w:rsid w:val="008A4BF3"/>
    <w:rsid w:val="008A5540"/>
    <w:rsid w:val="008A5565"/>
    <w:rsid w:val="008B0376"/>
    <w:rsid w:val="008B29F0"/>
    <w:rsid w:val="008B5D0C"/>
    <w:rsid w:val="008B73C7"/>
    <w:rsid w:val="008B7AA3"/>
    <w:rsid w:val="008B7BDB"/>
    <w:rsid w:val="008C0A99"/>
    <w:rsid w:val="008C0ABD"/>
    <w:rsid w:val="008C36A4"/>
    <w:rsid w:val="008C44B4"/>
    <w:rsid w:val="008C6419"/>
    <w:rsid w:val="008D048D"/>
    <w:rsid w:val="008D0810"/>
    <w:rsid w:val="008D41F5"/>
    <w:rsid w:val="008D4209"/>
    <w:rsid w:val="008D65CB"/>
    <w:rsid w:val="008E0FFA"/>
    <w:rsid w:val="008E14B4"/>
    <w:rsid w:val="008E4438"/>
    <w:rsid w:val="008E502C"/>
    <w:rsid w:val="008E5C92"/>
    <w:rsid w:val="008E71FA"/>
    <w:rsid w:val="008E783F"/>
    <w:rsid w:val="008E7A30"/>
    <w:rsid w:val="008E7A78"/>
    <w:rsid w:val="008F0968"/>
    <w:rsid w:val="008F1750"/>
    <w:rsid w:val="008F1A54"/>
    <w:rsid w:val="008F26CD"/>
    <w:rsid w:val="008F26EA"/>
    <w:rsid w:val="008F27FB"/>
    <w:rsid w:val="008F7FE1"/>
    <w:rsid w:val="00900AA6"/>
    <w:rsid w:val="00901B09"/>
    <w:rsid w:val="00911253"/>
    <w:rsid w:val="00911496"/>
    <w:rsid w:val="00911BE8"/>
    <w:rsid w:val="00912311"/>
    <w:rsid w:val="00912947"/>
    <w:rsid w:val="00912CD9"/>
    <w:rsid w:val="00914C2B"/>
    <w:rsid w:val="00915696"/>
    <w:rsid w:val="00915BB0"/>
    <w:rsid w:val="00916A88"/>
    <w:rsid w:val="00916FA0"/>
    <w:rsid w:val="00924413"/>
    <w:rsid w:val="00925420"/>
    <w:rsid w:val="0092686E"/>
    <w:rsid w:val="00926D93"/>
    <w:rsid w:val="00931354"/>
    <w:rsid w:val="00931718"/>
    <w:rsid w:val="00931F8F"/>
    <w:rsid w:val="00932950"/>
    <w:rsid w:val="0093577C"/>
    <w:rsid w:val="00936ADC"/>
    <w:rsid w:val="00941E09"/>
    <w:rsid w:val="00942D67"/>
    <w:rsid w:val="00942F40"/>
    <w:rsid w:val="009449DD"/>
    <w:rsid w:val="00944EEB"/>
    <w:rsid w:val="00945870"/>
    <w:rsid w:val="00946C8B"/>
    <w:rsid w:val="00951554"/>
    <w:rsid w:val="00952C73"/>
    <w:rsid w:val="00955627"/>
    <w:rsid w:val="0095570C"/>
    <w:rsid w:val="00955947"/>
    <w:rsid w:val="00955A65"/>
    <w:rsid w:val="00956F6E"/>
    <w:rsid w:val="00957920"/>
    <w:rsid w:val="0096094B"/>
    <w:rsid w:val="009625A5"/>
    <w:rsid w:val="009633CA"/>
    <w:rsid w:val="00964A69"/>
    <w:rsid w:val="00965093"/>
    <w:rsid w:val="009655C6"/>
    <w:rsid w:val="009679E9"/>
    <w:rsid w:val="00970569"/>
    <w:rsid w:val="0097128C"/>
    <w:rsid w:val="00971350"/>
    <w:rsid w:val="00972B21"/>
    <w:rsid w:val="00975417"/>
    <w:rsid w:val="00975D39"/>
    <w:rsid w:val="00976C5E"/>
    <w:rsid w:val="00976C80"/>
    <w:rsid w:val="00977355"/>
    <w:rsid w:val="00977E9D"/>
    <w:rsid w:val="0098553E"/>
    <w:rsid w:val="00985BDE"/>
    <w:rsid w:val="00986426"/>
    <w:rsid w:val="00990275"/>
    <w:rsid w:val="00991C78"/>
    <w:rsid w:val="00992E27"/>
    <w:rsid w:val="009942DC"/>
    <w:rsid w:val="00994EA5"/>
    <w:rsid w:val="00995152"/>
    <w:rsid w:val="00996621"/>
    <w:rsid w:val="009972AD"/>
    <w:rsid w:val="009A0C6A"/>
    <w:rsid w:val="009A12C4"/>
    <w:rsid w:val="009A15A1"/>
    <w:rsid w:val="009A39F8"/>
    <w:rsid w:val="009A3D31"/>
    <w:rsid w:val="009A59F6"/>
    <w:rsid w:val="009A75C4"/>
    <w:rsid w:val="009B0D51"/>
    <w:rsid w:val="009B2097"/>
    <w:rsid w:val="009B2654"/>
    <w:rsid w:val="009B28F7"/>
    <w:rsid w:val="009B3740"/>
    <w:rsid w:val="009B3E48"/>
    <w:rsid w:val="009B4844"/>
    <w:rsid w:val="009B5B62"/>
    <w:rsid w:val="009B5D66"/>
    <w:rsid w:val="009B5EDE"/>
    <w:rsid w:val="009C1BDE"/>
    <w:rsid w:val="009C45E3"/>
    <w:rsid w:val="009C4887"/>
    <w:rsid w:val="009D04C9"/>
    <w:rsid w:val="009D0BFF"/>
    <w:rsid w:val="009D1826"/>
    <w:rsid w:val="009D37CD"/>
    <w:rsid w:val="009D50FB"/>
    <w:rsid w:val="009D5567"/>
    <w:rsid w:val="009E1073"/>
    <w:rsid w:val="009E1551"/>
    <w:rsid w:val="009E1C2A"/>
    <w:rsid w:val="009E3578"/>
    <w:rsid w:val="009E36B4"/>
    <w:rsid w:val="009E5D95"/>
    <w:rsid w:val="009E5DF2"/>
    <w:rsid w:val="009E7368"/>
    <w:rsid w:val="009F0CDB"/>
    <w:rsid w:val="009F1F12"/>
    <w:rsid w:val="009F3306"/>
    <w:rsid w:val="009F3447"/>
    <w:rsid w:val="009F4A40"/>
    <w:rsid w:val="009F5855"/>
    <w:rsid w:val="009F697F"/>
    <w:rsid w:val="009F7164"/>
    <w:rsid w:val="00A011F5"/>
    <w:rsid w:val="00A0268D"/>
    <w:rsid w:val="00A06E4D"/>
    <w:rsid w:val="00A07FC7"/>
    <w:rsid w:val="00A1413A"/>
    <w:rsid w:val="00A14662"/>
    <w:rsid w:val="00A15618"/>
    <w:rsid w:val="00A15F80"/>
    <w:rsid w:val="00A17729"/>
    <w:rsid w:val="00A219C2"/>
    <w:rsid w:val="00A21EC1"/>
    <w:rsid w:val="00A22EDD"/>
    <w:rsid w:val="00A253A8"/>
    <w:rsid w:val="00A26870"/>
    <w:rsid w:val="00A27F6C"/>
    <w:rsid w:val="00A30BAA"/>
    <w:rsid w:val="00A32E5C"/>
    <w:rsid w:val="00A338CB"/>
    <w:rsid w:val="00A33F35"/>
    <w:rsid w:val="00A35A1B"/>
    <w:rsid w:val="00A4134E"/>
    <w:rsid w:val="00A417F4"/>
    <w:rsid w:val="00A41F10"/>
    <w:rsid w:val="00A42836"/>
    <w:rsid w:val="00A42B82"/>
    <w:rsid w:val="00A445CF"/>
    <w:rsid w:val="00A44635"/>
    <w:rsid w:val="00A44AD9"/>
    <w:rsid w:val="00A4550C"/>
    <w:rsid w:val="00A45D1F"/>
    <w:rsid w:val="00A50A61"/>
    <w:rsid w:val="00A54642"/>
    <w:rsid w:val="00A550B5"/>
    <w:rsid w:val="00A56020"/>
    <w:rsid w:val="00A5682D"/>
    <w:rsid w:val="00A6064D"/>
    <w:rsid w:val="00A66FE3"/>
    <w:rsid w:val="00A71278"/>
    <w:rsid w:val="00A72005"/>
    <w:rsid w:val="00A7242C"/>
    <w:rsid w:val="00A72884"/>
    <w:rsid w:val="00A75A4F"/>
    <w:rsid w:val="00A82C88"/>
    <w:rsid w:val="00A8439E"/>
    <w:rsid w:val="00A87394"/>
    <w:rsid w:val="00A91258"/>
    <w:rsid w:val="00A91802"/>
    <w:rsid w:val="00A9393E"/>
    <w:rsid w:val="00A93AB2"/>
    <w:rsid w:val="00A94D34"/>
    <w:rsid w:val="00AA05CD"/>
    <w:rsid w:val="00AA14B3"/>
    <w:rsid w:val="00AA3FA1"/>
    <w:rsid w:val="00AA454C"/>
    <w:rsid w:val="00AA5F3B"/>
    <w:rsid w:val="00AA62A2"/>
    <w:rsid w:val="00AA6D35"/>
    <w:rsid w:val="00AB113C"/>
    <w:rsid w:val="00AB1C2D"/>
    <w:rsid w:val="00AB29EE"/>
    <w:rsid w:val="00AB3492"/>
    <w:rsid w:val="00AB4059"/>
    <w:rsid w:val="00AB4093"/>
    <w:rsid w:val="00AB4E9D"/>
    <w:rsid w:val="00AB6523"/>
    <w:rsid w:val="00AB6947"/>
    <w:rsid w:val="00AB7C5D"/>
    <w:rsid w:val="00AC0203"/>
    <w:rsid w:val="00AC11B7"/>
    <w:rsid w:val="00AC1D07"/>
    <w:rsid w:val="00AC4EEF"/>
    <w:rsid w:val="00AC5528"/>
    <w:rsid w:val="00AC60D5"/>
    <w:rsid w:val="00AC6B17"/>
    <w:rsid w:val="00AC6C1B"/>
    <w:rsid w:val="00AC6E55"/>
    <w:rsid w:val="00AC7290"/>
    <w:rsid w:val="00AD39FA"/>
    <w:rsid w:val="00AD3D5F"/>
    <w:rsid w:val="00AD6BFA"/>
    <w:rsid w:val="00AD7E56"/>
    <w:rsid w:val="00AE1566"/>
    <w:rsid w:val="00AE2588"/>
    <w:rsid w:val="00AE2E31"/>
    <w:rsid w:val="00AE4757"/>
    <w:rsid w:val="00AE6B5F"/>
    <w:rsid w:val="00AE6E92"/>
    <w:rsid w:val="00AE79C9"/>
    <w:rsid w:val="00AE7F5C"/>
    <w:rsid w:val="00AF018C"/>
    <w:rsid w:val="00AF049D"/>
    <w:rsid w:val="00AF12F4"/>
    <w:rsid w:val="00AF20D0"/>
    <w:rsid w:val="00AF292E"/>
    <w:rsid w:val="00AF31BD"/>
    <w:rsid w:val="00AF499C"/>
    <w:rsid w:val="00AF58A1"/>
    <w:rsid w:val="00B00FCC"/>
    <w:rsid w:val="00B01C2E"/>
    <w:rsid w:val="00B02B6D"/>
    <w:rsid w:val="00B0386A"/>
    <w:rsid w:val="00B03A57"/>
    <w:rsid w:val="00B04011"/>
    <w:rsid w:val="00B048AF"/>
    <w:rsid w:val="00B053CE"/>
    <w:rsid w:val="00B05C28"/>
    <w:rsid w:val="00B0674C"/>
    <w:rsid w:val="00B07D4B"/>
    <w:rsid w:val="00B13705"/>
    <w:rsid w:val="00B147DA"/>
    <w:rsid w:val="00B1644C"/>
    <w:rsid w:val="00B17046"/>
    <w:rsid w:val="00B246DA"/>
    <w:rsid w:val="00B252C3"/>
    <w:rsid w:val="00B26A0B"/>
    <w:rsid w:val="00B3146D"/>
    <w:rsid w:val="00B32463"/>
    <w:rsid w:val="00B3381C"/>
    <w:rsid w:val="00B33AD4"/>
    <w:rsid w:val="00B3513A"/>
    <w:rsid w:val="00B362BA"/>
    <w:rsid w:val="00B42082"/>
    <w:rsid w:val="00B42822"/>
    <w:rsid w:val="00B4303E"/>
    <w:rsid w:val="00B44297"/>
    <w:rsid w:val="00B44EBF"/>
    <w:rsid w:val="00B45506"/>
    <w:rsid w:val="00B4554F"/>
    <w:rsid w:val="00B4592D"/>
    <w:rsid w:val="00B50128"/>
    <w:rsid w:val="00B50ED3"/>
    <w:rsid w:val="00B513D6"/>
    <w:rsid w:val="00B51E3A"/>
    <w:rsid w:val="00B5336B"/>
    <w:rsid w:val="00B53C74"/>
    <w:rsid w:val="00B62288"/>
    <w:rsid w:val="00B629D8"/>
    <w:rsid w:val="00B63A14"/>
    <w:rsid w:val="00B64897"/>
    <w:rsid w:val="00B67581"/>
    <w:rsid w:val="00B70639"/>
    <w:rsid w:val="00B7088E"/>
    <w:rsid w:val="00B71CDD"/>
    <w:rsid w:val="00B722F3"/>
    <w:rsid w:val="00B72450"/>
    <w:rsid w:val="00B73622"/>
    <w:rsid w:val="00B73C85"/>
    <w:rsid w:val="00B74D10"/>
    <w:rsid w:val="00B74D1A"/>
    <w:rsid w:val="00B81E1F"/>
    <w:rsid w:val="00B82D3B"/>
    <w:rsid w:val="00B853EB"/>
    <w:rsid w:val="00B854E6"/>
    <w:rsid w:val="00B85770"/>
    <w:rsid w:val="00B8593D"/>
    <w:rsid w:val="00B907CB"/>
    <w:rsid w:val="00B92471"/>
    <w:rsid w:val="00B92575"/>
    <w:rsid w:val="00B95554"/>
    <w:rsid w:val="00B95C69"/>
    <w:rsid w:val="00BA0D94"/>
    <w:rsid w:val="00BA1638"/>
    <w:rsid w:val="00BA48AA"/>
    <w:rsid w:val="00BA6BE4"/>
    <w:rsid w:val="00BB0630"/>
    <w:rsid w:val="00BB1278"/>
    <w:rsid w:val="00BB15D9"/>
    <w:rsid w:val="00BB1BA7"/>
    <w:rsid w:val="00BB3242"/>
    <w:rsid w:val="00BB33AB"/>
    <w:rsid w:val="00BB3895"/>
    <w:rsid w:val="00BC3AB6"/>
    <w:rsid w:val="00BC7CC3"/>
    <w:rsid w:val="00BD1286"/>
    <w:rsid w:val="00BD235B"/>
    <w:rsid w:val="00BD2921"/>
    <w:rsid w:val="00BD2DB7"/>
    <w:rsid w:val="00BD45AC"/>
    <w:rsid w:val="00BD462D"/>
    <w:rsid w:val="00BD593F"/>
    <w:rsid w:val="00BD6024"/>
    <w:rsid w:val="00BE281F"/>
    <w:rsid w:val="00BE2C79"/>
    <w:rsid w:val="00BE3007"/>
    <w:rsid w:val="00BE4375"/>
    <w:rsid w:val="00BE4C87"/>
    <w:rsid w:val="00BE7023"/>
    <w:rsid w:val="00BE7EFB"/>
    <w:rsid w:val="00BF1FBE"/>
    <w:rsid w:val="00BF3FBA"/>
    <w:rsid w:val="00BF423E"/>
    <w:rsid w:val="00BF7621"/>
    <w:rsid w:val="00BF79B4"/>
    <w:rsid w:val="00C0141A"/>
    <w:rsid w:val="00C02A7C"/>
    <w:rsid w:val="00C038DF"/>
    <w:rsid w:val="00C07CCB"/>
    <w:rsid w:val="00C25153"/>
    <w:rsid w:val="00C25C55"/>
    <w:rsid w:val="00C346C3"/>
    <w:rsid w:val="00C36DE9"/>
    <w:rsid w:val="00C413A7"/>
    <w:rsid w:val="00C41E78"/>
    <w:rsid w:val="00C420AC"/>
    <w:rsid w:val="00C446A1"/>
    <w:rsid w:val="00C45951"/>
    <w:rsid w:val="00C47D36"/>
    <w:rsid w:val="00C52006"/>
    <w:rsid w:val="00C5548F"/>
    <w:rsid w:val="00C61072"/>
    <w:rsid w:val="00C62068"/>
    <w:rsid w:val="00C62DE7"/>
    <w:rsid w:val="00C63595"/>
    <w:rsid w:val="00C642AC"/>
    <w:rsid w:val="00C6510D"/>
    <w:rsid w:val="00C65BA1"/>
    <w:rsid w:val="00C65D81"/>
    <w:rsid w:val="00C66967"/>
    <w:rsid w:val="00C70A81"/>
    <w:rsid w:val="00C73A20"/>
    <w:rsid w:val="00C74A94"/>
    <w:rsid w:val="00C83210"/>
    <w:rsid w:val="00C835BF"/>
    <w:rsid w:val="00C83E40"/>
    <w:rsid w:val="00C842E4"/>
    <w:rsid w:val="00C85C7A"/>
    <w:rsid w:val="00C92909"/>
    <w:rsid w:val="00C95637"/>
    <w:rsid w:val="00C9703A"/>
    <w:rsid w:val="00CA0795"/>
    <w:rsid w:val="00CA0FD8"/>
    <w:rsid w:val="00CA2642"/>
    <w:rsid w:val="00CA4320"/>
    <w:rsid w:val="00CA4B36"/>
    <w:rsid w:val="00CA5638"/>
    <w:rsid w:val="00CA5754"/>
    <w:rsid w:val="00CA5B0A"/>
    <w:rsid w:val="00CA7BFB"/>
    <w:rsid w:val="00CB077E"/>
    <w:rsid w:val="00CB1F38"/>
    <w:rsid w:val="00CB21FB"/>
    <w:rsid w:val="00CB2ADA"/>
    <w:rsid w:val="00CB327A"/>
    <w:rsid w:val="00CC175F"/>
    <w:rsid w:val="00CC19CC"/>
    <w:rsid w:val="00CC205E"/>
    <w:rsid w:val="00CC2A14"/>
    <w:rsid w:val="00CC3320"/>
    <w:rsid w:val="00CC552E"/>
    <w:rsid w:val="00CC55EE"/>
    <w:rsid w:val="00CC571F"/>
    <w:rsid w:val="00CC6CA7"/>
    <w:rsid w:val="00CC72A8"/>
    <w:rsid w:val="00CC7510"/>
    <w:rsid w:val="00CD344F"/>
    <w:rsid w:val="00CD38C8"/>
    <w:rsid w:val="00CD3CB5"/>
    <w:rsid w:val="00CD41FC"/>
    <w:rsid w:val="00CD589B"/>
    <w:rsid w:val="00CD616F"/>
    <w:rsid w:val="00CE18E8"/>
    <w:rsid w:val="00CE5702"/>
    <w:rsid w:val="00CE7F90"/>
    <w:rsid w:val="00CE7FC9"/>
    <w:rsid w:val="00CF0645"/>
    <w:rsid w:val="00CF18FD"/>
    <w:rsid w:val="00CF2CCB"/>
    <w:rsid w:val="00CF472E"/>
    <w:rsid w:val="00CF6E13"/>
    <w:rsid w:val="00CF756B"/>
    <w:rsid w:val="00D00642"/>
    <w:rsid w:val="00D03CDC"/>
    <w:rsid w:val="00D04162"/>
    <w:rsid w:val="00D04ED3"/>
    <w:rsid w:val="00D079B5"/>
    <w:rsid w:val="00D07B87"/>
    <w:rsid w:val="00D124FD"/>
    <w:rsid w:val="00D16E2B"/>
    <w:rsid w:val="00D17744"/>
    <w:rsid w:val="00D210A7"/>
    <w:rsid w:val="00D21AF7"/>
    <w:rsid w:val="00D2307F"/>
    <w:rsid w:val="00D242FE"/>
    <w:rsid w:val="00D257CC"/>
    <w:rsid w:val="00D263B5"/>
    <w:rsid w:val="00D27C31"/>
    <w:rsid w:val="00D322A3"/>
    <w:rsid w:val="00D344D7"/>
    <w:rsid w:val="00D375A5"/>
    <w:rsid w:val="00D41530"/>
    <w:rsid w:val="00D4179E"/>
    <w:rsid w:val="00D42004"/>
    <w:rsid w:val="00D423A7"/>
    <w:rsid w:val="00D42612"/>
    <w:rsid w:val="00D472B6"/>
    <w:rsid w:val="00D4741E"/>
    <w:rsid w:val="00D52CA8"/>
    <w:rsid w:val="00D549BC"/>
    <w:rsid w:val="00D5548B"/>
    <w:rsid w:val="00D554C6"/>
    <w:rsid w:val="00D618E5"/>
    <w:rsid w:val="00D64E94"/>
    <w:rsid w:val="00D650FE"/>
    <w:rsid w:val="00D66A05"/>
    <w:rsid w:val="00D67B6D"/>
    <w:rsid w:val="00D67D40"/>
    <w:rsid w:val="00D70FCB"/>
    <w:rsid w:val="00D71431"/>
    <w:rsid w:val="00D71973"/>
    <w:rsid w:val="00D7288C"/>
    <w:rsid w:val="00D730B1"/>
    <w:rsid w:val="00D73D79"/>
    <w:rsid w:val="00D770C3"/>
    <w:rsid w:val="00D8006D"/>
    <w:rsid w:val="00D8299F"/>
    <w:rsid w:val="00D83D62"/>
    <w:rsid w:val="00D842A8"/>
    <w:rsid w:val="00D86FF8"/>
    <w:rsid w:val="00D91C24"/>
    <w:rsid w:val="00D93F3E"/>
    <w:rsid w:val="00D94F99"/>
    <w:rsid w:val="00D954E6"/>
    <w:rsid w:val="00D963C5"/>
    <w:rsid w:val="00D97E1D"/>
    <w:rsid w:val="00DA13AC"/>
    <w:rsid w:val="00DA2D7B"/>
    <w:rsid w:val="00DA6ECF"/>
    <w:rsid w:val="00DA7510"/>
    <w:rsid w:val="00DA75C9"/>
    <w:rsid w:val="00DB2A0C"/>
    <w:rsid w:val="00DB61C3"/>
    <w:rsid w:val="00DB71E7"/>
    <w:rsid w:val="00DC02D3"/>
    <w:rsid w:val="00DC03E8"/>
    <w:rsid w:val="00DC235E"/>
    <w:rsid w:val="00DC2E8A"/>
    <w:rsid w:val="00DC37D1"/>
    <w:rsid w:val="00DC4D39"/>
    <w:rsid w:val="00DC5D3C"/>
    <w:rsid w:val="00DD0410"/>
    <w:rsid w:val="00DD08CE"/>
    <w:rsid w:val="00DD1D3D"/>
    <w:rsid w:val="00DD1F67"/>
    <w:rsid w:val="00DD5F00"/>
    <w:rsid w:val="00DD749B"/>
    <w:rsid w:val="00DE0259"/>
    <w:rsid w:val="00DE1E64"/>
    <w:rsid w:val="00DE2256"/>
    <w:rsid w:val="00DE2570"/>
    <w:rsid w:val="00DE2A31"/>
    <w:rsid w:val="00DE3B60"/>
    <w:rsid w:val="00DE5A76"/>
    <w:rsid w:val="00DF0DF1"/>
    <w:rsid w:val="00DF10AF"/>
    <w:rsid w:val="00DF1E5B"/>
    <w:rsid w:val="00DF2384"/>
    <w:rsid w:val="00DF27EF"/>
    <w:rsid w:val="00DF37D2"/>
    <w:rsid w:val="00DF3C79"/>
    <w:rsid w:val="00DF55A9"/>
    <w:rsid w:val="00DF56B5"/>
    <w:rsid w:val="00DF5A73"/>
    <w:rsid w:val="00E00079"/>
    <w:rsid w:val="00E00926"/>
    <w:rsid w:val="00E02D29"/>
    <w:rsid w:val="00E03988"/>
    <w:rsid w:val="00E0489C"/>
    <w:rsid w:val="00E056F9"/>
    <w:rsid w:val="00E07536"/>
    <w:rsid w:val="00E07633"/>
    <w:rsid w:val="00E07FC8"/>
    <w:rsid w:val="00E10777"/>
    <w:rsid w:val="00E11447"/>
    <w:rsid w:val="00E1201C"/>
    <w:rsid w:val="00E120AF"/>
    <w:rsid w:val="00E12406"/>
    <w:rsid w:val="00E13301"/>
    <w:rsid w:val="00E141E6"/>
    <w:rsid w:val="00E14AFA"/>
    <w:rsid w:val="00E14B50"/>
    <w:rsid w:val="00E153D0"/>
    <w:rsid w:val="00E15C84"/>
    <w:rsid w:val="00E16753"/>
    <w:rsid w:val="00E215DD"/>
    <w:rsid w:val="00E24799"/>
    <w:rsid w:val="00E2513E"/>
    <w:rsid w:val="00E2590A"/>
    <w:rsid w:val="00E25DAA"/>
    <w:rsid w:val="00E266C1"/>
    <w:rsid w:val="00E30AA0"/>
    <w:rsid w:val="00E31987"/>
    <w:rsid w:val="00E362E5"/>
    <w:rsid w:val="00E4025D"/>
    <w:rsid w:val="00E40D49"/>
    <w:rsid w:val="00E41331"/>
    <w:rsid w:val="00E4263E"/>
    <w:rsid w:val="00E4342E"/>
    <w:rsid w:val="00E43B8F"/>
    <w:rsid w:val="00E43C30"/>
    <w:rsid w:val="00E44897"/>
    <w:rsid w:val="00E463CA"/>
    <w:rsid w:val="00E478DF"/>
    <w:rsid w:val="00E52110"/>
    <w:rsid w:val="00E5492B"/>
    <w:rsid w:val="00E54DB6"/>
    <w:rsid w:val="00E5608A"/>
    <w:rsid w:val="00E56409"/>
    <w:rsid w:val="00E568D9"/>
    <w:rsid w:val="00E624B6"/>
    <w:rsid w:val="00E625C0"/>
    <w:rsid w:val="00E63EB5"/>
    <w:rsid w:val="00E646D5"/>
    <w:rsid w:val="00E64FCE"/>
    <w:rsid w:val="00E653DF"/>
    <w:rsid w:val="00E6553C"/>
    <w:rsid w:val="00E705D2"/>
    <w:rsid w:val="00E70631"/>
    <w:rsid w:val="00E72691"/>
    <w:rsid w:val="00E72FC3"/>
    <w:rsid w:val="00E73EA4"/>
    <w:rsid w:val="00E73ED5"/>
    <w:rsid w:val="00E740C3"/>
    <w:rsid w:val="00E76DA1"/>
    <w:rsid w:val="00E80FED"/>
    <w:rsid w:val="00E8353D"/>
    <w:rsid w:val="00E841A5"/>
    <w:rsid w:val="00E86AE2"/>
    <w:rsid w:val="00E9013F"/>
    <w:rsid w:val="00E9177C"/>
    <w:rsid w:val="00E9595E"/>
    <w:rsid w:val="00E96598"/>
    <w:rsid w:val="00E97431"/>
    <w:rsid w:val="00E978BC"/>
    <w:rsid w:val="00EA1728"/>
    <w:rsid w:val="00EA19D8"/>
    <w:rsid w:val="00EA2523"/>
    <w:rsid w:val="00EA2AAF"/>
    <w:rsid w:val="00EA4D99"/>
    <w:rsid w:val="00EA790B"/>
    <w:rsid w:val="00EB0D5C"/>
    <w:rsid w:val="00EB6377"/>
    <w:rsid w:val="00EB6DE9"/>
    <w:rsid w:val="00EC04DA"/>
    <w:rsid w:val="00EC18EC"/>
    <w:rsid w:val="00EC2961"/>
    <w:rsid w:val="00EC3EBD"/>
    <w:rsid w:val="00EC590F"/>
    <w:rsid w:val="00EC5A75"/>
    <w:rsid w:val="00EC5CF4"/>
    <w:rsid w:val="00EC6112"/>
    <w:rsid w:val="00ED004B"/>
    <w:rsid w:val="00ED17AA"/>
    <w:rsid w:val="00ED2825"/>
    <w:rsid w:val="00ED2BAD"/>
    <w:rsid w:val="00ED35A6"/>
    <w:rsid w:val="00ED6667"/>
    <w:rsid w:val="00ED68D8"/>
    <w:rsid w:val="00ED6A3E"/>
    <w:rsid w:val="00ED74DD"/>
    <w:rsid w:val="00EE0670"/>
    <w:rsid w:val="00EE19E4"/>
    <w:rsid w:val="00EE1A75"/>
    <w:rsid w:val="00EE3C7C"/>
    <w:rsid w:val="00EE4544"/>
    <w:rsid w:val="00EE5403"/>
    <w:rsid w:val="00EE6157"/>
    <w:rsid w:val="00EF013B"/>
    <w:rsid w:val="00EF0565"/>
    <w:rsid w:val="00EF09CC"/>
    <w:rsid w:val="00EF11C6"/>
    <w:rsid w:val="00EF1237"/>
    <w:rsid w:val="00EF217C"/>
    <w:rsid w:val="00EF4921"/>
    <w:rsid w:val="00EF4FA0"/>
    <w:rsid w:val="00EF5871"/>
    <w:rsid w:val="00EF6463"/>
    <w:rsid w:val="00EF79D4"/>
    <w:rsid w:val="00F0084F"/>
    <w:rsid w:val="00F012B0"/>
    <w:rsid w:val="00F01551"/>
    <w:rsid w:val="00F0203F"/>
    <w:rsid w:val="00F02B6D"/>
    <w:rsid w:val="00F03427"/>
    <w:rsid w:val="00F044E6"/>
    <w:rsid w:val="00F04559"/>
    <w:rsid w:val="00F04D38"/>
    <w:rsid w:val="00F06877"/>
    <w:rsid w:val="00F06A26"/>
    <w:rsid w:val="00F06E2F"/>
    <w:rsid w:val="00F06F11"/>
    <w:rsid w:val="00F14742"/>
    <w:rsid w:val="00F14AD3"/>
    <w:rsid w:val="00F17547"/>
    <w:rsid w:val="00F24BFD"/>
    <w:rsid w:val="00F25D1E"/>
    <w:rsid w:val="00F26126"/>
    <w:rsid w:val="00F2758C"/>
    <w:rsid w:val="00F32666"/>
    <w:rsid w:val="00F329B6"/>
    <w:rsid w:val="00F32F1B"/>
    <w:rsid w:val="00F33E3F"/>
    <w:rsid w:val="00F34210"/>
    <w:rsid w:val="00F35C4A"/>
    <w:rsid w:val="00F35D4D"/>
    <w:rsid w:val="00F4171F"/>
    <w:rsid w:val="00F44405"/>
    <w:rsid w:val="00F454C2"/>
    <w:rsid w:val="00F45E74"/>
    <w:rsid w:val="00F472D9"/>
    <w:rsid w:val="00F50067"/>
    <w:rsid w:val="00F51B2A"/>
    <w:rsid w:val="00F51B64"/>
    <w:rsid w:val="00F51CCC"/>
    <w:rsid w:val="00F63346"/>
    <w:rsid w:val="00F640AE"/>
    <w:rsid w:val="00F64E7B"/>
    <w:rsid w:val="00F6613C"/>
    <w:rsid w:val="00F705B6"/>
    <w:rsid w:val="00F70BD2"/>
    <w:rsid w:val="00F7132D"/>
    <w:rsid w:val="00F72102"/>
    <w:rsid w:val="00F745FE"/>
    <w:rsid w:val="00F8249E"/>
    <w:rsid w:val="00F8250F"/>
    <w:rsid w:val="00F82969"/>
    <w:rsid w:val="00F83D59"/>
    <w:rsid w:val="00F854EE"/>
    <w:rsid w:val="00F85F0A"/>
    <w:rsid w:val="00F8793D"/>
    <w:rsid w:val="00F87D5B"/>
    <w:rsid w:val="00F9047D"/>
    <w:rsid w:val="00F91673"/>
    <w:rsid w:val="00F9217B"/>
    <w:rsid w:val="00F92D25"/>
    <w:rsid w:val="00F93CF1"/>
    <w:rsid w:val="00F93D5D"/>
    <w:rsid w:val="00F9447B"/>
    <w:rsid w:val="00FA265E"/>
    <w:rsid w:val="00FA440A"/>
    <w:rsid w:val="00FA5331"/>
    <w:rsid w:val="00FA5D84"/>
    <w:rsid w:val="00FA616D"/>
    <w:rsid w:val="00FA6297"/>
    <w:rsid w:val="00FA739F"/>
    <w:rsid w:val="00FA7A54"/>
    <w:rsid w:val="00FA7FD3"/>
    <w:rsid w:val="00FB0023"/>
    <w:rsid w:val="00FB1103"/>
    <w:rsid w:val="00FC049F"/>
    <w:rsid w:val="00FC10E1"/>
    <w:rsid w:val="00FC11FF"/>
    <w:rsid w:val="00FC2AAD"/>
    <w:rsid w:val="00FC5634"/>
    <w:rsid w:val="00FC7756"/>
    <w:rsid w:val="00FC7889"/>
    <w:rsid w:val="00FC78FE"/>
    <w:rsid w:val="00FC7E93"/>
    <w:rsid w:val="00FD1792"/>
    <w:rsid w:val="00FD264D"/>
    <w:rsid w:val="00FD317C"/>
    <w:rsid w:val="00FD42D3"/>
    <w:rsid w:val="00FD63F8"/>
    <w:rsid w:val="00FD72F5"/>
    <w:rsid w:val="00FD7970"/>
    <w:rsid w:val="00FD7C79"/>
    <w:rsid w:val="00FE0D5A"/>
    <w:rsid w:val="00FE147E"/>
    <w:rsid w:val="00FE24D1"/>
    <w:rsid w:val="00FE259D"/>
    <w:rsid w:val="00FE30B6"/>
    <w:rsid w:val="00FE78F1"/>
    <w:rsid w:val="00FF2203"/>
    <w:rsid w:val="00FF2952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0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3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0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3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3CB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FontStyle20">
    <w:name w:val="Font Style20"/>
    <w:basedOn w:val="DefaultParagraphFont"/>
    <w:uiPriority w:val="99"/>
    <w:rsid w:val="00CA4320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A432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32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A4320"/>
    <w:rPr>
      <w:lang w:eastAsia="en-US"/>
    </w:rPr>
  </w:style>
  <w:style w:type="paragraph" w:customStyle="1" w:styleId="ConsPlusNormal">
    <w:name w:val="ConsPlusNormal"/>
    <w:uiPriority w:val="99"/>
    <w:rsid w:val="00CA4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F0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6553C"/>
    <w:pPr>
      <w:ind w:left="720"/>
      <w:contextualSpacing/>
    </w:pPr>
    <w:rPr>
      <w:rFonts w:eastAsia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C79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aliases w:val="Знак,Table_Footnote_last"/>
    <w:basedOn w:val="Normal"/>
    <w:link w:val="FootnoteTextChar"/>
    <w:uiPriority w:val="99"/>
    <w:rsid w:val="006D60D0"/>
    <w:rPr>
      <w:sz w:val="20"/>
      <w:szCs w:val="20"/>
    </w:rPr>
  </w:style>
  <w:style w:type="character" w:customStyle="1" w:styleId="FootnoteTextChar">
    <w:name w:val="Footnote Text Char"/>
    <w:aliases w:val="Знак Char,Table_Footnote_last Char"/>
    <w:basedOn w:val="DefaultParagraphFont"/>
    <w:link w:val="FootnoteText"/>
    <w:uiPriority w:val="99"/>
    <w:locked/>
    <w:rsid w:val="006D60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D60D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650FE"/>
  </w:style>
  <w:style w:type="character" w:styleId="Hyperlink">
    <w:name w:val="Hyperlink"/>
    <w:basedOn w:val="DefaultParagraphFont"/>
    <w:uiPriority w:val="99"/>
    <w:rsid w:val="003A33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563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99"/>
    <w:rsid w:val="00A5464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uiPriority w:val="99"/>
    <w:rsid w:val="002F736C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73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B5B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eastAsia="Times New Roman" w:hAnsi="Times New Roman"/>
      <w:sz w:val="48"/>
      <w:szCs w:val="48"/>
    </w:rPr>
  </w:style>
  <w:style w:type="character" w:customStyle="1" w:styleId="ListParagraphChar">
    <w:name w:val="List Paragraph Char"/>
    <w:link w:val="ListParagraph"/>
    <w:uiPriority w:val="99"/>
    <w:locked/>
    <w:rsid w:val="003C46EE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6C67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6C671B"/>
    <w:pPr>
      <w:widowControl w:val="0"/>
      <w:shd w:val="clear" w:color="auto" w:fill="FFFFFF"/>
      <w:spacing w:after="660" w:line="240" w:lineRule="atLeast"/>
      <w:jc w:val="center"/>
    </w:pPr>
    <w:rPr>
      <w:i/>
      <w:iCs/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rsid w:val="00976C8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C03E8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51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46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2191</TotalTime>
  <Pages>6</Pages>
  <Words>1975</Words>
  <Characters>11264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Bondarenkoiv</dc:creator>
  <cp:keywords/>
  <dc:description/>
  <cp:lastModifiedBy>Елена</cp:lastModifiedBy>
  <cp:revision>93</cp:revision>
  <cp:lastPrinted>2023-05-10T11:37:00Z</cp:lastPrinted>
  <dcterms:created xsi:type="dcterms:W3CDTF">2021-05-11T08:52:00Z</dcterms:created>
  <dcterms:modified xsi:type="dcterms:W3CDTF">2023-05-10T11:47:00Z</dcterms:modified>
</cp:coreProperties>
</file>