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10"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1"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1F43C6">
        <w:rPr>
          <w:rFonts w:ascii="Times New Roman" w:hAnsi="Times New Roman"/>
          <w:sz w:val="28"/>
          <w:szCs w:val="28"/>
        </w:rPr>
        <w:lastRenderedPageBreak/>
        <w:t xml:space="preserve">безвозмездной сделки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00C96FEE" w:rsidRPr="008D38F8">
        <w:rPr>
          <w:rFonts w:ascii="Times New Roman" w:hAnsi="Times New Roman"/>
          <w:sz w:val="28"/>
          <w:szCs w:val="28"/>
        </w:rPr>
        <w:t xml:space="preserve"> </w:t>
      </w:r>
      <w:r w:rsidRPr="008D38F8">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lastRenderedPageBreak/>
        <w:t xml:space="preserve">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lastRenderedPageBreak/>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w:t>
            </w:r>
            <w:r w:rsidRPr="00903CA0">
              <w:rPr>
                <w:rFonts w:ascii="Times New Roman" w:hAnsi="Times New Roman"/>
                <w:sz w:val="28"/>
                <w:szCs w:val="28"/>
              </w:rPr>
              <w:lastRenderedPageBreak/>
              <w:t xml:space="preserve">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903CA0">
              <w:rPr>
                <w:rFonts w:ascii="Times New Roman" w:hAnsi="Times New Roman"/>
                <w:sz w:val="28"/>
                <w:szCs w:val="28"/>
              </w:rPr>
              <w:lastRenderedPageBreak/>
              <w:t xml:space="preserve">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lastRenderedPageBreak/>
              <w:t>Окончательное решение о расторжении 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w:t>
            </w:r>
            <w:r w:rsidRPr="00903CA0">
              <w:rPr>
                <w:rFonts w:ascii="Times New Roman" w:hAnsi="Times New Roman"/>
                <w:sz w:val="28"/>
                <w:szCs w:val="28"/>
              </w:rPr>
              <w:lastRenderedPageBreak/>
              <w:t xml:space="preserve">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сына представляются, </w:t>
            </w:r>
            <w:r w:rsidRPr="00903CA0">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lastRenderedPageBreak/>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lastRenderedPageBreak/>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lastRenderedPageBreak/>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w:t>
      </w:r>
      <w:r w:rsidRPr="00096ED3">
        <w:rPr>
          <w:rFonts w:ascii="Times New Roman" w:hAnsi="Times New Roman" w:cs="Times New Roman"/>
          <w:sz w:val="28"/>
          <w:szCs w:val="28"/>
        </w:rPr>
        <w:lastRenderedPageBreak/>
        <w:t xml:space="preserve">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w:t>
      </w:r>
      <w:r w:rsidR="00096ED3" w:rsidRPr="00096ED3">
        <w:rPr>
          <w:rFonts w:ascii="Times New Roman" w:hAnsi="Times New Roman" w:cs="Times New Roman"/>
          <w:sz w:val="28"/>
          <w:szCs w:val="28"/>
        </w:rPr>
        <w:lastRenderedPageBreak/>
        <w:t>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lastRenderedPageBreak/>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w:t>
      </w:r>
      <w:r w:rsidRPr="00096ED3">
        <w:rPr>
          <w:rFonts w:ascii="Times New Roman" w:hAnsi="Times New Roman"/>
          <w:sz w:val="28"/>
          <w:szCs w:val="28"/>
        </w:rP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w:t>
      </w:r>
      <w:r w:rsidRPr="00096ED3">
        <w:rPr>
          <w:rFonts w:ascii="Times New Roman" w:hAnsi="Times New Roman"/>
          <w:sz w:val="28"/>
          <w:szCs w:val="28"/>
        </w:rPr>
        <w:lastRenderedPageBreak/>
        <w:t xml:space="preserve">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w:t>
      </w:r>
      <w:r w:rsidRPr="00096ED3">
        <w:rPr>
          <w:rFonts w:ascii="Times New Roman" w:hAnsi="Times New Roman"/>
          <w:sz w:val="28"/>
          <w:szCs w:val="28"/>
        </w:rPr>
        <w:lastRenderedPageBreak/>
        <w:t>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w:t>
      </w:r>
      <w:r w:rsidRPr="00096ED3">
        <w:rPr>
          <w:rFonts w:ascii="Times New Roman" w:hAnsi="Times New Roman"/>
          <w:sz w:val="28"/>
          <w:szCs w:val="28"/>
        </w:rPr>
        <w:lastRenderedPageBreak/>
        <w:t>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2" w:name="Par8"/>
      <w:bookmarkEnd w:id="2"/>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lastRenderedPageBreak/>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9"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lastRenderedPageBreak/>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w:t>
      </w:r>
      <w:r w:rsidRPr="00096ED3">
        <w:rPr>
          <w:rFonts w:ascii="Times New Roman" w:hAnsi="Times New Roman"/>
          <w:sz w:val="28"/>
          <w:szCs w:val="28"/>
        </w:rPr>
        <w:lastRenderedPageBreak/>
        <w:t>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физическим лицам для совершения операций, не связанных с </w:t>
            </w:r>
            <w:r w:rsidRPr="00903CA0">
              <w:rPr>
                <w:rFonts w:ascii="Times New Roman" w:hAnsi="Times New Roman"/>
                <w:sz w:val="28"/>
                <w:szCs w:val="28"/>
              </w:rPr>
              <w:lastRenderedPageBreak/>
              <w:t>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lastRenderedPageBreak/>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w:t>
            </w:r>
            <w:r w:rsidRPr="00903CA0">
              <w:rPr>
                <w:rFonts w:ascii="Times New Roman" w:hAnsi="Times New Roman"/>
                <w:sz w:val="28"/>
                <w:szCs w:val="28"/>
              </w:rPr>
              <w:lastRenderedPageBreak/>
              <w:t xml:space="preserve">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Pr="00096ED3">
        <w:rPr>
          <w:rFonts w:ascii="Times New Roman" w:hAnsi="Times New Roman"/>
          <w:sz w:val="28"/>
          <w:szCs w:val="28"/>
        </w:rPr>
        <w:lastRenderedPageBreak/>
        <w:t>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3" w:name="Par619"/>
      <w:bookmarkEnd w:id="3"/>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4" w:name="Par620"/>
      <w:bookmarkEnd w:id="4"/>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w:t>
      </w:r>
      <w:r w:rsidRPr="00096ED3">
        <w:rPr>
          <w:rFonts w:ascii="Times New Roman" w:hAnsi="Times New Roman"/>
          <w:sz w:val="28"/>
          <w:szCs w:val="28"/>
        </w:rPr>
        <w:lastRenderedPageBreak/>
        <w:t xml:space="preserve">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6" w:name="Par627"/>
      <w:bookmarkEnd w:id="6"/>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xml:space="preserve">» указываются основание </w:t>
      </w:r>
      <w:r w:rsidRPr="00C20E8C">
        <w:rPr>
          <w:rFonts w:ascii="Times New Roman" w:hAnsi="Times New Roman"/>
          <w:sz w:val="28"/>
          <w:szCs w:val="28"/>
        </w:rPr>
        <w:lastRenderedPageBreak/>
        <w:t>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 xml:space="preserve">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w:t>
      </w:r>
      <w:r w:rsidR="00096ED3" w:rsidRPr="00096ED3">
        <w:rPr>
          <w:rFonts w:ascii="Times New Roman" w:hAnsi="Times New Roman"/>
          <w:sz w:val="28"/>
          <w:szCs w:val="28"/>
        </w:rPr>
        <w:lastRenderedPageBreak/>
        <w:t>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w:t>
      </w:r>
      <w:r w:rsidRPr="00FB4F2E">
        <w:rPr>
          <w:rFonts w:ascii="Times New Roman" w:hAnsi="Times New Roman"/>
          <w:sz w:val="28"/>
          <w:szCs w:val="28"/>
        </w:rPr>
        <w:lastRenderedPageBreak/>
        <w:t>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02" w:rsidRDefault="00FC2902" w:rsidP="00204BB5">
      <w:r>
        <w:separator/>
      </w:r>
    </w:p>
  </w:endnote>
  <w:endnote w:type="continuationSeparator" w:id="0">
    <w:p w:rsidR="00FC2902" w:rsidRDefault="00FC290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02" w:rsidRDefault="00FC2902" w:rsidP="00204BB5">
      <w:r>
        <w:separator/>
      </w:r>
    </w:p>
  </w:footnote>
  <w:footnote w:type="continuationSeparator" w:id="0">
    <w:p w:rsidR="00FC2902" w:rsidRDefault="00FC290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E3" w:rsidRDefault="00C370E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31DEC">
      <w:rPr>
        <w:rFonts w:ascii="Times New Roman" w:hAnsi="Times New Roman"/>
        <w:noProof/>
        <w:sz w:val="28"/>
        <w:szCs w:val="28"/>
      </w:rPr>
      <w:t>40</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1DEC"/>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2902"/>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56AA2C6-00B3-48E1-834E-64FE2CE7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15757</Words>
  <Characters>89820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105367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Попов Сергей Александрович</cp:lastModifiedBy>
  <cp:revision>2</cp:revision>
  <cp:lastPrinted>2017-11-17T07:50:00Z</cp:lastPrinted>
  <dcterms:created xsi:type="dcterms:W3CDTF">2017-12-01T08:01:00Z</dcterms:created>
  <dcterms:modified xsi:type="dcterms:W3CDTF">2017-12-01T08:01:00Z</dcterms:modified>
</cp:coreProperties>
</file>