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39" w:rsidRDefault="00503839" w:rsidP="005038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 </w:t>
      </w:r>
    </w:p>
    <w:p w:rsidR="00503839" w:rsidRDefault="00503839" w:rsidP="0050383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 </w:t>
      </w:r>
    </w:p>
    <w:p w:rsidR="00503839" w:rsidRDefault="00503839" w:rsidP="00503839">
      <w:pPr>
        <w:spacing w:line="360" w:lineRule="auto"/>
        <w:jc w:val="center"/>
        <w:rPr>
          <w:b/>
          <w:bCs/>
          <w:lang w:val="en-US"/>
        </w:rPr>
      </w:pPr>
      <w:r w:rsidRPr="00503839">
        <w:rPr>
          <w:b/>
          <w:noProof/>
        </w:rPr>
        <w:drawing>
          <wp:inline distT="0" distB="0" distL="0" distR="0">
            <wp:extent cx="581025" cy="666750"/>
            <wp:effectExtent l="0" t="0" r="0" b="0"/>
            <wp:docPr id="3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39" w:rsidRDefault="00503839" w:rsidP="00503839">
      <w:pPr>
        <w:jc w:val="center"/>
        <w:rPr>
          <w:b/>
        </w:rPr>
      </w:pPr>
      <w:r>
        <w:rPr>
          <w:b/>
        </w:rPr>
        <w:t xml:space="preserve">МУНИЦИПАЛЬНЫЙ  СОВЕТ  МУНИЦИПАЛЬНОГО  РАЙОНА </w:t>
      </w:r>
    </w:p>
    <w:p w:rsidR="00503839" w:rsidRDefault="00503839" w:rsidP="00503839">
      <w:pPr>
        <w:jc w:val="center"/>
        <w:rPr>
          <w:b/>
        </w:rPr>
      </w:pPr>
      <w:r>
        <w:rPr>
          <w:b/>
        </w:rPr>
        <w:t xml:space="preserve">«РАКИТЯНСКИЙ РАЙОН»  БЕЛГОРОДСКОЙ  ОБЛАСТИ </w:t>
      </w:r>
    </w:p>
    <w:p w:rsidR="00503839" w:rsidRDefault="00503839" w:rsidP="00503839">
      <w:pPr>
        <w:jc w:val="center"/>
      </w:pPr>
      <w:r>
        <w:t xml:space="preserve">Семнадцатое заседание Муниципального совета </w:t>
      </w:r>
    </w:p>
    <w:p w:rsidR="00503839" w:rsidRDefault="00503839" w:rsidP="00503839">
      <w:pPr>
        <w:jc w:val="center"/>
      </w:pPr>
    </w:p>
    <w:p w:rsidR="00503839" w:rsidRDefault="00503839" w:rsidP="0050383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503839" w:rsidRDefault="00503839" w:rsidP="00503839">
      <w:pPr>
        <w:jc w:val="center"/>
        <w:rPr>
          <w:b/>
        </w:rPr>
      </w:pPr>
    </w:p>
    <w:p w:rsidR="00503839" w:rsidRDefault="00503839" w:rsidP="00503839">
      <w:pPr>
        <w:autoSpaceDE w:val="0"/>
        <w:autoSpaceDN w:val="0"/>
        <w:adjustRightInd w:val="0"/>
        <w:jc w:val="center"/>
        <w:rPr>
          <w:b/>
          <w:bCs/>
        </w:rPr>
      </w:pPr>
    </w:p>
    <w:p w:rsidR="00503839" w:rsidRDefault="00503839" w:rsidP="00503839">
      <w:pPr>
        <w:autoSpaceDE w:val="0"/>
        <w:autoSpaceDN w:val="0"/>
        <w:adjustRightInd w:val="0"/>
        <w:rPr>
          <w:b/>
          <w:bCs/>
        </w:rPr>
      </w:pPr>
      <w:r w:rsidRPr="000C64E2">
        <w:rPr>
          <w:b/>
          <w:bCs/>
        </w:rPr>
        <w:t xml:space="preserve">от 26 февраля 2025 года                                        </w:t>
      </w:r>
      <w:r>
        <w:rPr>
          <w:b/>
          <w:bCs/>
        </w:rPr>
        <w:t xml:space="preserve">               </w:t>
      </w:r>
      <w:r w:rsidRPr="000C64E2">
        <w:rPr>
          <w:b/>
          <w:bCs/>
        </w:rPr>
        <w:t xml:space="preserve">                          № 1</w:t>
      </w:r>
      <w:r>
        <w:rPr>
          <w:b/>
          <w:bCs/>
        </w:rPr>
        <w:t>5</w:t>
      </w:r>
    </w:p>
    <w:p w:rsidR="00503839" w:rsidRDefault="00503839" w:rsidP="00503839">
      <w:pPr>
        <w:autoSpaceDE w:val="0"/>
        <w:autoSpaceDN w:val="0"/>
        <w:adjustRightInd w:val="0"/>
        <w:rPr>
          <w:b/>
          <w:bCs/>
        </w:rPr>
      </w:pPr>
    </w:p>
    <w:p w:rsidR="00503839" w:rsidRPr="000C64E2" w:rsidRDefault="00503839" w:rsidP="00503839">
      <w:pPr>
        <w:autoSpaceDE w:val="0"/>
        <w:autoSpaceDN w:val="0"/>
        <w:adjustRightInd w:val="0"/>
        <w:rPr>
          <w:b/>
          <w:bCs/>
        </w:rPr>
      </w:pPr>
    </w:p>
    <w:p w:rsidR="006C5697" w:rsidRDefault="006C5697">
      <w:pPr>
        <w:rPr>
          <w:b/>
        </w:rPr>
      </w:pPr>
    </w:p>
    <w:p w:rsidR="006C5697" w:rsidRDefault="006F1772">
      <w:pPr>
        <w:rPr>
          <w:b/>
        </w:rPr>
      </w:pPr>
      <w:r>
        <w:rPr>
          <w:b/>
        </w:rPr>
        <w:t xml:space="preserve">О внесении изменений в решение  </w:t>
      </w:r>
    </w:p>
    <w:p w:rsidR="006C5697" w:rsidRDefault="004D0145">
      <w:pPr>
        <w:rPr>
          <w:b/>
        </w:rPr>
      </w:pPr>
      <w:r>
        <w:rPr>
          <w:b/>
        </w:rPr>
        <w:t>Муниципального совета от 28</w:t>
      </w:r>
      <w:r w:rsidR="006F1772">
        <w:rPr>
          <w:b/>
        </w:rPr>
        <w:t xml:space="preserve"> </w:t>
      </w:r>
      <w:r>
        <w:rPr>
          <w:b/>
        </w:rPr>
        <w:t>июня</w:t>
      </w:r>
    </w:p>
    <w:p w:rsidR="006C5697" w:rsidRDefault="004D0145">
      <w:pPr>
        <w:rPr>
          <w:b/>
        </w:rPr>
      </w:pPr>
      <w:r>
        <w:rPr>
          <w:b/>
        </w:rPr>
        <w:t>2024 года № 9</w:t>
      </w:r>
      <w:r w:rsidR="006F1772">
        <w:rPr>
          <w:b/>
        </w:rPr>
        <w:t xml:space="preserve"> «Об установлении тарифов</w:t>
      </w:r>
    </w:p>
    <w:p w:rsidR="006C5697" w:rsidRDefault="006F1772">
      <w:pPr>
        <w:rPr>
          <w:b/>
        </w:rPr>
      </w:pPr>
      <w:r>
        <w:rPr>
          <w:b/>
        </w:rPr>
        <w:t>на платные услуги, оказываемые</w:t>
      </w:r>
    </w:p>
    <w:p w:rsidR="001B2D4C" w:rsidRDefault="006F1772">
      <w:pPr>
        <w:rPr>
          <w:b/>
        </w:rPr>
      </w:pPr>
      <w:r>
        <w:rPr>
          <w:b/>
        </w:rPr>
        <w:t>муниципальным</w:t>
      </w:r>
      <w:r w:rsidR="007E53D6">
        <w:rPr>
          <w:b/>
        </w:rPr>
        <w:t>и</w:t>
      </w:r>
      <w:r>
        <w:rPr>
          <w:b/>
        </w:rPr>
        <w:t xml:space="preserve"> бюджетным</w:t>
      </w:r>
      <w:r w:rsidR="007E53D6">
        <w:rPr>
          <w:b/>
        </w:rPr>
        <w:t>и</w:t>
      </w:r>
    </w:p>
    <w:p w:rsidR="001B2D4C" w:rsidRDefault="007E53D6">
      <w:pPr>
        <w:rPr>
          <w:b/>
        </w:rPr>
      </w:pPr>
      <w:r>
        <w:rPr>
          <w:b/>
        </w:rPr>
        <w:t>учреждениями</w:t>
      </w:r>
      <w:r w:rsidR="004D0145">
        <w:rPr>
          <w:b/>
        </w:rPr>
        <w:t xml:space="preserve"> </w:t>
      </w:r>
      <w:proofErr w:type="gramStart"/>
      <w:r w:rsidR="004D0145">
        <w:rPr>
          <w:b/>
        </w:rPr>
        <w:t>дополнительного</w:t>
      </w:r>
      <w:proofErr w:type="gramEnd"/>
    </w:p>
    <w:p w:rsidR="001B2D4C" w:rsidRDefault="004D0145">
      <w:pPr>
        <w:rPr>
          <w:b/>
        </w:rPr>
      </w:pPr>
      <w:r>
        <w:rPr>
          <w:b/>
        </w:rPr>
        <w:t xml:space="preserve">образования </w:t>
      </w:r>
      <w:proofErr w:type="spellStart"/>
      <w:r w:rsidR="001B2D4C">
        <w:rPr>
          <w:b/>
        </w:rPr>
        <w:t>Р</w:t>
      </w:r>
      <w:r w:rsidR="007E53D6">
        <w:rPr>
          <w:b/>
        </w:rPr>
        <w:t>акитянского</w:t>
      </w:r>
      <w:proofErr w:type="spellEnd"/>
      <w:r w:rsidR="007E53D6">
        <w:rPr>
          <w:b/>
        </w:rPr>
        <w:t xml:space="preserve"> района </w:t>
      </w:r>
    </w:p>
    <w:p w:rsidR="006C5697" w:rsidRDefault="007E53D6">
      <w:pPr>
        <w:rPr>
          <w:b/>
        </w:rPr>
      </w:pPr>
      <w:r>
        <w:rPr>
          <w:b/>
        </w:rPr>
        <w:t>Белгородской области</w:t>
      </w:r>
      <w:r w:rsidR="006F1772">
        <w:rPr>
          <w:b/>
        </w:rPr>
        <w:t>»</w:t>
      </w:r>
    </w:p>
    <w:p w:rsidR="006C5697" w:rsidRDefault="006C5697">
      <w:pPr>
        <w:jc w:val="center"/>
        <w:rPr>
          <w:b/>
        </w:rPr>
      </w:pPr>
    </w:p>
    <w:p w:rsidR="006C5697" w:rsidRDefault="006C5697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jc w:val="both"/>
        <w:rPr>
          <w:b/>
        </w:rPr>
      </w:pPr>
    </w:p>
    <w:p w:rsidR="006C5697" w:rsidRDefault="006F1772">
      <w:pPr>
        <w:ind w:firstLine="709"/>
        <w:jc w:val="both"/>
        <w:rPr>
          <w:b/>
        </w:rPr>
      </w:pPr>
      <w:proofErr w:type="gramStart"/>
      <w: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Ракитянский</w:t>
      </w:r>
      <w:proofErr w:type="spellEnd"/>
      <w:r>
        <w:t xml:space="preserve"> район», Порядком регулирования цен и тарифов на товары и услуги, производимые и оказываемые муниципальными предприятиями и учреждениями </w:t>
      </w:r>
      <w:proofErr w:type="spellStart"/>
      <w:r>
        <w:t>Ракитянского</w:t>
      </w:r>
      <w:proofErr w:type="spellEnd"/>
      <w:r>
        <w:t xml:space="preserve"> района, утвержденным решением Муниципального совета от 27 декабря 2013 года № 8,</w:t>
      </w:r>
      <w:r>
        <w:rPr>
          <w:color w:val="FF0000"/>
        </w:rPr>
        <w:t xml:space="preserve"> </w:t>
      </w:r>
      <w:r>
        <w:t>в целях</w:t>
      </w:r>
      <w:r w:rsidR="00A47AD6">
        <w:t xml:space="preserve"> оказания м</w:t>
      </w:r>
      <w:r w:rsidR="00F866CF">
        <w:t>е</w:t>
      </w:r>
      <w:r w:rsidR="00A47AD6">
        <w:t>р социальной поддержки</w:t>
      </w:r>
      <w:proofErr w:type="gramEnd"/>
      <w:r w:rsidR="00A47AD6">
        <w:t xml:space="preserve"> отдельным категориям граждан и</w:t>
      </w:r>
      <w:r>
        <w:t xml:space="preserve"> </w:t>
      </w:r>
      <w:r w:rsidR="004D0145">
        <w:t xml:space="preserve">установления </w:t>
      </w:r>
      <w:r>
        <w:t xml:space="preserve">  перечня категорий потребителей имеющих право на получение льгот при оказании платных услуг, Муниципальный совет </w:t>
      </w:r>
      <w:proofErr w:type="spellStart"/>
      <w:r>
        <w:t>Ракитянского</w:t>
      </w:r>
      <w:proofErr w:type="spellEnd"/>
      <w:r>
        <w:t xml:space="preserve"> района </w:t>
      </w:r>
      <w:r w:rsidR="004D0145">
        <w:t xml:space="preserve">                       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:</w:t>
      </w:r>
    </w:p>
    <w:p w:rsidR="00237BC7" w:rsidRDefault="00237BC7">
      <w:pPr>
        <w:ind w:firstLine="709"/>
        <w:jc w:val="both"/>
        <w:rPr>
          <w:b/>
        </w:rPr>
      </w:pPr>
    </w:p>
    <w:p w:rsidR="006C5697" w:rsidRDefault="006F1772">
      <w:pPr>
        <w:ind w:firstLine="709"/>
        <w:jc w:val="both"/>
      </w:pPr>
      <w:r>
        <w:t>1. В</w:t>
      </w:r>
      <w:r w:rsidR="001E2798">
        <w:t xml:space="preserve">нести в решение Муниципального </w:t>
      </w:r>
      <w:r w:rsidR="004D0145">
        <w:t>совета от 28</w:t>
      </w:r>
      <w:r w:rsidR="007E53D6">
        <w:t xml:space="preserve"> </w:t>
      </w:r>
      <w:r w:rsidR="004D0145">
        <w:t>июня 2024года  № 9</w:t>
      </w:r>
      <w:r w:rsidR="007E53D6">
        <w:t xml:space="preserve"> «Об установлении </w:t>
      </w:r>
      <w:r>
        <w:t>тарифов на платные услуги, оказываемые муниципальным</w:t>
      </w:r>
      <w:r w:rsidR="007E53D6">
        <w:t xml:space="preserve">и </w:t>
      </w:r>
      <w:r>
        <w:t>бюджетным</w:t>
      </w:r>
      <w:r w:rsidR="007E53D6">
        <w:t>и учреждениями</w:t>
      </w:r>
      <w:r>
        <w:t xml:space="preserve"> </w:t>
      </w:r>
      <w:r w:rsidR="004D0145">
        <w:t>дополнительного образования</w:t>
      </w:r>
      <w:r>
        <w:t xml:space="preserve"> </w:t>
      </w:r>
      <w:proofErr w:type="spellStart"/>
      <w:r w:rsidR="007E53D6">
        <w:t>Ракитянского</w:t>
      </w:r>
      <w:proofErr w:type="spellEnd"/>
      <w:r w:rsidR="007E53D6">
        <w:t xml:space="preserve"> района Белгородской области</w:t>
      </w:r>
      <w:r>
        <w:t>» следующее изменение:</w:t>
      </w:r>
    </w:p>
    <w:p w:rsidR="00F6314A" w:rsidRDefault="006F1772">
      <w:pPr>
        <w:jc w:val="both"/>
      </w:pPr>
      <w:r>
        <w:t xml:space="preserve">    </w:t>
      </w:r>
      <w:r w:rsidR="003B5114">
        <w:t xml:space="preserve">      </w:t>
      </w:r>
      <w:r w:rsidR="007E53D6">
        <w:t xml:space="preserve"> </w:t>
      </w:r>
      <w:r w:rsidR="003448F1">
        <w:t>пункт 1</w:t>
      </w:r>
      <w:r w:rsidR="005948B7">
        <w:t xml:space="preserve"> данного</w:t>
      </w:r>
      <w:r>
        <w:t xml:space="preserve"> решения, </w:t>
      </w:r>
      <w:r w:rsidR="003448F1">
        <w:t>до</w:t>
      </w:r>
      <w:r w:rsidR="00F6314A">
        <w:t>полнить пунктом 1.1 следующего содержания</w:t>
      </w:r>
      <w:r w:rsidR="003B5114">
        <w:t>:</w:t>
      </w:r>
      <w:r w:rsidR="00F6314A">
        <w:t xml:space="preserve"> </w:t>
      </w:r>
    </w:p>
    <w:p w:rsidR="006C5697" w:rsidRDefault="00F6314A" w:rsidP="00F6314A">
      <w:pPr>
        <w:ind w:firstLine="709"/>
        <w:jc w:val="both"/>
      </w:pPr>
      <w:r>
        <w:lastRenderedPageBreak/>
        <w:t xml:space="preserve">- </w:t>
      </w:r>
      <w:r w:rsidR="003B5114">
        <w:t xml:space="preserve">Утвердить перечень категорий потребителей, имеющих право на получение льгот, предоставляемых при оказании платных услуг муниципальными бюджетными учреждениями дополнительного образования </w:t>
      </w:r>
      <w:proofErr w:type="spellStart"/>
      <w:r w:rsidR="003B5114">
        <w:t>Ракитянского</w:t>
      </w:r>
      <w:proofErr w:type="spellEnd"/>
      <w:r w:rsidR="003B5114">
        <w:t xml:space="preserve"> района Белгородской области, согласно приложению к настоящему решению</w:t>
      </w:r>
      <w:r w:rsidR="006F1772">
        <w:t>.</w:t>
      </w:r>
    </w:p>
    <w:p w:rsidR="006C5697" w:rsidRDefault="007E53D6">
      <w:pPr>
        <w:tabs>
          <w:tab w:val="num" w:pos="786"/>
        </w:tabs>
        <w:ind w:firstLine="709"/>
        <w:jc w:val="both"/>
      </w:pPr>
      <w:r>
        <w:t>2</w:t>
      </w:r>
      <w:r w:rsidR="006F1772">
        <w:t xml:space="preserve">. Опубликовать настоящее решение в межрайонной газете «Наша Жизнь» и разместить на официальном сайте органов местного самоуправления </w:t>
      </w:r>
      <w:proofErr w:type="spellStart"/>
      <w:r w:rsidR="006F1772">
        <w:t>Ракитянского</w:t>
      </w:r>
      <w:proofErr w:type="spellEnd"/>
      <w:r w:rsidR="006F1772">
        <w:t xml:space="preserve"> района в установленный законодательством срок.</w:t>
      </w:r>
    </w:p>
    <w:p w:rsidR="006C5697" w:rsidRDefault="007E53D6">
      <w:pPr>
        <w:tabs>
          <w:tab w:val="num" w:pos="786"/>
        </w:tabs>
        <w:ind w:firstLine="709"/>
        <w:jc w:val="both"/>
      </w:pPr>
      <w:r>
        <w:t>3</w:t>
      </w:r>
      <w:r w:rsidR="006F1772">
        <w:t>. Настоящее решение вступает в силу с момента его официального опубликования.</w:t>
      </w:r>
    </w:p>
    <w:p w:rsidR="006C5697" w:rsidRDefault="007E53D6">
      <w:pPr>
        <w:ind w:firstLine="709"/>
        <w:jc w:val="both"/>
      </w:pPr>
      <w:r>
        <w:t>4</w:t>
      </w:r>
      <w:r w:rsidR="006F1772">
        <w:t xml:space="preserve">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 w:rsidR="006F1772">
        <w:t>Мудрая</w:t>
      </w:r>
      <w:proofErr w:type="gramEnd"/>
      <w:r w:rsidR="006F1772">
        <w:t>).</w:t>
      </w:r>
    </w:p>
    <w:p w:rsidR="006C5697" w:rsidRDefault="006C5697">
      <w:pPr>
        <w:jc w:val="both"/>
      </w:pPr>
    </w:p>
    <w:p w:rsidR="006C5697" w:rsidRDefault="006C5697">
      <w:pPr>
        <w:tabs>
          <w:tab w:val="left" w:pos="1470"/>
        </w:tabs>
        <w:jc w:val="both"/>
      </w:pPr>
    </w:p>
    <w:p w:rsidR="006C5697" w:rsidRDefault="006F1772">
      <w:pPr>
        <w:tabs>
          <w:tab w:val="left" w:pos="1470"/>
        </w:tabs>
        <w:jc w:val="both"/>
        <w:rPr>
          <w:b/>
        </w:rPr>
      </w:pPr>
      <w:r>
        <w:rPr>
          <w:b/>
        </w:rPr>
        <w:t>Председатель</w:t>
      </w:r>
    </w:p>
    <w:p w:rsidR="006C5697" w:rsidRDefault="006F1772">
      <w:pPr>
        <w:tabs>
          <w:tab w:val="left" w:pos="1470"/>
        </w:tabs>
        <w:jc w:val="both"/>
        <w:rPr>
          <w:b/>
        </w:rPr>
      </w:pPr>
      <w:r>
        <w:rPr>
          <w:b/>
        </w:rPr>
        <w:t>Муниципального совета</w:t>
      </w:r>
      <w:r>
        <w:rPr>
          <w:b/>
        </w:rPr>
        <w:tab/>
        <w:t xml:space="preserve">                                                        Н.М. </w:t>
      </w:r>
      <w:proofErr w:type="spellStart"/>
      <w:r>
        <w:rPr>
          <w:b/>
        </w:rPr>
        <w:t>Зубатова</w:t>
      </w:r>
      <w:proofErr w:type="spellEnd"/>
      <w:r>
        <w:rPr>
          <w:b/>
        </w:rPr>
        <w:t xml:space="preserve">                                          </w:t>
      </w: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F1772" w:rsidP="00FC6F5B">
      <w:pPr>
        <w:tabs>
          <w:tab w:val="left" w:pos="6573"/>
        </w:tabs>
        <w:rPr>
          <w:b/>
          <w:bCs/>
        </w:rPr>
      </w:pPr>
      <w:r>
        <w:rPr>
          <w:b/>
        </w:rPr>
        <w:t xml:space="preserve">                 </w:t>
      </w: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1E2798" w:rsidRDefault="001E2798">
      <w:pPr>
        <w:tabs>
          <w:tab w:val="left" w:pos="6573"/>
        </w:tabs>
        <w:ind w:left="4524"/>
        <w:rPr>
          <w:b/>
          <w:bCs/>
        </w:rPr>
      </w:pPr>
    </w:p>
    <w:p w:rsidR="001E2798" w:rsidRDefault="001E2798">
      <w:pPr>
        <w:tabs>
          <w:tab w:val="left" w:pos="6573"/>
        </w:tabs>
        <w:ind w:left="4524"/>
        <w:rPr>
          <w:b/>
          <w:bCs/>
        </w:rPr>
      </w:pPr>
    </w:p>
    <w:p w:rsidR="00CC21AB" w:rsidRDefault="00CC21AB">
      <w:pPr>
        <w:tabs>
          <w:tab w:val="left" w:pos="6573"/>
        </w:tabs>
        <w:ind w:left="4524"/>
        <w:rPr>
          <w:b/>
          <w:bCs/>
        </w:rPr>
      </w:pPr>
    </w:p>
    <w:p w:rsidR="006C5697" w:rsidRDefault="006F1772" w:rsidP="001B2D4C">
      <w:pPr>
        <w:tabs>
          <w:tab w:val="left" w:pos="6573"/>
        </w:tabs>
        <w:ind w:left="4524"/>
        <w:jc w:val="right"/>
        <w:rPr>
          <w:b/>
          <w:bCs/>
        </w:rPr>
      </w:pPr>
      <w:r>
        <w:rPr>
          <w:b/>
        </w:rPr>
        <w:t xml:space="preserve">                      Приложение                          </w:t>
      </w:r>
      <w:r w:rsidR="00FC6F5B">
        <w:rPr>
          <w:b/>
        </w:rPr>
        <w:t xml:space="preserve">                           </w:t>
      </w:r>
      <w:r>
        <w:rPr>
          <w:b/>
        </w:rPr>
        <w:t xml:space="preserve">к решению Муниципального совета </w:t>
      </w:r>
    </w:p>
    <w:p w:rsidR="006C5697" w:rsidRDefault="00503839">
      <w:pPr>
        <w:tabs>
          <w:tab w:val="left" w:pos="6573"/>
        </w:tabs>
        <w:ind w:left="5280" w:hanging="756"/>
        <w:jc w:val="right"/>
        <w:rPr>
          <w:b/>
        </w:rPr>
      </w:pPr>
      <w:r>
        <w:rPr>
          <w:b/>
        </w:rPr>
        <w:t>от «26</w:t>
      </w:r>
      <w:r w:rsidR="001E2798">
        <w:rPr>
          <w:b/>
        </w:rPr>
        <w:t xml:space="preserve"> » </w:t>
      </w:r>
      <w:r>
        <w:rPr>
          <w:b/>
        </w:rPr>
        <w:t>февраля</w:t>
      </w:r>
      <w:r w:rsidR="001E2798">
        <w:rPr>
          <w:b/>
        </w:rPr>
        <w:t xml:space="preserve"> 2025</w:t>
      </w:r>
      <w:r w:rsidR="006F1772">
        <w:rPr>
          <w:b/>
        </w:rPr>
        <w:t xml:space="preserve"> г. №</w:t>
      </w:r>
      <w:r>
        <w:rPr>
          <w:b/>
        </w:rPr>
        <w:t>15</w:t>
      </w:r>
      <w:r w:rsidR="006F1772">
        <w:rPr>
          <w:b/>
        </w:rPr>
        <w:t xml:space="preserve">  </w:t>
      </w:r>
    </w:p>
    <w:p w:rsidR="006C5697" w:rsidRDefault="006F1772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1B2D4C" w:rsidRDefault="001B2D4C" w:rsidP="001B2D4C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6C5697" w:rsidRDefault="006C5697">
      <w:pPr>
        <w:tabs>
          <w:tab w:val="left" w:pos="5204"/>
        </w:tabs>
        <w:jc w:val="right"/>
      </w:pPr>
    </w:p>
    <w:p w:rsidR="006C5697" w:rsidRDefault="006F1772">
      <w:pPr>
        <w:tabs>
          <w:tab w:val="left" w:pos="5204"/>
        </w:tabs>
        <w:ind w:right="-98"/>
        <w:jc w:val="center"/>
        <w:rPr>
          <w:b/>
        </w:rPr>
      </w:pPr>
      <w:r>
        <w:rPr>
          <w:b/>
        </w:rPr>
        <w:t xml:space="preserve"> Перечень</w:t>
      </w:r>
    </w:p>
    <w:p w:rsidR="006C5697" w:rsidRDefault="006F1772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категорий потребителей, имеющих право на получение льгот, предоставляемых при оказании платных услуг </w:t>
      </w:r>
      <w:r w:rsidR="004166B0">
        <w:rPr>
          <w:b/>
        </w:rPr>
        <w:t xml:space="preserve">муниципальными бюджетными учреждениями </w:t>
      </w:r>
      <w:r w:rsidR="003B5114">
        <w:rPr>
          <w:b/>
        </w:rPr>
        <w:t>дополнительного образования</w:t>
      </w:r>
      <w:r w:rsidR="004166B0">
        <w:rPr>
          <w:b/>
        </w:rPr>
        <w:t xml:space="preserve"> </w:t>
      </w:r>
      <w:proofErr w:type="spellStart"/>
      <w:r w:rsidR="004166B0">
        <w:rPr>
          <w:b/>
        </w:rPr>
        <w:t>Ракитянского</w:t>
      </w:r>
      <w:proofErr w:type="spellEnd"/>
      <w:r w:rsidR="004166B0">
        <w:rPr>
          <w:b/>
        </w:rPr>
        <w:t xml:space="preserve"> района Белгородской области</w:t>
      </w:r>
    </w:p>
    <w:p w:rsidR="006C5697" w:rsidRDefault="006C5697">
      <w:pPr>
        <w:tabs>
          <w:tab w:val="left" w:pos="5204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50"/>
        <w:gridCol w:w="5697"/>
        <w:gridCol w:w="2723"/>
      </w:tblGrid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Категория  льготников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Размер льгот                          (в процентах)</w:t>
            </w:r>
          </w:p>
        </w:tc>
      </w:tr>
      <w:tr w:rsidR="006C5697" w:rsidRPr="00232F3C" w:rsidTr="003B5114">
        <w:trPr>
          <w:trHeight w:val="913"/>
        </w:trPr>
        <w:tc>
          <w:tcPr>
            <w:tcW w:w="1150" w:type="dxa"/>
          </w:tcPr>
          <w:p w:rsidR="006C5697" w:rsidRPr="00237BC7" w:rsidRDefault="003B5114">
            <w:pPr>
              <w:widowControl w:val="0"/>
              <w:tabs>
                <w:tab w:val="left" w:pos="5204"/>
              </w:tabs>
              <w:jc w:val="center"/>
            </w:pPr>
            <w:r w:rsidRPr="00237BC7">
              <w:t>1</w:t>
            </w:r>
            <w:r w:rsidR="006F1772" w:rsidRPr="00237BC7">
              <w:t>.</w:t>
            </w:r>
          </w:p>
        </w:tc>
        <w:tc>
          <w:tcPr>
            <w:tcW w:w="5697" w:type="dxa"/>
          </w:tcPr>
          <w:p w:rsidR="006C5697" w:rsidRPr="00237BC7" w:rsidRDefault="003B5114" w:rsidP="003B5114">
            <w:pPr>
              <w:widowControl w:val="0"/>
              <w:tabs>
                <w:tab w:val="left" w:pos="5204"/>
              </w:tabs>
              <w:jc w:val="center"/>
            </w:pPr>
            <w:r w:rsidRPr="00237BC7">
              <w:t>Дети участников</w:t>
            </w:r>
            <w:r w:rsidR="00E561E8" w:rsidRPr="00237BC7">
              <w:t xml:space="preserve"> боевых действий и локальных </w:t>
            </w:r>
            <w:r w:rsidR="006F1772" w:rsidRPr="00237BC7">
              <w:t>конфликтов</w:t>
            </w:r>
            <w:r w:rsidR="0014138D" w:rsidRPr="00237BC7">
              <w:t xml:space="preserve"> СССР, Российской</w:t>
            </w:r>
            <w:r w:rsidRPr="00237BC7">
              <w:t xml:space="preserve"> Федерации</w:t>
            </w:r>
            <w:r w:rsidR="0014138D" w:rsidRPr="00237BC7">
              <w:t xml:space="preserve"> </w:t>
            </w:r>
          </w:p>
        </w:tc>
        <w:tc>
          <w:tcPr>
            <w:tcW w:w="2723" w:type="dxa"/>
          </w:tcPr>
          <w:p w:rsidR="006C5697" w:rsidRPr="00237BC7" w:rsidRDefault="006F1772">
            <w:pPr>
              <w:jc w:val="center"/>
            </w:pPr>
            <w:r w:rsidRPr="00237BC7">
              <w:t>100</w:t>
            </w:r>
            <w:r w:rsidR="00237BC7" w:rsidRPr="00237BC7">
              <w:t xml:space="preserve"> </w:t>
            </w:r>
            <w:r w:rsidRPr="00237BC7">
              <w:t>(бесплатно)</w:t>
            </w:r>
          </w:p>
        </w:tc>
      </w:tr>
      <w:tr w:rsidR="006C5697">
        <w:tc>
          <w:tcPr>
            <w:tcW w:w="1150" w:type="dxa"/>
          </w:tcPr>
          <w:p w:rsidR="006C5697" w:rsidRPr="00237BC7" w:rsidRDefault="003B5114">
            <w:pPr>
              <w:widowControl w:val="0"/>
              <w:tabs>
                <w:tab w:val="left" w:pos="5204"/>
              </w:tabs>
              <w:jc w:val="center"/>
            </w:pPr>
            <w:r w:rsidRPr="00237BC7">
              <w:t>2</w:t>
            </w:r>
            <w:r w:rsidR="006F1772" w:rsidRPr="00237BC7">
              <w:t>.</w:t>
            </w:r>
          </w:p>
        </w:tc>
        <w:tc>
          <w:tcPr>
            <w:tcW w:w="5697" w:type="dxa"/>
          </w:tcPr>
          <w:p w:rsidR="006C5697" w:rsidRPr="00237BC7" w:rsidRDefault="003B5114" w:rsidP="003B5114">
            <w:pPr>
              <w:widowControl w:val="0"/>
              <w:tabs>
                <w:tab w:val="left" w:pos="5204"/>
              </w:tabs>
              <w:jc w:val="center"/>
            </w:pPr>
            <w:proofErr w:type="gramStart"/>
            <w:r w:rsidRPr="00237BC7">
              <w:t>Дети участников</w:t>
            </w:r>
            <w:r w:rsidR="006F1772" w:rsidRPr="00237BC7">
              <w:t xml:space="preserve"> специальной военной,</w:t>
            </w:r>
            <w:r w:rsidR="005948B7" w:rsidRPr="00237BC7">
              <w:t xml:space="preserve"> принимающие </w:t>
            </w:r>
            <w:r w:rsidR="006F1772" w:rsidRPr="00237BC7">
              <w:t>(принимавшие)</w:t>
            </w:r>
            <w:r w:rsidR="005948B7" w:rsidRPr="00237BC7">
              <w:t xml:space="preserve"> </w:t>
            </w:r>
            <w:r w:rsidR="006F1772" w:rsidRPr="00237BC7">
              <w:t xml:space="preserve">участие в специальной военной операции </w:t>
            </w:r>
            <w:proofErr w:type="gramEnd"/>
          </w:p>
        </w:tc>
        <w:tc>
          <w:tcPr>
            <w:tcW w:w="2723" w:type="dxa"/>
          </w:tcPr>
          <w:p w:rsidR="006C5697" w:rsidRPr="00237BC7" w:rsidRDefault="006F1772">
            <w:pPr>
              <w:jc w:val="center"/>
            </w:pPr>
            <w:r w:rsidRPr="00237BC7">
              <w:t>100</w:t>
            </w:r>
            <w:r w:rsidR="00237BC7" w:rsidRPr="00237BC7">
              <w:t xml:space="preserve"> </w:t>
            </w:r>
            <w:r w:rsidRPr="00237BC7">
              <w:t>(бесплатно)</w:t>
            </w:r>
          </w:p>
        </w:tc>
      </w:tr>
      <w:tr w:rsidR="006C5697">
        <w:tc>
          <w:tcPr>
            <w:tcW w:w="1150" w:type="dxa"/>
          </w:tcPr>
          <w:p w:rsidR="006C5697" w:rsidRPr="00237BC7" w:rsidRDefault="005948B7">
            <w:pPr>
              <w:widowControl w:val="0"/>
              <w:tabs>
                <w:tab w:val="left" w:pos="5204"/>
              </w:tabs>
              <w:jc w:val="center"/>
            </w:pPr>
            <w:r w:rsidRPr="00237BC7">
              <w:t>3</w:t>
            </w:r>
            <w:r w:rsidR="006F1772" w:rsidRPr="00237BC7">
              <w:t>.</w:t>
            </w:r>
          </w:p>
        </w:tc>
        <w:tc>
          <w:tcPr>
            <w:tcW w:w="5697" w:type="dxa"/>
          </w:tcPr>
          <w:p w:rsidR="006C5697" w:rsidRPr="00237BC7" w:rsidRDefault="003B5114" w:rsidP="003B5114">
            <w:pPr>
              <w:widowControl w:val="0"/>
              <w:tabs>
                <w:tab w:val="left" w:pos="5204"/>
              </w:tabs>
              <w:jc w:val="center"/>
            </w:pPr>
            <w:r w:rsidRPr="00237BC7">
              <w:t>Дети и</w:t>
            </w:r>
            <w:r w:rsidR="006F1772" w:rsidRPr="00237BC7">
              <w:t>нвалиды</w:t>
            </w:r>
          </w:p>
        </w:tc>
        <w:tc>
          <w:tcPr>
            <w:tcW w:w="2723" w:type="dxa"/>
          </w:tcPr>
          <w:p w:rsidR="006C5697" w:rsidRPr="00237BC7" w:rsidRDefault="006F1772">
            <w:pPr>
              <w:jc w:val="center"/>
            </w:pPr>
            <w:r w:rsidRPr="00237BC7">
              <w:t>100</w:t>
            </w:r>
            <w:r w:rsidR="00237BC7" w:rsidRPr="00237BC7">
              <w:t xml:space="preserve"> </w:t>
            </w:r>
            <w:r w:rsidRPr="00237BC7">
              <w:t>(бесплатно)</w:t>
            </w:r>
          </w:p>
        </w:tc>
      </w:tr>
      <w:tr w:rsidR="006C5697">
        <w:tc>
          <w:tcPr>
            <w:tcW w:w="1150" w:type="dxa"/>
          </w:tcPr>
          <w:p w:rsidR="006C5697" w:rsidRPr="00237BC7" w:rsidRDefault="005948B7">
            <w:pPr>
              <w:widowControl w:val="0"/>
              <w:tabs>
                <w:tab w:val="left" w:pos="5204"/>
              </w:tabs>
              <w:jc w:val="center"/>
            </w:pPr>
            <w:r w:rsidRPr="00237BC7">
              <w:t>4</w:t>
            </w:r>
            <w:r w:rsidR="006F1772" w:rsidRPr="00237BC7">
              <w:t>.</w:t>
            </w:r>
          </w:p>
        </w:tc>
        <w:tc>
          <w:tcPr>
            <w:tcW w:w="5697" w:type="dxa"/>
          </w:tcPr>
          <w:p w:rsidR="006C5697" w:rsidRPr="00237BC7" w:rsidRDefault="003B5114" w:rsidP="003B5114">
            <w:pPr>
              <w:widowControl w:val="0"/>
              <w:tabs>
                <w:tab w:val="left" w:pos="5204"/>
              </w:tabs>
              <w:jc w:val="center"/>
            </w:pPr>
            <w:r w:rsidRPr="00237BC7">
              <w:t>Дети из многодетных и малообеспеченных семей</w:t>
            </w:r>
            <w:r w:rsidR="006F1772" w:rsidRPr="00237BC7">
              <w:t xml:space="preserve">                     </w:t>
            </w:r>
          </w:p>
        </w:tc>
        <w:tc>
          <w:tcPr>
            <w:tcW w:w="2723" w:type="dxa"/>
          </w:tcPr>
          <w:p w:rsidR="006C5697" w:rsidRPr="00237BC7" w:rsidRDefault="006F1772">
            <w:pPr>
              <w:widowControl w:val="0"/>
              <w:tabs>
                <w:tab w:val="left" w:pos="5204"/>
              </w:tabs>
              <w:jc w:val="center"/>
            </w:pPr>
            <w:proofErr w:type="gramStart"/>
            <w:r w:rsidRPr="00237BC7">
              <w:t>100</w:t>
            </w:r>
            <w:r w:rsidR="00237BC7" w:rsidRPr="00237BC7">
              <w:t xml:space="preserve"> </w:t>
            </w:r>
            <w:r w:rsidRPr="00237BC7">
              <w:t>(бесплатно</w:t>
            </w:r>
            <w:proofErr w:type="gramEnd"/>
          </w:p>
        </w:tc>
      </w:tr>
      <w:tr w:rsidR="006C5697">
        <w:tc>
          <w:tcPr>
            <w:tcW w:w="1150" w:type="dxa"/>
          </w:tcPr>
          <w:p w:rsidR="006C5697" w:rsidRPr="00237BC7" w:rsidRDefault="005948B7">
            <w:pPr>
              <w:widowControl w:val="0"/>
              <w:tabs>
                <w:tab w:val="left" w:pos="5204"/>
              </w:tabs>
              <w:jc w:val="center"/>
            </w:pPr>
            <w:r w:rsidRPr="00237BC7">
              <w:t>5</w:t>
            </w:r>
            <w:r w:rsidR="006F1772" w:rsidRPr="00237BC7">
              <w:t>.</w:t>
            </w:r>
          </w:p>
        </w:tc>
        <w:tc>
          <w:tcPr>
            <w:tcW w:w="5697" w:type="dxa"/>
          </w:tcPr>
          <w:p w:rsidR="006C5697" w:rsidRPr="00237BC7" w:rsidRDefault="006F1772" w:rsidP="003B5114">
            <w:pPr>
              <w:widowControl w:val="0"/>
              <w:tabs>
                <w:tab w:val="left" w:pos="5204"/>
              </w:tabs>
              <w:jc w:val="center"/>
            </w:pPr>
            <w:r w:rsidRPr="00237BC7">
              <w:t>Дети сироты и дети, оставшиеся без  попечительства родителей</w:t>
            </w:r>
          </w:p>
        </w:tc>
        <w:tc>
          <w:tcPr>
            <w:tcW w:w="2723" w:type="dxa"/>
          </w:tcPr>
          <w:p w:rsidR="006C5697" w:rsidRPr="00237BC7" w:rsidRDefault="006F1772">
            <w:pPr>
              <w:widowControl w:val="0"/>
              <w:tabs>
                <w:tab w:val="left" w:pos="5204"/>
              </w:tabs>
              <w:jc w:val="center"/>
            </w:pPr>
            <w:r w:rsidRPr="00237BC7">
              <w:t>100</w:t>
            </w:r>
            <w:r w:rsidR="00237BC7" w:rsidRPr="00237BC7">
              <w:t xml:space="preserve"> </w:t>
            </w:r>
            <w:r w:rsidRPr="00237BC7">
              <w:t xml:space="preserve">(бесплатно) </w:t>
            </w:r>
          </w:p>
        </w:tc>
      </w:tr>
      <w:tr w:rsidR="0014138D" w:rsidRPr="00FC6F5B">
        <w:tc>
          <w:tcPr>
            <w:tcW w:w="1150" w:type="dxa"/>
          </w:tcPr>
          <w:p w:rsidR="0014138D" w:rsidRPr="00237BC7" w:rsidRDefault="00CC21AB">
            <w:pPr>
              <w:widowControl w:val="0"/>
              <w:tabs>
                <w:tab w:val="left" w:pos="5204"/>
              </w:tabs>
              <w:jc w:val="center"/>
            </w:pPr>
            <w:r w:rsidRPr="00237BC7">
              <w:t>6</w:t>
            </w:r>
            <w:r w:rsidR="0014138D" w:rsidRPr="00237BC7">
              <w:t>.</w:t>
            </w:r>
          </w:p>
        </w:tc>
        <w:tc>
          <w:tcPr>
            <w:tcW w:w="5697" w:type="dxa"/>
          </w:tcPr>
          <w:p w:rsidR="0014138D" w:rsidRPr="00237BC7" w:rsidRDefault="005948B7" w:rsidP="00B93D6A">
            <w:pPr>
              <w:widowControl w:val="0"/>
              <w:tabs>
                <w:tab w:val="left" w:pos="5204"/>
              </w:tabs>
              <w:jc w:val="center"/>
            </w:pPr>
            <w:r w:rsidRPr="00237BC7">
              <w:t xml:space="preserve">Дети членов </w:t>
            </w:r>
            <w:r w:rsidR="00FC6F5B" w:rsidRPr="00237BC7">
              <w:t>добровольческого батальона                      «Барс-Белг</w:t>
            </w:r>
            <w:r w:rsidR="00D0052E" w:rsidRPr="00237BC7">
              <w:t>ород», СГУП «Орлан»</w:t>
            </w:r>
          </w:p>
        </w:tc>
        <w:tc>
          <w:tcPr>
            <w:tcW w:w="2723" w:type="dxa"/>
          </w:tcPr>
          <w:p w:rsidR="0014138D" w:rsidRPr="00237BC7" w:rsidRDefault="00FC6F5B">
            <w:pPr>
              <w:widowControl w:val="0"/>
              <w:tabs>
                <w:tab w:val="left" w:pos="5204"/>
              </w:tabs>
              <w:jc w:val="center"/>
            </w:pPr>
            <w:r w:rsidRPr="00237BC7">
              <w:t>100 (бесплатно)</w:t>
            </w:r>
          </w:p>
        </w:tc>
      </w:tr>
    </w:tbl>
    <w:p w:rsidR="006C5697" w:rsidRDefault="006C5697">
      <w:pPr>
        <w:tabs>
          <w:tab w:val="left" w:pos="5204"/>
        </w:tabs>
        <w:jc w:val="center"/>
      </w:pPr>
    </w:p>
    <w:p w:rsidR="006C5697" w:rsidRDefault="00503839" w:rsidP="00237BC7">
      <w:pPr>
        <w:tabs>
          <w:tab w:val="left" w:pos="5204"/>
        </w:tabs>
        <w:jc w:val="both"/>
      </w:pPr>
      <w:r>
        <w:t xml:space="preserve"> Примечание: л</w:t>
      </w:r>
      <w:r w:rsidR="006F1772">
        <w:t>ьготы предоставляются по предъявлению соответствующих документов.</w:t>
      </w:r>
    </w:p>
    <w:p w:rsidR="006C5697" w:rsidRDefault="006C5697">
      <w:pPr>
        <w:tabs>
          <w:tab w:val="left" w:pos="5204"/>
        </w:tabs>
      </w:pPr>
    </w:p>
    <w:p w:rsidR="006C5697" w:rsidRDefault="006C5697">
      <w:pPr>
        <w:tabs>
          <w:tab w:val="left" w:pos="5204"/>
        </w:tabs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rPr>
          <w:b/>
        </w:rPr>
      </w:pPr>
    </w:p>
    <w:p w:rsidR="00A47AD6" w:rsidRDefault="00A47AD6">
      <w:pPr>
        <w:tabs>
          <w:tab w:val="left" w:pos="6573"/>
        </w:tabs>
        <w:rPr>
          <w:b/>
          <w:bCs/>
        </w:rPr>
      </w:pPr>
    </w:p>
    <w:p w:rsidR="006C5697" w:rsidRDefault="006F1772" w:rsidP="00503839">
      <w:pPr>
        <w:tabs>
          <w:tab w:val="left" w:pos="6573"/>
        </w:tabs>
        <w:rPr>
          <w:b/>
        </w:rPr>
      </w:pPr>
      <w:r>
        <w:rPr>
          <w:b/>
        </w:rPr>
        <w:t xml:space="preserve">                     </w:t>
      </w:r>
      <w:bookmarkStart w:id="0" w:name="_GoBack"/>
      <w:bookmarkEnd w:id="0"/>
    </w:p>
    <w:p w:rsidR="006C5697" w:rsidRDefault="006C5697">
      <w:pPr>
        <w:pStyle w:val="a5"/>
        <w:tabs>
          <w:tab w:val="left" w:pos="3332"/>
        </w:tabs>
        <w:jc w:val="left"/>
        <w:rPr>
          <w:sz w:val="24"/>
        </w:rPr>
      </w:pPr>
    </w:p>
    <w:sectPr w:rsidR="006C5697" w:rsidSect="006C5697">
      <w:headerReference w:type="even" r:id="rId9"/>
      <w:headerReference w:type="default" r:id="rId10"/>
      <w:pgSz w:w="11906" w:h="16838"/>
      <w:pgMar w:top="1134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DC" w:rsidRDefault="00D47DDC">
      <w:r>
        <w:separator/>
      </w:r>
    </w:p>
  </w:endnote>
  <w:endnote w:type="continuationSeparator" w:id="0">
    <w:p w:rsidR="00D47DDC" w:rsidRDefault="00D4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DC" w:rsidRDefault="00D47DDC">
      <w:r>
        <w:separator/>
      </w:r>
    </w:p>
  </w:footnote>
  <w:footnote w:type="continuationSeparator" w:id="0">
    <w:p w:rsidR="00D47DDC" w:rsidRDefault="00D47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97" w:rsidRDefault="00462121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F177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C5697" w:rsidRDefault="006C5697">
    <w:pPr>
      <w:pStyle w:val="af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97" w:rsidRDefault="00462121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F177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37BC7">
      <w:rPr>
        <w:rStyle w:val="af7"/>
        <w:noProof/>
      </w:rPr>
      <w:t>3</w:t>
    </w:r>
    <w:r>
      <w:rPr>
        <w:rStyle w:val="af7"/>
      </w:rPr>
      <w:fldChar w:fldCharType="end"/>
    </w:r>
  </w:p>
  <w:p w:rsidR="006C5697" w:rsidRDefault="006F1772">
    <w:pPr>
      <w:pStyle w:val="af6"/>
      <w:ind w:right="360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FF"/>
    <w:multiLevelType w:val="hybridMultilevel"/>
    <w:tmpl w:val="49943F08"/>
    <w:lvl w:ilvl="0" w:tplc="7C22B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1E96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C0AE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70CE0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0418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D0B83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9036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449E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905C1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2457A9"/>
    <w:multiLevelType w:val="hybridMultilevel"/>
    <w:tmpl w:val="886AB21C"/>
    <w:lvl w:ilvl="0" w:tplc="7062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C0E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0B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09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0A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05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2F8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A5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0C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C4062"/>
    <w:multiLevelType w:val="hybridMultilevel"/>
    <w:tmpl w:val="888C0B26"/>
    <w:lvl w:ilvl="0" w:tplc="17CA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6F1042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C7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68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62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652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01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A7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2E7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270799"/>
    <w:multiLevelType w:val="hybridMultilevel"/>
    <w:tmpl w:val="564E67FA"/>
    <w:lvl w:ilvl="0" w:tplc="8174C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1CC2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C9ECC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10FA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66596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1AA3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A059B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844CA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E82C0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A42E46"/>
    <w:multiLevelType w:val="hybridMultilevel"/>
    <w:tmpl w:val="00B459EE"/>
    <w:lvl w:ilvl="0" w:tplc="78C23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84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3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8D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C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5A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82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C34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0B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0107B"/>
    <w:multiLevelType w:val="hybridMultilevel"/>
    <w:tmpl w:val="FAB0E0F4"/>
    <w:lvl w:ilvl="0" w:tplc="B43C0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0AED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8A082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E0FD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44680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5CAB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B1085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480C0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0040B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5FF3065"/>
    <w:multiLevelType w:val="hybridMultilevel"/>
    <w:tmpl w:val="B0BE0E44"/>
    <w:lvl w:ilvl="0" w:tplc="829E5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E494B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14D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04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CE6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A77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61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053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08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74656"/>
    <w:multiLevelType w:val="hybridMultilevel"/>
    <w:tmpl w:val="2016731E"/>
    <w:lvl w:ilvl="0" w:tplc="C7409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CFEE8C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0A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02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EC7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E48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A1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E9E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23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806E5"/>
    <w:multiLevelType w:val="hybridMultilevel"/>
    <w:tmpl w:val="E494810A"/>
    <w:lvl w:ilvl="0" w:tplc="E4C267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AB87F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9106F4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4E1E39F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FA0F9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C87CDA0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B148AC4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7F507E3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E4B6C0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697"/>
    <w:rsid w:val="00085CBD"/>
    <w:rsid w:val="00122EFD"/>
    <w:rsid w:val="00133150"/>
    <w:rsid w:val="0014138D"/>
    <w:rsid w:val="001B2D4C"/>
    <w:rsid w:val="001E2798"/>
    <w:rsid w:val="00232F3C"/>
    <w:rsid w:val="00237BC7"/>
    <w:rsid w:val="002D6FDB"/>
    <w:rsid w:val="003448F1"/>
    <w:rsid w:val="00380CD5"/>
    <w:rsid w:val="003B5114"/>
    <w:rsid w:val="003B5AB5"/>
    <w:rsid w:val="003C70E6"/>
    <w:rsid w:val="004166B0"/>
    <w:rsid w:val="00462121"/>
    <w:rsid w:val="004D0145"/>
    <w:rsid w:val="00503839"/>
    <w:rsid w:val="00563507"/>
    <w:rsid w:val="005948B7"/>
    <w:rsid w:val="005A212B"/>
    <w:rsid w:val="00602381"/>
    <w:rsid w:val="0065758B"/>
    <w:rsid w:val="006C5697"/>
    <w:rsid w:val="006F1772"/>
    <w:rsid w:val="007E53D6"/>
    <w:rsid w:val="009E2B67"/>
    <w:rsid w:val="00A07ED6"/>
    <w:rsid w:val="00A2162E"/>
    <w:rsid w:val="00A219EC"/>
    <w:rsid w:val="00A47AD6"/>
    <w:rsid w:val="00A60358"/>
    <w:rsid w:val="00A6136B"/>
    <w:rsid w:val="00AD2D58"/>
    <w:rsid w:val="00AE1D1F"/>
    <w:rsid w:val="00B24686"/>
    <w:rsid w:val="00B93D6A"/>
    <w:rsid w:val="00C179BD"/>
    <w:rsid w:val="00C7168D"/>
    <w:rsid w:val="00C9057A"/>
    <w:rsid w:val="00CC21AB"/>
    <w:rsid w:val="00CD39BE"/>
    <w:rsid w:val="00D0052E"/>
    <w:rsid w:val="00D47DDC"/>
    <w:rsid w:val="00E174F3"/>
    <w:rsid w:val="00E561E8"/>
    <w:rsid w:val="00F6314A"/>
    <w:rsid w:val="00F866CF"/>
    <w:rsid w:val="00FC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97"/>
    <w:rPr>
      <w:sz w:val="28"/>
      <w:szCs w:val="28"/>
    </w:rPr>
  </w:style>
  <w:style w:type="paragraph" w:styleId="1">
    <w:name w:val="heading 1"/>
    <w:basedOn w:val="a"/>
    <w:next w:val="a"/>
    <w:qFormat/>
    <w:rsid w:val="006C569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C5697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6C569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C5697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6C569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C569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6C569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C569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C569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C5697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6C569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C569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6C569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C569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6C56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C569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6C569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C569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C569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5697"/>
    <w:pPr>
      <w:ind w:left="720"/>
      <w:contextualSpacing/>
    </w:pPr>
  </w:style>
  <w:style w:type="paragraph" w:styleId="a4">
    <w:name w:val="No Spacing"/>
    <w:uiPriority w:val="1"/>
    <w:qFormat/>
    <w:rsid w:val="006C5697"/>
    <w:rPr>
      <w:lang w:eastAsia="zh-CN"/>
    </w:rPr>
  </w:style>
  <w:style w:type="paragraph" w:styleId="a5">
    <w:name w:val="Title"/>
    <w:basedOn w:val="a"/>
    <w:link w:val="a6"/>
    <w:qFormat/>
    <w:rsid w:val="006C5697"/>
    <w:pPr>
      <w:jc w:val="center"/>
    </w:pPr>
    <w:rPr>
      <w:szCs w:val="24"/>
    </w:rPr>
  </w:style>
  <w:style w:type="character" w:customStyle="1" w:styleId="TitleChar">
    <w:name w:val="Title Char"/>
    <w:uiPriority w:val="10"/>
    <w:rsid w:val="006C569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569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C56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C5697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6C56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56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6C5697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6C569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6C5697"/>
  </w:style>
  <w:style w:type="paragraph" w:customStyle="1" w:styleId="12">
    <w:name w:val="Нижний колонтитул1"/>
    <w:basedOn w:val="a"/>
    <w:link w:val="CaptionChar"/>
    <w:uiPriority w:val="99"/>
    <w:unhideWhenUsed/>
    <w:rsid w:val="006C569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C569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C569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6C5697"/>
  </w:style>
  <w:style w:type="table" w:styleId="ab">
    <w:name w:val="Table Grid"/>
    <w:basedOn w:val="a1"/>
    <w:rsid w:val="006C5697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569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C569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6C569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6C569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5697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6C5697"/>
    <w:rPr>
      <w:sz w:val="18"/>
    </w:rPr>
  </w:style>
  <w:style w:type="character" w:styleId="af">
    <w:name w:val="footnote reference"/>
    <w:uiPriority w:val="99"/>
    <w:unhideWhenUsed/>
    <w:rsid w:val="006C569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C5697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6C5697"/>
    <w:rPr>
      <w:sz w:val="20"/>
    </w:rPr>
  </w:style>
  <w:style w:type="character" w:styleId="af2">
    <w:name w:val="endnote reference"/>
    <w:uiPriority w:val="99"/>
    <w:semiHidden/>
    <w:unhideWhenUsed/>
    <w:rsid w:val="006C569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C5697"/>
    <w:pPr>
      <w:spacing w:after="57"/>
    </w:pPr>
  </w:style>
  <w:style w:type="paragraph" w:styleId="22">
    <w:name w:val="toc 2"/>
    <w:basedOn w:val="a"/>
    <w:next w:val="a"/>
    <w:uiPriority w:val="39"/>
    <w:unhideWhenUsed/>
    <w:rsid w:val="006C56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C56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C56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C56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C56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C56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C56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C5697"/>
    <w:pPr>
      <w:spacing w:after="57"/>
      <w:ind w:left="2268"/>
    </w:pPr>
  </w:style>
  <w:style w:type="paragraph" w:styleId="af3">
    <w:name w:val="TOC Heading"/>
    <w:uiPriority w:val="39"/>
    <w:unhideWhenUsed/>
    <w:rsid w:val="006C5697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6C5697"/>
  </w:style>
  <w:style w:type="paragraph" w:styleId="af5">
    <w:name w:val="Body Text"/>
    <w:basedOn w:val="a"/>
    <w:rsid w:val="006C5697"/>
    <w:pPr>
      <w:jc w:val="both"/>
    </w:pPr>
    <w:rPr>
      <w:szCs w:val="20"/>
    </w:rPr>
  </w:style>
  <w:style w:type="paragraph" w:styleId="af6">
    <w:name w:val="header"/>
    <w:basedOn w:val="a"/>
    <w:rsid w:val="006C569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7">
    <w:name w:val="page number"/>
    <w:basedOn w:val="a0"/>
    <w:rsid w:val="006C5697"/>
  </w:style>
  <w:style w:type="paragraph" w:styleId="af8">
    <w:name w:val="Body Text Indent"/>
    <w:basedOn w:val="a"/>
    <w:rsid w:val="006C5697"/>
    <w:pPr>
      <w:spacing w:after="120"/>
      <w:ind w:left="283"/>
    </w:pPr>
  </w:style>
  <w:style w:type="paragraph" w:customStyle="1" w:styleId="ConsPlusNormal">
    <w:name w:val="ConsPlusNormal"/>
    <w:rsid w:val="006C5697"/>
    <w:pPr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C5697"/>
    <w:pPr>
      <w:widowControl w:val="0"/>
    </w:pPr>
    <w:rPr>
      <w:rFonts w:ascii="Arial" w:hAnsi="Arial" w:cs="Arial"/>
      <w:b/>
      <w:bCs/>
    </w:rPr>
  </w:style>
  <w:style w:type="paragraph" w:styleId="af9">
    <w:name w:val="Balloon Text"/>
    <w:basedOn w:val="a"/>
    <w:semiHidden/>
    <w:rsid w:val="006C5697"/>
    <w:rPr>
      <w:rFonts w:ascii="Tahoma" w:hAnsi="Tahoma" w:cs="Tahoma"/>
      <w:sz w:val="16"/>
      <w:szCs w:val="16"/>
    </w:rPr>
  </w:style>
  <w:style w:type="paragraph" w:styleId="afa">
    <w:name w:val="footer"/>
    <w:basedOn w:val="a"/>
    <w:rsid w:val="006C5697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5"/>
    <w:rsid w:val="006C5697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FE904-8963-4198-A235-27DFE7B9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Юридический отдел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Гальцова Э.В.</dc:creator>
  <cp:lastModifiedBy>Zam_mynsovet1</cp:lastModifiedBy>
  <cp:revision>3</cp:revision>
  <dcterms:created xsi:type="dcterms:W3CDTF">2025-03-04T14:41:00Z</dcterms:created>
  <dcterms:modified xsi:type="dcterms:W3CDTF">2025-03-05T05:45:00Z</dcterms:modified>
  <cp:version>786432</cp:version>
</cp:coreProperties>
</file>